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BB" w:rsidRDefault="007F37BB" w:rsidP="00963D1F">
      <w:pPr>
        <w:rPr>
          <w:rFonts w:ascii="Courier New" w:hAnsi="Courier New" w:cs="Courier New"/>
        </w:rPr>
      </w:pPr>
      <w:r>
        <w:rPr>
          <w:rFonts w:ascii="Courier New" w:hAnsi="Courier New" w:cs="Courier New"/>
        </w:rPr>
        <w:t>D.60/2015                        Yargıtay/Hukuk No: 134/2011</w:t>
      </w:r>
    </w:p>
    <w:p w:rsidR="007F37BB" w:rsidRDefault="007F37BB" w:rsidP="007B7946">
      <w:pPr>
        <w:ind w:left="4248"/>
        <w:rPr>
          <w:rFonts w:ascii="Courier New" w:hAnsi="Courier New" w:cs="Courier New"/>
        </w:rPr>
      </w:pPr>
      <w:r>
        <w:rPr>
          <w:rFonts w:ascii="Courier New" w:hAnsi="Courier New" w:cs="Courier New"/>
        </w:rPr>
        <w:t xml:space="preserve">  (Lefkoşa Dava No: 4782/2008)</w:t>
      </w:r>
    </w:p>
    <w:p w:rsidR="007F37BB" w:rsidRDefault="007F37BB" w:rsidP="007B7946">
      <w:pPr>
        <w:rPr>
          <w:rFonts w:ascii="Courier New" w:hAnsi="Courier New" w:cs="Courier New"/>
        </w:rPr>
      </w:pPr>
    </w:p>
    <w:p w:rsidR="007F37BB" w:rsidRDefault="007F37BB" w:rsidP="007B7946">
      <w:pPr>
        <w:rPr>
          <w:rFonts w:ascii="Courier New" w:hAnsi="Courier New" w:cs="Courier New"/>
        </w:rPr>
      </w:pPr>
      <w:r>
        <w:rPr>
          <w:rFonts w:ascii="Courier New" w:hAnsi="Courier New" w:cs="Courier New"/>
        </w:rPr>
        <w:t>Yüksek Mahkeme Huzurunda.</w:t>
      </w:r>
    </w:p>
    <w:p w:rsidR="007F37BB" w:rsidRDefault="007F37BB" w:rsidP="007B7946">
      <w:pPr>
        <w:spacing w:line="360" w:lineRule="auto"/>
        <w:rPr>
          <w:rFonts w:ascii="Courier New" w:hAnsi="Courier New" w:cs="Courier New"/>
        </w:rPr>
      </w:pPr>
    </w:p>
    <w:p w:rsidR="007F37BB" w:rsidRDefault="007F37BB" w:rsidP="007B7946">
      <w:pPr>
        <w:rPr>
          <w:rFonts w:ascii="Courier New" w:hAnsi="Courier New" w:cs="Courier New"/>
          <w:sz w:val="22"/>
          <w:szCs w:val="22"/>
        </w:rPr>
      </w:pPr>
      <w:r>
        <w:rPr>
          <w:rFonts w:ascii="Courier New" w:hAnsi="Courier New" w:cs="Courier New"/>
        </w:rPr>
        <w:t xml:space="preserve">Mahkeme Heyeti: </w:t>
      </w:r>
      <w:r w:rsidRPr="007B7946">
        <w:rPr>
          <w:rFonts w:ascii="Courier New" w:hAnsi="Courier New" w:cs="Courier New"/>
          <w:sz w:val="22"/>
          <w:szCs w:val="22"/>
        </w:rPr>
        <w:t>Hüseyin Besimoğlu,Ahmet Kalkan,Gülden Çiftçioğlu</w:t>
      </w:r>
      <w:r>
        <w:rPr>
          <w:rFonts w:ascii="Courier New" w:hAnsi="Courier New" w:cs="Courier New"/>
          <w:sz w:val="22"/>
          <w:szCs w:val="22"/>
        </w:rPr>
        <w:t>.</w:t>
      </w:r>
    </w:p>
    <w:p w:rsidR="007F37BB" w:rsidRDefault="007F37BB" w:rsidP="007B7946">
      <w:pPr>
        <w:spacing w:line="360" w:lineRule="auto"/>
        <w:rPr>
          <w:rFonts w:ascii="Courier New" w:hAnsi="Courier New" w:cs="Courier New"/>
          <w:sz w:val="22"/>
          <w:szCs w:val="22"/>
        </w:rPr>
      </w:pPr>
    </w:p>
    <w:p w:rsidR="007F37BB" w:rsidRDefault="007F37BB" w:rsidP="007B7946">
      <w:pPr>
        <w:rPr>
          <w:rFonts w:ascii="Courier New" w:hAnsi="Courier New" w:cs="Courier New"/>
        </w:rPr>
      </w:pPr>
      <w:r w:rsidRPr="007B7946">
        <w:rPr>
          <w:rFonts w:ascii="Courier New" w:hAnsi="Courier New" w:cs="Courier New"/>
        </w:rPr>
        <w:t>İstinaf eden</w:t>
      </w:r>
      <w:r>
        <w:rPr>
          <w:rFonts w:ascii="Courier New" w:hAnsi="Courier New" w:cs="Courier New"/>
        </w:rPr>
        <w:t>: Türkiye Garanti Bankası, A.Ş.-Lefkoşa</w:t>
      </w:r>
    </w:p>
    <w:p w:rsidR="007F37BB" w:rsidRDefault="007F37BB" w:rsidP="007B7946">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(Davalı)</w:t>
      </w:r>
    </w:p>
    <w:p w:rsidR="007F37BB" w:rsidRDefault="007F37BB" w:rsidP="007B7946">
      <w:pPr>
        <w:rPr>
          <w:rFonts w:ascii="Courier New" w:hAnsi="Courier New" w:cs="Courier New"/>
        </w:rPr>
      </w:pPr>
    </w:p>
    <w:p w:rsidR="007F37BB" w:rsidRDefault="007F37BB" w:rsidP="007B7946">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-ile-</w:t>
      </w:r>
    </w:p>
    <w:p w:rsidR="007F37BB" w:rsidRDefault="007F37BB" w:rsidP="007B7946">
      <w:pPr>
        <w:rPr>
          <w:rFonts w:ascii="Courier New" w:hAnsi="Courier New" w:cs="Courier New"/>
        </w:rPr>
      </w:pPr>
    </w:p>
    <w:p w:rsidR="007F37BB" w:rsidRDefault="007F37BB" w:rsidP="007B7946">
      <w:pPr>
        <w:rPr>
          <w:rFonts w:ascii="Courier New" w:hAnsi="Courier New" w:cs="Courier New"/>
        </w:rPr>
      </w:pPr>
      <w:r>
        <w:rPr>
          <w:rFonts w:ascii="Courier New" w:hAnsi="Courier New" w:cs="Courier New"/>
        </w:rPr>
        <w:t>Aleyhine istinaf edilen: Sevgi Öztekin, Lefkoşa</w:t>
      </w:r>
    </w:p>
    <w:p w:rsidR="007F37BB" w:rsidRDefault="007F37BB" w:rsidP="007B7946">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(Davacı)</w:t>
      </w:r>
    </w:p>
    <w:p w:rsidR="007F37BB" w:rsidRDefault="007F37BB" w:rsidP="007B7946">
      <w:pPr>
        <w:rPr>
          <w:rFonts w:ascii="Courier New" w:hAnsi="Courier New" w:cs="Courier New"/>
        </w:rPr>
      </w:pPr>
    </w:p>
    <w:p w:rsidR="007F37BB" w:rsidRDefault="007F37BB" w:rsidP="007B7946">
      <w:pPr>
        <w:rPr>
          <w:rFonts w:ascii="Courier New" w:hAnsi="Courier New" w:cs="Courier New"/>
        </w:rPr>
      </w:pPr>
    </w:p>
    <w:p w:rsidR="007F37BB" w:rsidRDefault="007F37BB" w:rsidP="007B7946">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A r a s ı n d a.</w:t>
      </w:r>
    </w:p>
    <w:p w:rsidR="007F37BB" w:rsidRDefault="007F37BB" w:rsidP="007B7946">
      <w:pPr>
        <w:rPr>
          <w:rFonts w:ascii="Courier New" w:hAnsi="Courier New" w:cs="Courier New"/>
        </w:rPr>
      </w:pPr>
    </w:p>
    <w:p w:rsidR="007F37BB" w:rsidRDefault="007F37BB" w:rsidP="007B7946">
      <w:pPr>
        <w:rPr>
          <w:rFonts w:ascii="Courier New" w:hAnsi="Courier New" w:cs="Courier New"/>
        </w:rPr>
      </w:pPr>
    </w:p>
    <w:p w:rsidR="007F37BB" w:rsidRDefault="007F37BB" w:rsidP="007B7946">
      <w:pPr>
        <w:rPr>
          <w:rFonts w:ascii="Courier New" w:hAnsi="Courier New" w:cs="Courier New"/>
        </w:rPr>
      </w:pPr>
      <w:r>
        <w:rPr>
          <w:rFonts w:ascii="Courier New" w:hAnsi="Courier New" w:cs="Courier New"/>
        </w:rPr>
        <w:t>İstinaf eden namına: Avukat Gülsün Yücel adına Avukat Dilşah Karayel</w:t>
      </w:r>
    </w:p>
    <w:p w:rsidR="007F37BB" w:rsidRDefault="007F37BB" w:rsidP="007B7946">
      <w:pPr>
        <w:rPr>
          <w:rFonts w:ascii="Courier New" w:hAnsi="Courier New" w:cs="Courier New"/>
        </w:rPr>
      </w:pPr>
    </w:p>
    <w:p w:rsidR="007F37BB" w:rsidRDefault="007F37BB" w:rsidP="007B7946">
      <w:pPr>
        <w:rPr>
          <w:rFonts w:ascii="Courier New" w:hAnsi="Courier New" w:cs="Courier New"/>
        </w:rPr>
      </w:pPr>
      <w:r>
        <w:rPr>
          <w:rFonts w:ascii="Courier New" w:hAnsi="Courier New" w:cs="Courier New"/>
        </w:rPr>
        <w:t>Aleyhine istinaf edilen namına: Avukat Tevfik Mut adına Avukat Kemal Mut</w:t>
      </w:r>
    </w:p>
    <w:p w:rsidR="007F37BB" w:rsidRDefault="007F37BB" w:rsidP="007B7946">
      <w:pPr>
        <w:rPr>
          <w:rFonts w:ascii="Courier New" w:hAnsi="Courier New" w:cs="Courier New"/>
        </w:rPr>
      </w:pPr>
    </w:p>
    <w:p w:rsidR="007F37BB" w:rsidRDefault="007F37BB" w:rsidP="007B7946">
      <w:pPr>
        <w:rPr>
          <w:rFonts w:ascii="Courier New" w:hAnsi="Courier New" w:cs="Courier New"/>
        </w:rPr>
      </w:pPr>
      <w:r>
        <w:rPr>
          <w:rFonts w:ascii="Courier New" w:hAnsi="Courier New" w:cs="Courier New"/>
        </w:rPr>
        <w:t>Lefkoşa Kaza Mahkemesi Kıdemli Yargıcı Peri Hakkı’nın 4782/2008 sayılı davada, 1.11.2011 tarihinde verdiği karara karşı, Davalı tarafından yapılan istinaftır.</w:t>
      </w:r>
    </w:p>
    <w:p w:rsidR="007F37BB" w:rsidRDefault="007F37BB" w:rsidP="007B7946">
      <w:pPr>
        <w:rPr>
          <w:rFonts w:ascii="Courier New" w:hAnsi="Courier New" w:cs="Courier New"/>
        </w:rPr>
      </w:pPr>
    </w:p>
    <w:p w:rsidR="007F37BB" w:rsidRDefault="007F37BB" w:rsidP="007B7946">
      <w:pPr>
        <w:rPr>
          <w:rFonts w:ascii="Courier New" w:hAnsi="Courier New" w:cs="Courier New"/>
        </w:rPr>
      </w:pPr>
    </w:p>
    <w:p w:rsidR="007F37BB" w:rsidRDefault="007F37BB" w:rsidP="00D206DF">
      <w:pPr>
        <w:spacing w:line="48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t>
      </w:r>
    </w:p>
    <w:p w:rsidR="007F37BB" w:rsidRDefault="007F37BB" w:rsidP="007B7946">
      <w:pPr>
        <w:rPr>
          <w:rFonts w:ascii="Courier New" w:hAnsi="Courier New" w:cs="Courier New"/>
          <w:u w:val="single"/>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7B7946">
        <w:rPr>
          <w:rFonts w:ascii="Courier New" w:hAnsi="Courier New" w:cs="Courier New"/>
          <w:u w:val="single"/>
        </w:rPr>
        <w:t>K A R A R</w:t>
      </w:r>
    </w:p>
    <w:p w:rsidR="007F37BB" w:rsidRDefault="007F37BB" w:rsidP="007B7946">
      <w:pPr>
        <w:rPr>
          <w:rFonts w:ascii="Courier New" w:hAnsi="Courier New" w:cs="Courier New"/>
          <w:u w:val="single"/>
        </w:rPr>
      </w:pPr>
    </w:p>
    <w:p w:rsidR="007F37BB" w:rsidRDefault="007F37BB" w:rsidP="007B7946">
      <w:pPr>
        <w:rPr>
          <w:rFonts w:ascii="Courier New" w:hAnsi="Courier New" w:cs="Courier New"/>
          <w:u w:val="single"/>
        </w:rPr>
      </w:pPr>
    </w:p>
    <w:p w:rsidR="007F37BB" w:rsidRDefault="007F37BB" w:rsidP="007B7946">
      <w:pPr>
        <w:spacing w:line="360" w:lineRule="auto"/>
        <w:rPr>
          <w:rFonts w:ascii="Courier New" w:hAnsi="Courier New" w:cs="Courier New"/>
        </w:rPr>
      </w:pPr>
      <w:r w:rsidRPr="006F7C37">
        <w:rPr>
          <w:rFonts w:ascii="Courier New" w:hAnsi="Courier New" w:cs="Courier New"/>
          <w:b/>
          <w:bCs/>
          <w:u w:val="single"/>
        </w:rPr>
        <w:t>Hüseyin Besimoğlu</w:t>
      </w:r>
      <w:r w:rsidRPr="006F7C37">
        <w:rPr>
          <w:rFonts w:ascii="Courier New" w:hAnsi="Courier New" w:cs="Courier New"/>
          <w:b/>
          <w:bCs/>
        </w:rPr>
        <w:t>:</w:t>
      </w:r>
      <w:r w:rsidRPr="007B7946">
        <w:rPr>
          <w:rFonts w:ascii="Courier New" w:hAnsi="Courier New" w:cs="Courier New"/>
        </w:rPr>
        <w:t xml:space="preserve"> </w:t>
      </w:r>
      <w:r>
        <w:rPr>
          <w:rFonts w:ascii="Courier New" w:hAnsi="Courier New" w:cs="Courier New"/>
        </w:rPr>
        <w:tab/>
        <w:t xml:space="preserve">Hizmet Akdinin İş Yasası kurallarına aykırı olarak feshedildiğini ileri süren Davacı, 30 günlük izin ücretinin, çalışamadığı günlere ait 3 ay 11 günlük maaşının, kira yardımının, 6 haftalık maaş ve ücretinin ve çalışamadığı aylara karşılık bir haftalık ücretin karşılığının tazminat olarak ödenmesi talebiyle, hizmet akdininin haksız ve/veya kanunsuz ve/veya mukavele şartlarına aykırı olarak feshedildiği yönünde </w:t>
      </w:r>
      <w:r w:rsidRPr="006C2A0F">
        <w:rPr>
          <w:rFonts w:ascii="Courier New" w:hAnsi="Courier New" w:cs="Courier New"/>
        </w:rPr>
        <w:t>beyan edici hüküm verilmesi</w:t>
      </w:r>
      <w:r>
        <w:rPr>
          <w:rFonts w:ascii="Courier New" w:hAnsi="Courier New" w:cs="Courier New"/>
        </w:rPr>
        <w:t xml:space="preserve"> için, Davalı aleyhine istinaf konusu davayı ikâme etmiştir. </w:t>
      </w:r>
    </w:p>
    <w:p w:rsidR="007F37BB" w:rsidRDefault="007F37BB" w:rsidP="007B7946">
      <w:pPr>
        <w:spacing w:line="360" w:lineRule="auto"/>
        <w:rPr>
          <w:rFonts w:ascii="Courier New" w:hAnsi="Courier New" w:cs="Courier New"/>
        </w:rPr>
      </w:pPr>
    </w:p>
    <w:p w:rsidR="007F37BB" w:rsidRDefault="007F37BB" w:rsidP="007B7946">
      <w:pPr>
        <w:spacing w:line="360" w:lineRule="auto"/>
        <w:rPr>
          <w:rFonts w:ascii="Courier New" w:hAnsi="Courier New" w:cs="Courier New"/>
        </w:rPr>
      </w:pPr>
      <w:r>
        <w:rPr>
          <w:rFonts w:ascii="Courier New" w:hAnsi="Courier New" w:cs="Courier New"/>
        </w:rPr>
        <w:tab/>
        <w:t xml:space="preserve">Davalı, Müdafaa Takririnde özetle, Davacıya, </w:t>
      </w:r>
      <w:r w:rsidRPr="006C2A0F">
        <w:rPr>
          <w:rFonts w:ascii="Courier New" w:hAnsi="Courier New" w:cs="Courier New"/>
        </w:rPr>
        <w:t>1.7.2008 tarihinde</w:t>
      </w:r>
      <w:r>
        <w:rPr>
          <w:rFonts w:ascii="Courier New" w:hAnsi="Courier New" w:cs="Courier New"/>
        </w:rPr>
        <w:t>,</w:t>
      </w:r>
      <w:r w:rsidRPr="006C2A0F">
        <w:rPr>
          <w:rFonts w:ascii="Courier New" w:hAnsi="Courier New" w:cs="Courier New"/>
        </w:rPr>
        <w:t xml:space="preserve"> Antalya Bö</w:t>
      </w:r>
      <w:r>
        <w:rPr>
          <w:rFonts w:ascii="Courier New" w:hAnsi="Courier New" w:cs="Courier New"/>
        </w:rPr>
        <w:t>lg</w:t>
      </w:r>
      <w:r w:rsidRPr="006C2A0F">
        <w:rPr>
          <w:rFonts w:ascii="Courier New" w:hAnsi="Courier New" w:cs="Courier New"/>
        </w:rPr>
        <w:t>e Müdürlüğünde</w:t>
      </w:r>
      <w:r w:rsidRPr="003A7DE1">
        <w:rPr>
          <w:rFonts w:ascii="Courier New" w:hAnsi="Courier New" w:cs="Courier New"/>
          <w:b/>
          <w:bCs/>
        </w:rPr>
        <w:t xml:space="preserve"> </w:t>
      </w:r>
      <w:r>
        <w:rPr>
          <w:rFonts w:ascii="Courier New" w:hAnsi="Courier New" w:cs="Courier New"/>
        </w:rPr>
        <w:t>fesih bildirimi yapıldığını, yazılı bildirimin alınmaması üzerine fesih bildiriminin okumak suretiyle Davacıya tebliğ edildiğini, Davacının Hizmet Akdinin, İş Yasası kuralları gereği haklı  nedenlere binaen feshedildiğini, Davacının tüm yasal haklarının ödendiğini ileri sürerek, Davacının davasının reddedilmesini talep  etmiştir.</w:t>
      </w:r>
    </w:p>
    <w:p w:rsidR="007F37BB" w:rsidRDefault="007F37BB" w:rsidP="007B7946">
      <w:pPr>
        <w:spacing w:line="360" w:lineRule="auto"/>
        <w:rPr>
          <w:rFonts w:ascii="Courier New" w:hAnsi="Courier New" w:cs="Courier New"/>
        </w:rPr>
      </w:pPr>
    </w:p>
    <w:p w:rsidR="007F37BB" w:rsidRPr="00D45C8E" w:rsidRDefault="007F37BB" w:rsidP="007B7946">
      <w:pPr>
        <w:spacing w:line="360" w:lineRule="auto"/>
        <w:rPr>
          <w:rFonts w:ascii="Courier New" w:hAnsi="Courier New" w:cs="Courier New"/>
          <w:b/>
          <w:bCs/>
        </w:rPr>
      </w:pPr>
      <w:r w:rsidRPr="00D45C8E">
        <w:rPr>
          <w:rFonts w:ascii="Courier New" w:hAnsi="Courier New" w:cs="Courier New"/>
          <w:b/>
          <w:bCs/>
        </w:rPr>
        <w:t>İSTİNAF KONUSU OLGULAR:</w:t>
      </w:r>
    </w:p>
    <w:p w:rsidR="007F37BB" w:rsidRDefault="007F37BB" w:rsidP="007B7946">
      <w:pPr>
        <w:spacing w:line="360" w:lineRule="auto"/>
        <w:rPr>
          <w:rFonts w:ascii="Courier New" w:hAnsi="Courier New" w:cs="Courier New"/>
        </w:rPr>
      </w:pPr>
    </w:p>
    <w:p w:rsidR="007F37BB" w:rsidRDefault="007F37BB" w:rsidP="007B7946">
      <w:pPr>
        <w:spacing w:line="360" w:lineRule="auto"/>
        <w:rPr>
          <w:rFonts w:ascii="Courier New" w:hAnsi="Courier New" w:cs="Courier New"/>
        </w:rPr>
      </w:pPr>
      <w:r>
        <w:rPr>
          <w:rFonts w:ascii="Courier New" w:hAnsi="Courier New" w:cs="Courier New"/>
        </w:rPr>
        <w:tab/>
        <w:t xml:space="preserve">Davalı, Türkiye’de tescil edilmiş, 3.5.2004 </w:t>
      </w:r>
      <w:r w:rsidRPr="006C2A0F">
        <w:rPr>
          <w:rFonts w:ascii="Courier New" w:hAnsi="Courier New" w:cs="Courier New"/>
        </w:rPr>
        <w:t>tarihinde KKTC</w:t>
      </w:r>
      <w:r>
        <w:rPr>
          <w:rFonts w:ascii="Courier New" w:hAnsi="Courier New" w:cs="Courier New"/>
        </w:rPr>
        <w:t xml:space="preserve">’de yabancı bir şirket olarak kayıtlı olan ve bankacılık işlemleri yapan bir kuruluştur. </w:t>
      </w:r>
    </w:p>
    <w:p w:rsidR="007F37BB" w:rsidRDefault="007F37BB" w:rsidP="007B7946">
      <w:pPr>
        <w:spacing w:line="360" w:lineRule="auto"/>
        <w:rPr>
          <w:rFonts w:ascii="Courier New" w:hAnsi="Courier New" w:cs="Courier New"/>
        </w:rPr>
      </w:pPr>
    </w:p>
    <w:p w:rsidR="007F37BB" w:rsidRDefault="007F37BB" w:rsidP="007B7946">
      <w:pPr>
        <w:spacing w:line="360" w:lineRule="auto"/>
        <w:rPr>
          <w:rFonts w:ascii="Courier New" w:hAnsi="Courier New" w:cs="Courier New"/>
        </w:rPr>
      </w:pPr>
      <w:r>
        <w:rPr>
          <w:rFonts w:ascii="Courier New" w:hAnsi="Courier New" w:cs="Courier New"/>
        </w:rPr>
        <w:tab/>
        <w:t>Davacı, Davalı nezdinde, 2004 yılından itibaren N</w:t>
      </w:r>
      <w:r w:rsidRPr="006C2A0F">
        <w:rPr>
          <w:rFonts w:ascii="Courier New" w:hAnsi="Courier New" w:cs="Courier New"/>
        </w:rPr>
        <w:t xml:space="preserve">akit </w:t>
      </w:r>
      <w:r>
        <w:rPr>
          <w:rFonts w:ascii="Courier New" w:hAnsi="Courier New" w:cs="Courier New"/>
        </w:rPr>
        <w:t>Y</w:t>
      </w:r>
      <w:r w:rsidRPr="006C2A0F">
        <w:rPr>
          <w:rFonts w:ascii="Courier New" w:hAnsi="Courier New" w:cs="Courier New"/>
        </w:rPr>
        <w:t>önet</w:t>
      </w:r>
      <w:r>
        <w:rPr>
          <w:rFonts w:ascii="Courier New" w:hAnsi="Courier New" w:cs="Courier New"/>
        </w:rPr>
        <w:t>meni</w:t>
      </w:r>
      <w:r w:rsidRPr="006C2A0F">
        <w:rPr>
          <w:rFonts w:ascii="Courier New" w:hAnsi="Courier New" w:cs="Courier New"/>
        </w:rPr>
        <w:t xml:space="preserve"> olarak</w:t>
      </w:r>
      <w:r>
        <w:rPr>
          <w:rFonts w:ascii="Courier New" w:hAnsi="Courier New" w:cs="Courier New"/>
        </w:rPr>
        <w:t xml:space="preserve"> çalışmaktadır.</w:t>
      </w:r>
    </w:p>
    <w:p w:rsidR="007F37BB" w:rsidRDefault="007F37BB" w:rsidP="007B7946">
      <w:pPr>
        <w:spacing w:line="360" w:lineRule="auto"/>
        <w:rPr>
          <w:rFonts w:ascii="Courier New" w:hAnsi="Courier New" w:cs="Courier New"/>
        </w:rPr>
      </w:pPr>
    </w:p>
    <w:p w:rsidR="007F37BB" w:rsidRPr="00CF1DCA" w:rsidRDefault="007F37BB" w:rsidP="007B7946">
      <w:pPr>
        <w:spacing w:line="360" w:lineRule="auto"/>
        <w:rPr>
          <w:rFonts w:ascii="Courier New" w:hAnsi="Courier New" w:cs="Courier New"/>
          <w:b/>
          <w:bCs/>
        </w:rPr>
      </w:pPr>
      <w:r>
        <w:rPr>
          <w:rFonts w:ascii="Courier New" w:hAnsi="Courier New" w:cs="Courier New"/>
        </w:rPr>
        <w:tab/>
        <w:t xml:space="preserve">Davacı ile Davalı arasında 2006 yılında, 11.10.2006 – 11.10.2008 tarihlerini kapsayan bir Hizmet Sözleşmesi yapılmıştır </w:t>
      </w:r>
      <w:r w:rsidRPr="00CF1DCA">
        <w:rPr>
          <w:rFonts w:ascii="Courier New" w:hAnsi="Courier New" w:cs="Courier New"/>
          <w:b/>
          <w:bCs/>
        </w:rPr>
        <w:t xml:space="preserve">(Emare </w:t>
      </w:r>
      <w:r>
        <w:rPr>
          <w:rFonts w:ascii="Courier New" w:hAnsi="Courier New" w:cs="Courier New"/>
          <w:b/>
          <w:bCs/>
        </w:rPr>
        <w:t>No.</w:t>
      </w:r>
      <w:r w:rsidRPr="00CF1DCA">
        <w:rPr>
          <w:rFonts w:ascii="Courier New" w:hAnsi="Courier New" w:cs="Courier New"/>
          <w:b/>
          <w:bCs/>
        </w:rPr>
        <w:t>1</w:t>
      </w:r>
      <w:r>
        <w:rPr>
          <w:rFonts w:ascii="Courier New" w:hAnsi="Courier New" w:cs="Courier New"/>
          <w:b/>
          <w:bCs/>
        </w:rPr>
        <w:t xml:space="preserve"> Mavi 17</w:t>
      </w:r>
      <w:r w:rsidRPr="00CF1DCA">
        <w:rPr>
          <w:rFonts w:ascii="Courier New" w:hAnsi="Courier New" w:cs="Courier New"/>
          <w:b/>
          <w:bCs/>
        </w:rPr>
        <w:t>2)</w:t>
      </w:r>
      <w:r>
        <w:rPr>
          <w:rFonts w:ascii="Courier New" w:hAnsi="Courier New" w:cs="Courier New"/>
          <w:b/>
          <w:bCs/>
        </w:rPr>
        <w:t>.</w:t>
      </w:r>
    </w:p>
    <w:p w:rsidR="007F37BB" w:rsidRPr="00CA50DF" w:rsidRDefault="007F37BB" w:rsidP="007B7946">
      <w:pPr>
        <w:spacing w:line="360" w:lineRule="auto"/>
        <w:rPr>
          <w:rFonts w:ascii="Courier New" w:hAnsi="Courier New" w:cs="Courier New"/>
          <w:b/>
          <w:bCs/>
        </w:rPr>
      </w:pPr>
    </w:p>
    <w:p w:rsidR="007F37BB" w:rsidRDefault="007F37BB" w:rsidP="007B7946">
      <w:pPr>
        <w:spacing w:line="360" w:lineRule="auto"/>
        <w:rPr>
          <w:rFonts w:ascii="Courier New" w:hAnsi="Courier New" w:cs="Courier New"/>
        </w:rPr>
      </w:pPr>
      <w:r>
        <w:rPr>
          <w:rFonts w:ascii="Courier New" w:hAnsi="Courier New" w:cs="Courier New"/>
        </w:rPr>
        <w:tab/>
        <w:t>Hizmet Akdinin 5. maddesine göre, Davacının aylık maaşı 1,748 YTL olarak tespit edilmiştir.</w:t>
      </w:r>
    </w:p>
    <w:p w:rsidR="007F37BB" w:rsidRDefault="007F37BB" w:rsidP="007B7946">
      <w:pPr>
        <w:spacing w:line="360" w:lineRule="auto"/>
        <w:rPr>
          <w:rFonts w:ascii="Courier New" w:hAnsi="Courier New" w:cs="Courier New"/>
        </w:rPr>
      </w:pPr>
    </w:p>
    <w:p w:rsidR="007F37BB" w:rsidRDefault="007F37BB" w:rsidP="007B7946">
      <w:pPr>
        <w:spacing w:line="360" w:lineRule="auto"/>
        <w:rPr>
          <w:rFonts w:ascii="Courier New" w:hAnsi="Courier New" w:cs="Courier New"/>
        </w:rPr>
      </w:pPr>
      <w:r>
        <w:rPr>
          <w:rFonts w:ascii="Courier New" w:hAnsi="Courier New" w:cs="Courier New"/>
        </w:rPr>
        <w:tab/>
        <w:t>Hizmet Akdinin</w:t>
      </w:r>
      <w:r>
        <w:rPr>
          <w:rFonts w:ascii="Courier New" w:hAnsi="Courier New" w:cs="Courier New"/>
        </w:rPr>
        <w:tab/>
        <w:t>17. maddesine göre, hizmet akdinin sona ermesi veya tek taraflı veya karşılıklı olarak feshedilmesi halinde, çalışma hayatı ile ilgili mevzuat uygulanacak ve  işveren, 7 gün içinde Çalışma Dairesi Müdürlüğüne bildirimde bulunacaktır.</w:t>
      </w:r>
    </w:p>
    <w:p w:rsidR="007F37BB" w:rsidRPr="0094640D" w:rsidRDefault="007F37BB" w:rsidP="007B7946">
      <w:pPr>
        <w:spacing w:line="360" w:lineRule="auto"/>
        <w:rPr>
          <w:rFonts w:ascii="Courier New" w:hAnsi="Courier New" w:cs="Courier New"/>
        </w:rPr>
      </w:pPr>
    </w:p>
    <w:p w:rsidR="007F37BB" w:rsidRPr="0094640D" w:rsidRDefault="007F37BB" w:rsidP="007B7946">
      <w:pPr>
        <w:spacing w:line="360" w:lineRule="auto"/>
        <w:rPr>
          <w:rFonts w:ascii="Courier New" w:hAnsi="Courier New" w:cs="Courier New"/>
        </w:rPr>
      </w:pPr>
      <w:r w:rsidRPr="0094640D">
        <w:rPr>
          <w:rFonts w:ascii="Courier New" w:hAnsi="Courier New" w:cs="Courier New"/>
        </w:rPr>
        <w:tab/>
        <w:t>30.6.2008</w:t>
      </w:r>
      <w:r>
        <w:rPr>
          <w:rFonts w:ascii="Courier New" w:hAnsi="Courier New" w:cs="Courier New"/>
        </w:rPr>
        <w:t xml:space="preserve"> tarihinde, Antalya’da, </w:t>
      </w:r>
      <w:r w:rsidRPr="0094640D">
        <w:rPr>
          <w:rFonts w:ascii="Courier New" w:hAnsi="Courier New" w:cs="Courier New"/>
        </w:rPr>
        <w:t xml:space="preserve">Murat Özdemir ve </w:t>
      </w:r>
      <w:r>
        <w:rPr>
          <w:rFonts w:ascii="Courier New" w:hAnsi="Courier New" w:cs="Courier New"/>
        </w:rPr>
        <w:t>Banu</w:t>
      </w:r>
      <w:r w:rsidRPr="0094640D">
        <w:rPr>
          <w:rFonts w:ascii="Courier New" w:hAnsi="Courier New" w:cs="Courier New"/>
        </w:rPr>
        <w:t xml:space="preserve"> P</w:t>
      </w:r>
      <w:r>
        <w:rPr>
          <w:rFonts w:ascii="Courier New" w:hAnsi="Courier New" w:cs="Courier New"/>
        </w:rPr>
        <w:t>a</w:t>
      </w:r>
      <w:r w:rsidRPr="0094640D">
        <w:rPr>
          <w:rFonts w:ascii="Courier New" w:hAnsi="Courier New" w:cs="Courier New"/>
        </w:rPr>
        <w:t>rla</w:t>
      </w:r>
      <w:r>
        <w:rPr>
          <w:rFonts w:ascii="Courier New" w:hAnsi="Courier New" w:cs="Courier New"/>
        </w:rPr>
        <w:t>r</w:t>
      </w:r>
      <w:r w:rsidRPr="0094640D">
        <w:rPr>
          <w:rFonts w:ascii="Courier New" w:hAnsi="Courier New" w:cs="Courier New"/>
        </w:rPr>
        <w:t xml:space="preserve"> isimli kişiler tarafından </w:t>
      </w:r>
      <w:r>
        <w:rPr>
          <w:rFonts w:ascii="Courier New" w:hAnsi="Courier New" w:cs="Courier New"/>
        </w:rPr>
        <w:t xml:space="preserve">Davacıya yazılı fesih bildirimi </w:t>
      </w:r>
      <w:r w:rsidRPr="0094640D">
        <w:rPr>
          <w:rFonts w:ascii="Courier New" w:hAnsi="Courier New" w:cs="Courier New"/>
        </w:rPr>
        <w:t>yapıl</w:t>
      </w:r>
      <w:r>
        <w:rPr>
          <w:rFonts w:ascii="Courier New" w:hAnsi="Courier New" w:cs="Courier New"/>
        </w:rPr>
        <w:t>mıştır</w:t>
      </w:r>
      <w:r w:rsidRPr="0094640D">
        <w:rPr>
          <w:rFonts w:ascii="Courier New" w:hAnsi="Courier New" w:cs="Courier New"/>
        </w:rPr>
        <w:t xml:space="preserve"> </w:t>
      </w:r>
      <w:r w:rsidRPr="00EA4A84">
        <w:rPr>
          <w:rFonts w:ascii="Courier New" w:hAnsi="Courier New" w:cs="Courier New"/>
          <w:b/>
          <w:bCs/>
        </w:rPr>
        <w:t xml:space="preserve">(Emare </w:t>
      </w:r>
      <w:r>
        <w:rPr>
          <w:rFonts w:ascii="Courier New" w:hAnsi="Courier New" w:cs="Courier New"/>
          <w:b/>
          <w:bCs/>
        </w:rPr>
        <w:t>No.</w:t>
      </w:r>
      <w:r w:rsidRPr="00EA4A84">
        <w:rPr>
          <w:rFonts w:ascii="Courier New" w:hAnsi="Courier New" w:cs="Courier New"/>
          <w:b/>
          <w:bCs/>
        </w:rPr>
        <w:t>7 Mavi 179)</w:t>
      </w:r>
      <w:r>
        <w:rPr>
          <w:rFonts w:ascii="Courier New" w:hAnsi="Courier New" w:cs="Courier New"/>
          <w:b/>
          <w:bCs/>
        </w:rPr>
        <w:t>.</w:t>
      </w:r>
    </w:p>
    <w:p w:rsidR="007F37BB" w:rsidRDefault="007F37BB" w:rsidP="007B7946">
      <w:pPr>
        <w:spacing w:line="360" w:lineRule="auto"/>
        <w:rPr>
          <w:rFonts w:ascii="Courier New" w:hAnsi="Courier New" w:cs="Courier New"/>
        </w:rPr>
      </w:pPr>
    </w:p>
    <w:p w:rsidR="007F37BB" w:rsidRDefault="007F37BB" w:rsidP="007B7946">
      <w:pPr>
        <w:spacing w:line="360" w:lineRule="auto"/>
        <w:rPr>
          <w:rFonts w:ascii="Courier New" w:hAnsi="Courier New" w:cs="Courier New"/>
          <w:b/>
          <w:bCs/>
        </w:rPr>
      </w:pPr>
      <w:r>
        <w:rPr>
          <w:rFonts w:ascii="Courier New" w:hAnsi="Courier New" w:cs="Courier New"/>
        </w:rPr>
        <w:tab/>
        <w:t xml:space="preserve">Yazılı fesih bildiriminin alınmaması üzerine, fesih bildirimi, </w:t>
      </w:r>
      <w:r w:rsidRPr="0094640D">
        <w:rPr>
          <w:rFonts w:ascii="Courier New" w:hAnsi="Courier New" w:cs="Courier New"/>
        </w:rPr>
        <w:t>okun</w:t>
      </w:r>
      <w:r>
        <w:rPr>
          <w:rFonts w:ascii="Courier New" w:hAnsi="Courier New" w:cs="Courier New"/>
        </w:rPr>
        <w:t>mak suretiyle, 1.07.2008 tarihinde</w:t>
      </w:r>
      <w:r w:rsidRPr="0094640D">
        <w:rPr>
          <w:rFonts w:ascii="Courier New" w:hAnsi="Courier New" w:cs="Courier New"/>
        </w:rPr>
        <w:t xml:space="preserve"> Dava</w:t>
      </w:r>
      <w:r>
        <w:rPr>
          <w:rFonts w:ascii="Courier New" w:hAnsi="Courier New" w:cs="Courier New"/>
        </w:rPr>
        <w:t>c</w:t>
      </w:r>
      <w:r w:rsidRPr="0094640D">
        <w:rPr>
          <w:rFonts w:ascii="Courier New" w:hAnsi="Courier New" w:cs="Courier New"/>
        </w:rPr>
        <w:t>ıya tebliğ edilmiştir (</w:t>
      </w:r>
      <w:r w:rsidRPr="00EA4A84">
        <w:rPr>
          <w:rFonts w:ascii="Courier New" w:hAnsi="Courier New" w:cs="Courier New"/>
          <w:b/>
          <w:bCs/>
        </w:rPr>
        <w:t xml:space="preserve">Emare </w:t>
      </w:r>
      <w:r>
        <w:rPr>
          <w:rFonts w:ascii="Courier New" w:hAnsi="Courier New" w:cs="Courier New"/>
          <w:b/>
          <w:bCs/>
        </w:rPr>
        <w:t>No.</w:t>
      </w:r>
      <w:r w:rsidRPr="00EA4A84">
        <w:rPr>
          <w:rFonts w:ascii="Courier New" w:hAnsi="Courier New" w:cs="Courier New"/>
          <w:b/>
          <w:bCs/>
        </w:rPr>
        <w:t>8 Mavi 180)</w:t>
      </w:r>
      <w:r>
        <w:rPr>
          <w:rFonts w:ascii="Courier New" w:hAnsi="Courier New" w:cs="Courier New"/>
          <w:b/>
          <w:bCs/>
        </w:rPr>
        <w:t>.</w:t>
      </w:r>
    </w:p>
    <w:p w:rsidR="007F37BB" w:rsidRPr="0094640D" w:rsidRDefault="007F37BB" w:rsidP="007B7946">
      <w:pPr>
        <w:spacing w:line="360" w:lineRule="auto"/>
        <w:rPr>
          <w:rFonts w:ascii="Courier New" w:hAnsi="Courier New" w:cs="Courier New"/>
        </w:rPr>
      </w:pPr>
    </w:p>
    <w:p w:rsidR="007F37BB" w:rsidRPr="00C97B9B" w:rsidRDefault="007F37BB" w:rsidP="007B7946">
      <w:pPr>
        <w:spacing w:line="360" w:lineRule="auto"/>
        <w:rPr>
          <w:rFonts w:ascii="Courier New" w:hAnsi="Courier New" w:cs="Courier New"/>
        </w:rPr>
      </w:pPr>
      <w:r w:rsidRPr="00CA50DF">
        <w:rPr>
          <w:rFonts w:ascii="Courier New" w:hAnsi="Courier New" w:cs="Courier New"/>
        </w:rPr>
        <w:tab/>
        <w:t>Dava</w:t>
      </w:r>
      <w:r>
        <w:rPr>
          <w:rFonts w:ascii="Courier New" w:hAnsi="Courier New" w:cs="Courier New"/>
        </w:rPr>
        <w:t>c</w:t>
      </w:r>
      <w:r w:rsidRPr="00CA50DF">
        <w:rPr>
          <w:rFonts w:ascii="Courier New" w:hAnsi="Courier New" w:cs="Courier New"/>
        </w:rPr>
        <w:t>ının işten ayrı</w:t>
      </w:r>
      <w:r>
        <w:rPr>
          <w:rFonts w:ascii="Courier New" w:hAnsi="Courier New" w:cs="Courier New"/>
        </w:rPr>
        <w:t>l</w:t>
      </w:r>
      <w:r w:rsidRPr="00CA50DF">
        <w:rPr>
          <w:rFonts w:ascii="Courier New" w:hAnsi="Courier New" w:cs="Courier New"/>
        </w:rPr>
        <w:t>ma sebebi</w:t>
      </w:r>
      <w:r>
        <w:rPr>
          <w:rFonts w:ascii="Courier New" w:hAnsi="Courier New" w:cs="Courier New"/>
        </w:rPr>
        <w:t xml:space="preserve">nin hatalı olarak </w:t>
      </w:r>
      <w:r w:rsidRPr="00CA50DF">
        <w:rPr>
          <w:rFonts w:ascii="Courier New" w:hAnsi="Courier New" w:cs="Courier New"/>
        </w:rPr>
        <w:t>bildiril</w:t>
      </w:r>
      <w:r>
        <w:rPr>
          <w:rFonts w:ascii="Courier New" w:hAnsi="Courier New" w:cs="Courier New"/>
        </w:rPr>
        <w:t xml:space="preserve">mesi üzerine, Davalı bu </w:t>
      </w:r>
      <w:r w:rsidRPr="00CA50DF">
        <w:rPr>
          <w:rFonts w:ascii="Courier New" w:hAnsi="Courier New" w:cs="Courier New"/>
        </w:rPr>
        <w:t>husus</w:t>
      </w:r>
      <w:r>
        <w:rPr>
          <w:rFonts w:ascii="Courier New" w:hAnsi="Courier New" w:cs="Courier New"/>
        </w:rPr>
        <w:t>u,</w:t>
      </w:r>
      <w:r w:rsidRPr="00CA50DF">
        <w:rPr>
          <w:rFonts w:ascii="Courier New" w:hAnsi="Courier New" w:cs="Courier New"/>
        </w:rPr>
        <w:t xml:space="preserve"> </w:t>
      </w:r>
      <w:r>
        <w:rPr>
          <w:rFonts w:ascii="Courier New" w:hAnsi="Courier New" w:cs="Courier New"/>
        </w:rPr>
        <w:t>“</w:t>
      </w:r>
      <w:r w:rsidRPr="00B93A16">
        <w:rPr>
          <w:rFonts w:ascii="Courier New" w:hAnsi="Courier New" w:cs="Courier New"/>
          <w:b/>
          <w:bCs/>
        </w:rPr>
        <w:t>iş kurallarına uymama</w:t>
      </w:r>
      <w:r>
        <w:rPr>
          <w:rFonts w:ascii="Courier New" w:hAnsi="Courier New" w:cs="Courier New"/>
          <w:b/>
          <w:bCs/>
        </w:rPr>
        <w:t>”</w:t>
      </w:r>
      <w:r w:rsidRPr="00CA50DF">
        <w:rPr>
          <w:rFonts w:ascii="Courier New" w:hAnsi="Courier New" w:cs="Courier New"/>
        </w:rPr>
        <w:t xml:space="preserve"> olarak</w:t>
      </w:r>
      <w:r>
        <w:rPr>
          <w:rFonts w:ascii="Courier New" w:hAnsi="Courier New" w:cs="Courier New"/>
          <w:b/>
          <w:bCs/>
        </w:rPr>
        <w:t xml:space="preserve"> </w:t>
      </w:r>
      <w:r w:rsidRPr="0094640D">
        <w:rPr>
          <w:rFonts w:ascii="Courier New" w:hAnsi="Courier New" w:cs="Courier New"/>
        </w:rPr>
        <w:t>değişti</w:t>
      </w:r>
      <w:r>
        <w:rPr>
          <w:rFonts w:ascii="Courier New" w:hAnsi="Courier New" w:cs="Courier New"/>
        </w:rPr>
        <w:t xml:space="preserve">rmek suretiyle, 3.7.2008 tarihinde yeniden </w:t>
      </w:r>
      <w:r w:rsidRPr="0094640D">
        <w:rPr>
          <w:rFonts w:ascii="Courier New" w:hAnsi="Courier New" w:cs="Courier New"/>
        </w:rPr>
        <w:t xml:space="preserve">Çalışma </w:t>
      </w:r>
      <w:r>
        <w:rPr>
          <w:rFonts w:ascii="Courier New" w:hAnsi="Courier New" w:cs="Courier New"/>
        </w:rPr>
        <w:t xml:space="preserve">Dairesine  bildirmiştir </w:t>
      </w:r>
      <w:r w:rsidRPr="00C97B9B">
        <w:rPr>
          <w:rFonts w:ascii="Courier New" w:hAnsi="Courier New" w:cs="Courier New"/>
          <w:b/>
          <w:bCs/>
        </w:rPr>
        <w:t xml:space="preserve">(Emare </w:t>
      </w:r>
      <w:r>
        <w:rPr>
          <w:rFonts w:ascii="Courier New" w:hAnsi="Courier New" w:cs="Courier New"/>
          <w:b/>
          <w:bCs/>
        </w:rPr>
        <w:t>No.</w:t>
      </w:r>
      <w:r w:rsidRPr="00C97B9B">
        <w:rPr>
          <w:rFonts w:ascii="Courier New" w:hAnsi="Courier New" w:cs="Courier New"/>
          <w:b/>
          <w:bCs/>
        </w:rPr>
        <w:t>9 Mavi 181)</w:t>
      </w:r>
      <w:r>
        <w:rPr>
          <w:rFonts w:ascii="Courier New" w:hAnsi="Courier New" w:cs="Courier New"/>
          <w:b/>
          <w:bCs/>
        </w:rPr>
        <w:t>.</w:t>
      </w:r>
    </w:p>
    <w:p w:rsidR="007F37BB" w:rsidRPr="00C97B9B" w:rsidRDefault="007F37BB" w:rsidP="007B7946">
      <w:pPr>
        <w:spacing w:line="360" w:lineRule="auto"/>
        <w:rPr>
          <w:rFonts w:ascii="Courier New" w:hAnsi="Courier New" w:cs="Courier New"/>
        </w:rPr>
      </w:pPr>
    </w:p>
    <w:p w:rsidR="007F37BB" w:rsidRPr="0094640D" w:rsidRDefault="007F37BB" w:rsidP="007B7946">
      <w:pPr>
        <w:spacing w:line="360" w:lineRule="auto"/>
        <w:rPr>
          <w:rFonts w:ascii="Courier New" w:hAnsi="Courier New" w:cs="Courier New"/>
        </w:rPr>
      </w:pPr>
      <w:r>
        <w:rPr>
          <w:rFonts w:ascii="Courier New" w:hAnsi="Courier New" w:cs="Courier New"/>
        </w:rPr>
        <w:t xml:space="preserve">     Davacının yıllık ücretli izin parası ve 5 haftalık ihbar tazminatı, Davalı tarafından Davacının banka hesabına yatırılmak suretiyle ödenmiştir.</w:t>
      </w:r>
    </w:p>
    <w:p w:rsidR="007F37BB" w:rsidRDefault="007F37BB" w:rsidP="007B7946">
      <w:pPr>
        <w:spacing w:line="360" w:lineRule="auto"/>
        <w:rPr>
          <w:rFonts w:ascii="Courier New" w:hAnsi="Courier New" w:cs="Courier New"/>
          <w:b/>
          <w:bCs/>
        </w:rPr>
      </w:pPr>
    </w:p>
    <w:p w:rsidR="007F37BB" w:rsidRPr="0094640D" w:rsidRDefault="007F37BB" w:rsidP="007B7946">
      <w:pPr>
        <w:spacing w:line="360" w:lineRule="auto"/>
        <w:rPr>
          <w:rFonts w:ascii="Courier New" w:hAnsi="Courier New" w:cs="Courier New"/>
        </w:rPr>
      </w:pPr>
      <w:r>
        <w:rPr>
          <w:rFonts w:ascii="Courier New" w:hAnsi="Courier New" w:cs="Courier New"/>
          <w:b/>
          <w:bCs/>
        </w:rPr>
        <w:tab/>
      </w:r>
      <w:r w:rsidRPr="00CA50DF">
        <w:rPr>
          <w:rFonts w:ascii="Courier New" w:hAnsi="Courier New" w:cs="Courier New"/>
        </w:rPr>
        <w:t>Dava</w:t>
      </w:r>
      <w:r>
        <w:rPr>
          <w:rFonts w:ascii="Courier New" w:hAnsi="Courier New" w:cs="Courier New"/>
        </w:rPr>
        <w:t>c</w:t>
      </w:r>
      <w:r w:rsidRPr="00CA50DF">
        <w:rPr>
          <w:rFonts w:ascii="Courier New" w:hAnsi="Courier New" w:cs="Courier New"/>
        </w:rPr>
        <w:t>ının çalıştığı süre</w:t>
      </w:r>
      <w:r>
        <w:rPr>
          <w:rFonts w:ascii="Courier New" w:hAnsi="Courier New" w:cs="Courier New"/>
        </w:rPr>
        <w:t xml:space="preserve">lere </w:t>
      </w:r>
      <w:r w:rsidRPr="00CA50DF">
        <w:rPr>
          <w:rFonts w:ascii="Courier New" w:hAnsi="Courier New" w:cs="Courier New"/>
        </w:rPr>
        <w:t>bağlı olarak kullan</w:t>
      </w:r>
      <w:r>
        <w:rPr>
          <w:rFonts w:ascii="Courier New" w:hAnsi="Courier New" w:cs="Courier New"/>
        </w:rPr>
        <w:t>a</w:t>
      </w:r>
      <w:r w:rsidRPr="00CA50DF">
        <w:rPr>
          <w:rFonts w:ascii="Courier New" w:hAnsi="Courier New" w:cs="Courier New"/>
        </w:rPr>
        <w:t xml:space="preserve">madığı yıllık ücretli izin parası </w:t>
      </w:r>
      <w:r>
        <w:rPr>
          <w:rFonts w:ascii="Courier New" w:hAnsi="Courier New" w:cs="Courier New"/>
        </w:rPr>
        <w:t>ve</w:t>
      </w:r>
      <w:r w:rsidRPr="00CA50DF">
        <w:rPr>
          <w:rFonts w:ascii="Courier New" w:hAnsi="Courier New" w:cs="Courier New"/>
        </w:rPr>
        <w:t xml:space="preserve"> 5 haftalık ihbar tazminatının ek</w:t>
      </w:r>
      <w:r>
        <w:rPr>
          <w:rFonts w:ascii="Courier New" w:hAnsi="Courier New" w:cs="Courier New"/>
        </w:rPr>
        <w:t xml:space="preserve">sik ödenmesi nedeniyle  Davalıya, Çalışma Dairesi Müdürlüğü, Lefkoşa </w:t>
      </w:r>
      <w:r w:rsidRPr="0094640D">
        <w:rPr>
          <w:rFonts w:ascii="Courier New" w:hAnsi="Courier New" w:cs="Courier New"/>
        </w:rPr>
        <w:t>Bölge Amirliği</w:t>
      </w:r>
      <w:r>
        <w:rPr>
          <w:rFonts w:ascii="Courier New" w:hAnsi="Courier New" w:cs="Courier New"/>
        </w:rPr>
        <w:t xml:space="preserve"> vasıtasıyla,</w:t>
      </w:r>
      <w:r w:rsidRPr="0094640D">
        <w:rPr>
          <w:rFonts w:ascii="Courier New" w:hAnsi="Courier New" w:cs="Courier New"/>
        </w:rPr>
        <w:t xml:space="preserve"> 11.7.2008 tarihli bir ihbar gönder</w:t>
      </w:r>
      <w:r>
        <w:rPr>
          <w:rFonts w:ascii="Courier New" w:hAnsi="Courier New" w:cs="Courier New"/>
        </w:rPr>
        <w:t>ilmiştir</w:t>
      </w:r>
      <w:r w:rsidRPr="0094640D">
        <w:rPr>
          <w:rFonts w:ascii="Courier New" w:hAnsi="Courier New" w:cs="Courier New"/>
        </w:rPr>
        <w:t xml:space="preserve"> </w:t>
      </w:r>
      <w:r w:rsidRPr="00EA4A84">
        <w:rPr>
          <w:rFonts w:ascii="Courier New" w:hAnsi="Courier New" w:cs="Courier New"/>
          <w:b/>
          <w:bCs/>
        </w:rPr>
        <w:t xml:space="preserve">(Emare </w:t>
      </w:r>
      <w:r>
        <w:rPr>
          <w:rFonts w:ascii="Courier New" w:hAnsi="Courier New" w:cs="Courier New"/>
          <w:b/>
          <w:bCs/>
        </w:rPr>
        <w:t>No.</w:t>
      </w:r>
      <w:r w:rsidRPr="00EA4A84">
        <w:rPr>
          <w:rFonts w:ascii="Courier New" w:hAnsi="Courier New" w:cs="Courier New"/>
          <w:b/>
          <w:bCs/>
        </w:rPr>
        <w:t>11 Mavi 18</w:t>
      </w:r>
      <w:r>
        <w:rPr>
          <w:rFonts w:ascii="Courier New" w:hAnsi="Courier New" w:cs="Courier New"/>
          <w:b/>
          <w:bCs/>
        </w:rPr>
        <w:t>6</w:t>
      </w:r>
      <w:r w:rsidRPr="00EA4A84">
        <w:rPr>
          <w:rFonts w:ascii="Courier New" w:hAnsi="Courier New" w:cs="Courier New"/>
          <w:b/>
          <w:bCs/>
        </w:rPr>
        <w:t>)</w:t>
      </w:r>
      <w:r>
        <w:rPr>
          <w:rFonts w:ascii="Courier New" w:hAnsi="Courier New" w:cs="Courier New"/>
          <w:b/>
          <w:bCs/>
        </w:rPr>
        <w:t>.</w:t>
      </w:r>
    </w:p>
    <w:p w:rsidR="007F37BB" w:rsidRDefault="007F37BB" w:rsidP="007B7946">
      <w:pPr>
        <w:spacing w:line="360" w:lineRule="auto"/>
        <w:rPr>
          <w:rFonts w:ascii="Courier New" w:hAnsi="Courier New" w:cs="Courier New"/>
        </w:rPr>
      </w:pPr>
    </w:p>
    <w:p w:rsidR="007F37BB" w:rsidRPr="00EA4A84" w:rsidRDefault="007F37BB" w:rsidP="007B7946">
      <w:pPr>
        <w:spacing w:line="360" w:lineRule="auto"/>
        <w:rPr>
          <w:rFonts w:ascii="Courier New" w:hAnsi="Courier New" w:cs="Courier New"/>
          <w:b/>
          <w:bCs/>
        </w:rPr>
      </w:pPr>
      <w:r>
        <w:rPr>
          <w:rFonts w:ascii="Courier New" w:hAnsi="Courier New" w:cs="Courier New"/>
        </w:rPr>
        <w:tab/>
        <w:t xml:space="preserve">Davacının eksik ödenen yıllık ücretli izin parası ve 5 haftalık ihbar tazminatı, Davacının, Davalı nezdindeki banka </w:t>
      </w:r>
      <w:r w:rsidRPr="0094640D">
        <w:rPr>
          <w:rFonts w:ascii="Courier New" w:hAnsi="Courier New" w:cs="Courier New"/>
        </w:rPr>
        <w:t xml:space="preserve">hesabına yatırılmak suretiyle </w:t>
      </w:r>
      <w:r>
        <w:rPr>
          <w:rFonts w:ascii="Courier New" w:hAnsi="Courier New" w:cs="Courier New"/>
        </w:rPr>
        <w:t>ödenmiştir</w:t>
      </w:r>
      <w:r w:rsidRPr="0094640D">
        <w:rPr>
          <w:rFonts w:ascii="Courier New" w:hAnsi="Courier New" w:cs="Courier New"/>
        </w:rPr>
        <w:t xml:space="preserve"> </w:t>
      </w:r>
      <w:r w:rsidRPr="00EA4A84">
        <w:rPr>
          <w:rFonts w:ascii="Courier New" w:hAnsi="Courier New" w:cs="Courier New"/>
          <w:b/>
          <w:bCs/>
        </w:rPr>
        <w:t xml:space="preserve">(Emare </w:t>
      </w:r>
      <w:r>
        <w:rPr>
          <w:rFonts w:ascii="Courier New" w:hAnsi="Courier New" w:cs="Courier New"/>
          <w:b/>
          <w:bCs/>
        </w:rPr>
        <w:t>No.</w:t>
      </w:r>
      <w:r w:rsidRPr="00EA4A84">
        <w:rPr>
          <w:rFonts w:ascii="Courier New" w:hAnsi="Courier New" w:cs="Courier New"/>
          <w:b/>
          <w:bCs/>
        </w:rPr>
        <w:t xml:space="preserve">10 Mavi </w:t>
      </w:r>
      <w:r>
        <w:rPr>
          <w:rFonts w:ascii="Courier New" w:hAnsi="Courier New" w:cs="Courier New"/>
          <w:b/>
          <w:bCs/>
        </w:rPr>
        <w:t>182,183,184,185</w:t>
      </w:r>
      <w:r w:rsidRPr="00EA4A84">
        <w:rPr>
          <w:rFonts w:ascii="Courier New" w:hAnsi="Courier New" w:cs="Courier New"/>
          <w:b/>
          <w:bCs/>
        </w:rPr>
        <w:t>)</w:t>
      </w:r>
      <w:r>
        <w:rPr>
          <w:rFonts w:ascii="Courier New" w:hAnsi="Courier New" w:cs="Courier New"/>
          <w:b/>
          <w:bCs/>
        </w:rPr>
        <w:t>.</w:t>
      </w:r>
    </w:p>
    <w:p w:rsidR="007F37BB" w:rsidRDefault="007F37BB" w:rsidP="007B7946">
      <w:pPr>
        <w:spacing w:line="360" w:lineRule="auto"/>
        <w:rPr>
          <w:rFonts w:ascii="Courier New" w:hAnsi="Courier New" w:cs="Courier New"/>
          <w:b/>
          <w:bCs/>
        </w:rPr>
      </w:pPr>
    </w:p>
    <w:p w:rsidR="007F37BB" w:rsidRPr="00EA4A84" w:rsidRDefault="007F37BB" w:rsidP="007B7946">
      <w:pPr>
        <w:spacing w:line="360" w:lineRule="auto"/>
        <w:rPr>
          <w:rFonts w:ascii="Courier New" w:hAnsi="Courier New" w:cs="Courier New"/>
          <w:b/>
          <w:bCs/>
        </w:rPr>
      </w:pPr>
      <w:r>
        <w:rPr>
          <w:rFonts w:ascii="Courier New" w:hAnsi="Courier New" w:cs="Courier New"/>
          <w:b/>
          <w:bCs/>
        </w:rPr>
        <w:tab/>
      </w:r>
      <w:r w:rsidRPr="00410BC8">
        <w:rPr>
          <w:rFonts w:ascii="Courier New" w:hAnsi="Courier New" w:cs="Courier New"/>
        </w:rPr>
        <w:t>Davacı</w:t>
      </w:r>
      <w:r>
        <w:rPr>
          <w:rFonts w:ascii="Courier New" w:hAnsi="Courier New" w:cs="Courier New"/>
        </w:rPr>
        <w:t>, i</w:t>
      </w:r>
      <w:r w:rsidRPr="00410BC8">
        <w:rPr>
          <w:rFonts w:ascii="Courier New" w:hAnsi="Courier New" w:cs="Courier New"/>
        </w:rPr>
        <w:t xml:space="preserve">zin </w:t>
      </w:r>
      <w:r>
        <w:rPr>
          <w:rFonts w:ascii="Courier New" w:hAnsi="Courier New" w:cs="Courier New"/>
        </w:rPr>
        <w:t>tazminatı</w:t>
      </w:r>
      <w:r w:rsidRPr="00410BC8">
        <w:rPr>
          <w:rFonts w:ascii="Courier New" w:hAnsi="Courier New" w:cs="Courier New"/>
        </w:rPr>
        <w:t xml:space="preserve"> ile ihbar tazminatının öden</w:t>
      </w:r>
      <w:r>
        <w:rPr>
          <w:rFonts w:ascii="Courier New" w:hAnsi="Courier New" w:cs="Courier New"/>
        </w:rPr>
        <w:t xml:space="preserve">miş olduğunu, </w:t>
      </w:r>
      <w:r w:rsidRPr="00410BC8">
        <w:rPr>
          <w:rFonts w:ascii="Courier New" w:hAnsi="Courier New" w:cs="Courier New"/>
        </w:rPr>
        <w:t>Çalışma Dairesi Müdürlüğü</w:t>
      </w:r>
      <w:r>
        <w:rPr>
          <w:rFonts w:ascii="Courier New" w:hAnsi="Courier New" w:cs="Courier New"/>
        </w:rPr>
        <w:t>,</w:t>
      </w:r>
      <w:r w:rsidRPr="00410BC8">
        <w:rPr>
          <w:rFonts w:ascii="Courier New" w:hAnsi="Courier New" w:cs="Courier New"/>
        </w:rPr>
        <w:t xml:space="preserve"> Lefkoşa Bölge Amirliğine </w:t>
      </w:r>
      <w:r>
        <w:rPr>
          <w:rFonts w:ascii="Courier New" w:hAnsi="Courier New" w:cs="Courier New"/>
        </w:rPr>
        <w:t xml:space="preserve"> </w:t>
      </w:r>
      <w:r w:rsidRPr="00410BC8">
        <w:rPr>
          <w:rFonts w:ascii="Courier New" w:hAnsi="Courier New" w:cs="Courier New"/>
        </w:rPr>
        <w:t>4.8.2008</w:t>
      </w:r>
      <w:r>
        <w:rPr>
          <w:rFonts w:ascii="Courier New" w:hAnsi="Courier New" w:cs="Courier New"/>
          <w:b/>
          <w:bCs/>
        </w:rPr>
        <w:t xml:space="preserve"> </w:t>
      </w:r>
      <w:r w:rsidRPr="0094640D">
        <w:rPr>
          <w:rFonts w:ascii="Courier New" w:hAnsi="Courier New" w:cs="Courier New"/>
        </w:rPr>
        <w:t>tarihli yazı</w:t>
      </w:r>
      <w:r>
        <w:rPr>
          <w:rFonts w:ascii="Courier New" w:hAnsi="Courier New" w:cs="Courier New"/>
        </w:rPr>
        <w:t xml:space="preserve"> ile </w:t>
      </w:r>
      <w:r w:rsidRPr="0094640D">
        <w:rPr>
          <w:rFonts w:ascii="Courier New" w:hAnsi="Courier New" w:cs="Courier New"/>
        </w:rPr>
        <w:t>bildir</w:t>
      </w:r>
      <w:r>
        <w:rPr>
          <w:rFonts w:ascii="Courier New" w:hAnsi="Courier New" w:cs="Courier New"/>
        </w:rPr>
        <w:t xml:space="preserve">miştir </w:t>
      </w:r>
      <w:r w:rsidRPr="00EA4A84">
        <w:rPr>
          <w:rFonts w:ascii="Courier New" w:hAnsi="Courier New" w:cs="Courier New"/>
          <w:b/>
          <w:bCs/>
        </w:rPr>
        <w:t xml:space="preserve">(Emare </w:t>
      </w:r>
      <w:r>
        <w:rPr>
          <w:rFonts w:ascii="Courier New" w:hAnsi="Courier New" w:cs="Courier New"/>
          <w:b/>
          <w:bCs/>
        </w:rPr>
        <w:t>No.</w:t>
      </w:r>
      <w:r w:rsidRPr="00EA4A84">
        <w:rPr>
          <w:rFonts w:ascii="Courier New" w:hAnsi="Courier New" w:cs="Courier New"/>
          <w:b/>
          <w:bCs/>
        </w:rPr>
        <w:t>12 Mavi 187)</w:t>
      </w:r>
      <w:r>
        <w:rPr>
          <w:rFonts w:ascii="Courier New" w:hAnsi="Courier New" w:cs="Courier New"/>
          <w:b/>
          <w:bCs/>
        </w:rPr>
        <w:t>.</w:t>
      </w:r>
    </w:p>
    <w:p w:rsidR="007F37BB" w:rsidRDefault="007F37BB" w:rsidP="007B7946">
      <w:pPr>
        <w:spacing w:line="360" w:lineRule="auto"/>
        <w:rPr>
          <w:rFonts w:ascii="Courier New" w:hAnsi="Courier New" w:cs="Courier New"/>
          <w:b/>
          <w:bCs/>
        </w:rPr>
      </w:pPr>
    </w:p>
    <w:p w:rsidR="007F37BB" w:rsidRPr="00EA4A84" w:rsidRDefault="007F37BB" w:rsidP="007B7946">
      <w:pPr>
        <w:spacing w:line="360" w:lineRule="auto"/>
        <w:rPr>
          <w:rFonts w:ascii="Courier New" w:hAnsi="Courier New" w:cs="Courier New"/>
          <w:b/>
          <w:bCs/>
        </w:rPr>
      </w:pPr>
      <w:r>
        <w:rPr>
          <w:rFonts w:ascii="Courier New" w:hAnsi="Courier New" w:cs="Courier New"/>
        </w:rPr>
        <w:tab/>
      </w:r>
      <w:r w:rsidRPr="0094640D">
        <w:rPr>
          <w:rFonts w:ascii="Courier New" w:hAnsi="Courier New" w:cs="Courier New"/>
        </w:rPr>
        <w:t xml:space="preserve"> </w:t>
      </w:r>
      <w:r>
        <w:rPr>
          <w:rFonts w:ascii="Courier New" w:hAnsi="Courier New" w:cs="Courier New"/>
        </w:rPr>
        <w:t>M</w:t>
      </w:r>
      <w:r w:rsidRPr="0094640D">
        <w:rPr>
          <w:rFonts w:ascii="Courier New" w:hAnsi="Courier New" w:cs="Courier New"/>
        </w:rPr>
        <w:t xml:space="preserve">aaş fişine göre Davacının </w:t>
      </w:r>
      <w:r>
        <w:rPr>
          <w:rFonts w:ascii="Courier New" w:hAnsi="Courier New" w:cs="Courier New"/>
        </w:rPr>
        <w:t>b</w:t>
      </w:r>
      <w:r w:rsidRPr="0094640D">
        <w:rPr>
          <w:rFonts w:ascii="Courier New" w:hAnsi="Courier New" w:cs="Courier New"/>
        </w:rPr>
        <w:t xml:space="preserve">rüt </w:t>
      </w:r>
      <w:r>
        <w:rPr>
          <w:rFonts w:ascii="Courier New" w:hAnsi="Courier New" w:cs="Courier New"/>
        </w:rPr>
        <w:t>m</w:t>
      </w:r>
      <w:r w:rsidRPr="0094640D">
        <w:rPr>
          <w:rFonts w:ascii="Courier New" w:hAnsi="Courier New" w:cs="Courier New"/>
        </w:rPr>
        <w:t>aaşı</w:t>
      </w:r>
      <w:r>
        <w:rPr>
          <w:rFonts w:ascii="Courier New" w:hAnsi="Courier New" w:cs="Courier New"/>
        </w:rPr>
        <w:t>,</w:t>
      </w:r>
      <w:r w:rsidRPr="0094640D">
        <w:rPr>
          <w:rFonts w:ascii="Courier New" w:hAnsi="Courier New" w:cs="Courier New"/>
        </w:rPr>
        <w:t xml:space="preserve"> 3,713TL</w:t>
      </w:r>
      <w:r>
        <w:rPr>
          <w:rFonts w:ascii="Courier New" w:hAnsi="Courier New" w:cs="Courier New"/>
        </w:rPr>
        <w:t>’dir</w:t>
      </w:r>
      <w:r w:rsidRPr="0094640D">
        <w:rPr>
          <w:rFonts w:ascii="Courier New" w:hAnsi="Courier New" w:cs="Courier New"/>
        </w:rPr>
        <w:t xml:space="preserve"> (</w:t>
      </w:r>
      <w:r w:rsidRPr="00EA4A84">
        <w:rPr>
          <w:rFonts w:ascii="Courier New" w:hAnsi="Courier New" w:cs="Courier New"/>
          <w:b/>
          <w:bCs/>
        </w:rPr>
        <w:t xml:space="preserve">Emare </w:t>
      </w:r>
      <w:r>
        <w:rPr>
          <w:rFonts w:ascii="Courier New" w:hAnsi="Courier New" w:cs="Courier New"/>
          <w:b/>
          <w:bCs/>
        </w:rPr>
        <w:t>No.</w:t>
      </w:r>
      <w:r w:rsidRPr="00EA4A84">
        <w:rPr>
          <w:rFonts w:ascii="Courier New" w:hAnsi="Courier New" w:cs="Courier New"/>
          <w:b/>
          <w:bCs/>
        </w:rPr>
        <w:t>13 Mavi 188)</w:t>
      </w:r>
      <w:r>
        <w:rPr>
          <w:rFonts w:ascii="Courier New" w:hAnsi="Courier New" w:cs="Courier New"/>
          <w:b/>
          <w:bCs/>
        </w:rPr>
        <w:t>.</w:t>
      </w:r>
    </w:p>
    <w:p w:rsidR="007F37BB" w:rsidRDefault="007F37BB" w:rsidP="00D206DF">
      <w:pPr>
        <w:rPr>
          <w:rFonts w:ascii="Courier New" w:hAnsi="Courier New" w:cs="Courier New"/>
          <w:b/>
          <w:bCs/>
        </w:rPr>
      </w:pPr>
    </w:p>
    <w:p w:rsidR="007F37BB" w:rsidRPr="0094640D" w:rsidRDefault="007F37BB" w:rsidP="007B7946">
      <w:pPr>
        <w:spacing w:line="360" w:lineRule="auto"/>
        <w:rPr>
          <w:rFonts w:ascii="Courier New" w:hAnsi="Courier New" w:cs="Courier New"/>
        </w:rPr>
      </w:pPr>
      <w:r>
        <w:rPr>
          <w:rFonts w:ascii="Courier New" w:hAnsi="Courier New" w:cs="Courier New"/>
          <w:b/>
          <w:bCs/>
        </w:rPr>
        <w:tab/>
      </w:r>
      <w:r>
        <w:rPr>
          <w:rFonts w:ascii="Courier New" w:hAnsi="Courier New" w:cs="Courier New"/>
        </w:rPr>
        <w:t>Davacının görevi ile ilgili d</w:t>
      </w:r>
      <w:r w:rsidRPr="0094640D">
        <w:rPr>
          <w:rFonts w:ascii="Courier New" w:hAnsi="Courier New" w:cs="Courier New"/>
        </w:rPr>
        <w:t xml:space="preserve">eğerlendirme </w:t>
      </w:r>
      <w:r>
        <w:rPr>
          <w:rFonts w:ascii="Courier New" w:hAnsi="Courier New" w:cs="Courier New"/>
        </w:rPr>
        <w:t>r</w:t>
      </w:r>
      <w:r w:rsidRPr="0094640D">
        <w:rPr>
          <w:rFonts w:ascii="Courier New" w:hAnsi="Courier New" w:cs="Courier New"/>
        </w:rPr>
        <w:t>aporu düzenle</w:t>
      </w:r>
      <w:r>
        <w:rPr>
          <w:rFonts w:ascii="Courier New" w:hAnsi="Courier New" w:cs="Courier New"/>
        </w:rPr>
        <w:t>n</w:t>
      </w:r>
      <w:r w:rsidRPr="0094640D">
        <w:rPr>
          <w:rFonts w:ascii="Courier New" w:hAnsi="Courier New" w:cs="Courier New"/>
        </w:rPr>
        <w:t xml:space="preserve">miştir </w:t>
      </w:r>
      <w:r w:rsidRPr="00EA4A84">
        <w:rPr>
          <w:rFonts w:ascii="Courier New" w:hAnsi="Courier New" w:cs="Courier New"/>
          <w:b/>
          <w:bCs/>
        </w:rPr>
        <w:t xml:space="preserve">(Emare </w:t>
      </w:r>
      <w:r>
        <w:rPr>
          <w:rFonts w:ascii="Courier New" w:hAnsi="Courier New" w:cs="Courier New"/>
          <w:b/>
          <w:bCs/>
        </w:rPr>
        <w:t>No.</w:t>
      </w:r>
      <w:r w:rsidRPr="00EA4A84">
        <w:rPr>
          <w:rFonts w:ascii="Courier New" w:hAnsi="Courier New" w:cs="Courier New"/>
          <w:b/>
          <w:bCs/>
        </w:rPr>
        <w:t>14 Mavi 189)</w:t>
      </w:r>
      <w:r>
        <w:rPr>
          <w:rFonts w:ascii="Courier New" w:hAnsi="Courier New" w:cs="Courier New"/>
          <w:b/>
          <w:bCs/>
        </w:rPr>
        <w:t>.</w:t>
      </w:r>
    </w:p>
    <w:p w:rsidR="007F37BB" w:rsidRDefault="007F37BB" w:rsidP="00D206DF">
      <w:pPr>
        <w:rPr>
          <w:rFonts w:ascii="Courier New" w:hAnsi="Courier New" w:cs="Courier New"/>
        </w:rPr>
      </w:pPr>
    </w:p>
    <w:p w:rsidR="007F37BB" w:rsidRDefault="007F37BB" w:rsidP="00D206DF">
      <w:pPr>
        <w:rPr>
          <w:rFonts w:ascii="Courier New" w:hAnsi="Courier New" w:cs="Courier New"/>
        </w:rPr>
      </w:pPr>
    </w:p>
    <w:p w:rsidR="007F37BB" w:rsidRDefault="007F37BB" w:rsidP="00D206DF">
      <w:pPr>
        <w:rPr>
          <w:rFonts w:ascii="Courier New" w:hAnsi="Courier New" w:cs="Courier New"/>
        </w:rPr>
      </w:pPr>
    </w:p>
    <w:p w:rsidR="007F37BB" w:rsidRPr="00EA4A84" w:rsidRDefault="007F37BB" w:rsidP="007B7946">
      <w:pPr>
        <w:spacing w:line="360" w:lineRule="auto"/>
        <w:rPr>
          <w:rFonts w:ascii="Courier New" w:hAnsi="Courier New" w:cs="Courier New"/>
          <w:b/>
          <w:bCs/>
        </w:rPr>
      </w:pPr>
      <w:r w:rsidRPr="00EA4A84">
        <w:rPr>
          <w:rFonts w:ascii="Courier New" w:hAnsi="Courier New" w:cs="Courier New"/>
          <w:b/>
          <w:bCs/>
        </w:rPr>
        <w:t>TARAFLARIN ARGÜMANLARI:</w:t>
      </w:r>
    </w:p>
    <w:p w:rsidR="007F37BB" w:rsidRPr="00410BC8" w:rsidRDefault="007F37BB" w:rsidP="00D206DF">
      <w:pPr>
        <w:rPr>
          <w:rFonts w:ascii="Courier New" w:hAnsi="Courier New" w:cs="Courier New"/>
        </w:rPr>
      </w:pPr>
    </w:p>
    <w:p w:rsidR="007F37BB" w:rsidRDefault="007F37BB" w:rsidP="007B7946">
      <w:pPr>
        <w:spacing w:line="360" w:lineRule="auto"/>
        <w:rPr>
          <w:rFonts w:ascii="Courier New" w:hAnsi="Courier New" w:cs="Courier New"/>
        </w:rPr>
      </w:pPr>
      <w:r>
        <w:rPr>
          <w:rFonts w:ascii="Courier New" w:hAnsi="Courier New" w:cs="Courier New"/>
          <w:b/>
          <w:bCs/>
        </w:rPr>
        <w:tab/>
      </w:r>
      <w:r>
        <w:rPr>
          <w:rFonts w:ascii="Courier New" w:hAnsi="Courier New" w:cs="Courier New"/>
        </w:rPr>
        <w:t xml:space="preserve">İstinaf Eden/Davalı Avukatı özetle, Davacının Davalı nezdinde, 2004 yılından beri ve en son 11.10.2006 – 11.10.2008 tarihlerini kapsayan Emare No.1 Hizmet Akdi tahtında görev yaptığını, bu hususun ihtilafsız olduğunu, Hizmet Akdinin süresiz hizmet akdi olduğunu, bu hususla ilgili Alt Mahkemenin bulgusunun hatalı olmadığını, İş Yasası’nın 12. maddesinin </w:t>
      </w:r>
    </w:p>
    <w:p w:rsidR="007F37BB" w:rsidRDefault="007F37BB" w:rsidP="007B7946">
      <w:pPr>
        <w:spacing w:line="360" w:lineRule="auto"/>
        <w:rPr>
          <w:rFonts w:ascii="Courier New" w:hAnsi="Courier New" w:cs="Courier New"/>
        </w:rPr>
      </w:pPr>
      <w:r>
        <w:rPr>
          <w:rFonts w:ascii="Courier New" w:hAnsi="Courier New" w:cs="Courier New"/>
        </w:rPr>
        <w:t xml:space="preserve">1. fıkrasının (c) bendine göre, bildirim zorunluluğuna uymayan tarafın (A) bendinde belirlenen  sürelere ilişkin ücret tutarında tazminat ödemek zorunda olduğunu, 13. maddenin </w:t>
      </w:r>
    </w:p>
    <w:p w:rsidR="007F37BB" w:rsidRDefault="007F37BB" w:rsidP="007B7946">
      <w:pPr>
        <w:spacing w:line="360" w:lineRule="auto"/>
        <w:rPr>
          <w:rFonts w:ascii="Courier New" w:hAnsi="Courier New" w:cs="Courier New"/>
        </w:rPr>
      </w:pPr>
      <w:r>
        <w:rPr>
          <w:rFonts w:ascii="Courier New" w:hAnsi="Courier New" w:cs="Courier New"/>
        </w:rPr>
        <w:t xml:space="preserve">3. fıkrasına göre hizmet akdi, işveren tarafından haksız nedenlerle ve yasa kurallarına aykırı olarak feshedilmesi halinde, 12. maddede öngörülen ihbar sürelerine ait ücretin üç katı tutarında tazminat ödenmesi gerektiğini, hizmet akdi süresiz bir hizmet akdi olduğundan işçinin, işverenden, ihbar sürelerine ait ücret tutarında tazminat ve haksız fesih halinde haksız fesih tazminatı talep edebileceğini, İş Yasası’nda, kazanç kaybı veya </w:t>
      </w:r>
      <w:r w:rsidRPr="0094640D">
        <w:rPr>
          <w:rFonts w:ascii="Courier New" w:hAnsi="Courier New" w:cs="Courier New"/>
        </w:rPr>
        <w:t>kira yardımıyla</w:t>
      </w:r>
      <w:r>
        <w:rPr>
          <w:rFonts w:ascii="Courier New" w:hAnsi="Courier New" w:cs="Courier New"/>
        </w:rPr>
        <w:t xml:space="preserve"> ilgili bir ödeme yapılacağına dair bir düzenleme bulunmadığını, Hizmet Akdinin kalan süresi üzerinden Davalının tazminat ödemesi gerektiğine dair Alt Mahkemenin bulgusunun hatalı olduğunu, kazanç kaybı ve kira yardımının sözleşmeden kaynaklanan bir hak olmadığını, Emare No.1 Hizmet Akdinde bu konuda bir düzenleme olmadığını, her halûkarda, kazanç kaybının Davacı tarafından ispat edilemediğini, Emare No.1 Sözleşmede, kira yardımı ile ilgili bir düzenleme olmamasına rağmen, Alt Mahkemenin ayda 150 s</w:t>
      </w:r>
      <w:r w:rsidRPr="0094640D">
        <w:rPr>
          <w:rFonts w:ascii="Courier New" w:hAnsi="Courier New" w:cs="Courier New"/>
        </w:rPr>
        <w:t>terlin kira</w:t>
      </w:r>
      <w:r>
        <w:rPr>
          <w:rFonts w:ascii="Courier New" w:hAnsi="Courier New" w:cs="Courier New"/>
        </w:rPr>
        <w:t xml:space="preserve"> yardımına ve 3 ay 11 günlük kazanç kaybına hükmetmesinin hatalı olduğunu;</w:t>
      </w:r>
    </w:p>
    <w:p w:rsidR="007F37BB" w:rsidRPr="00B85755" w:rsidRDefault="007F37BB" w:rsidP="007B7946">
      <w:pPr>
        <w:spacing w:line="360" w:lineRule="auto"/>
        <w:rPr>
          <w:rFonts w:ascii="Courier New" w:hAnsi="Courier New" w:cs="Courier New"/>
        </w:rPr>
      </w:pPr>
      <w:r>
        <w:rPr>
          <w:rFonts w:ascii="Courier New" w:hAnsi="Courier New" w:cs="Courier New"/>
        </w:rPr>
        <w:tab/>
      </w:r>
    </w:p>
    <w:p w:rsidR="007F37BB" w:rsidRDefault="007F37BB" w:rsidP="007B7946">
      <w:pPr>
        <w:spacing w:line="360" w:lineRule="auto"/>
        <w:rPr>
          <w:rFonts w:ascii="Courier New" w:hAnsi="Courier New" w:cs="Courier New"/>
        </w:rPr>
      </w:pPr>
      <w:r w:rsidRPr="00B85755">
        <w:rPr>
          <w:rFonts w:ascii="Courier New" w:hAnsi="Courier New" w:cs="Courier New"/>
        </w:rPr>
        <w:tab/>
      </w:r>
      <w:r>
        <w:rPr>
          <w:rFonts w:ascii="Courier New" w:hAnsi="Courier New" w:cs="Courier New"/>
        </w:rPr>
        <w:t xml:space="preserve">Zehra Uzmaner’in şahadetinin hearsay şahadet olmadığını, ihbarın içeriği ile ilgili </w:t>
      </w:r>
      <w:r w:rsidRPr="00F02151">
        <w:rPr>
          <w:rFonts w:ascii="Courier New" w:hAnsi="Courier New" w:cs="Courier New"/>
        </w:rPr>
        <w:t>şahadetin</w:t>
      </w:r>
      <w:r>
        <w:rPr>
          <w:rFonts w:ascii="Courier New" w:hAnsi="Courier New" w:cs="Courier New"/>
        </w:rPr>
        <w:t xml:space="preserve"> </w:t>
      </w:r>
      <w:r w:rsidRPr="00F02151">
        <w:rPr>
          <w:rFonts w:ascii="Courier New" w:hAnsi="Courier New" w:cs="Courier New"/>
        </w:rPr>
        <w:t>de hearsay şahadet kapsamına girmediği</w:t>
      </w:r>
      <w:r>
        <w:rPr>
          <w:rFonts w:ascii="Courier New" w:hAnsi="Courier New" w:cs="Courier New"/>
        </w:rPr>
        <w:t>ni</w:t>
      </w:r>
      <w:r w:rsidRPr="00F02151">
        <w:rPr>
          <w:rFonts w:ascii="Courier New" w:hAnsi="Courier New" w:cs="Courier New"/>
        </w:rPr>
        <w:t>, Alt Mahkemenin bu hususları</w:t>
      </w:r>
      <w:r w:rsidRPr="00B85755">
        <w:rPr>
          <w:rFonts w:ascii="Courier New" w:hAnsi="Courier New" w:cs="Courier New"/>
          <w:b/>
          <w:bCs/>
        </w:rPr>
        <w:t xml:space="preserve"> </w:t>
      </w:r>
      <w:r>
        <w:rPr>
          <w:rFonts w:ascii="Courier New" w:hAnsi="Courier New" w:cs="Courier New"/>
          <w:b/>
          <w:bCs/>
        </w:rPr>
        <w:t xml:space="preserve">esaslı bir şekilde </w:t>
      </w:r>
      <w:r>
        <w:rPr>
          <w:rFonts w:ascii="Courier New" w:hAnsi="Courier New" w:cs="Courier New"/>
        </w:rPr>
        <w:t xml:space="preserve">değerlendirmediğini, vekaletname tahtında verilen şahadeti hearsay şahadet olarak değerlendirmekle Alt Mahkemenin hatalı olduğunu; </w:t>
      </w:r>
    </w:p>
    <w:p w:rsidR="007F37BB" w:rsidRDefault="007F37BB" w:rsidP="007B7946">
      <w:pPr>
        <w:spacing w:line="360" w:lineRule="auto"/>
        <w:rPr>
          <w:rFonts w:ascii="Courier New" w:hAnsi="Courier New" w:cs="Courier New"/>
        </w:rPr>
      </w:pPr>
    </w:p>
    <w:p w:rsidR="007F37BB" w:rsidRDefault="007F37BB" w:rsidP="007B7946">
      <w:pPr>
        <w:spacing w:line="360" w:lineRule="auto"/>
        <w:rPr>
          <w:rFonts w:ascii="Courier New" w:hAnsi="Courier New" w:cs="Courier New"/>
        </w:rPr>
      </w:pPr>
      <w:r>
        <w:rPr>
          <w:rFonts w:ascii="Courier New" w:hAnsi="Courier New" w:cs="Courier New"/>
        </w:rPr>
        <w:tab/>
      </w:r>
      <w:r w:rsidRPr="00F02151">
        <w:rPr>
          <w:rFonts w:ascii="Courier New" w:hAnsi="Courier New" w:cs="Courier New"/>
        </w:rPr>
        <w:t xml:space="preserve">Emare </w:t>
      </w:r>
      <w:r>
        <w:rPr>
          <w:rFonts w:ascii="Courier New" w:hAnsi="Courier New" w:cs="Courier New"/>
        </w:rPr>
        <w:t>No.</w:t>
      </w:r>
      <w:r w:rsidRPr="00F02151">
        <w:rPr>
          <w:rFonts w:ascii="Courier New" w:hAnsi="Courier New" w:cs="Courier New"/>
        </w:rPr>
        <w:t xml:space="preserve">7 </w:t>
      </w:r>
      <w:r>
        <w:rPr>
          <w:rFonts w:ascii="Courier New" w:hAnsi="Courier New" w:cs="Courier New"/>
        </w:rPr>
        <w:t>F</w:t>
      </w:r>
      <w:r w:rsidRPr="00F02151">
        <w:rPr>
          <w:rFonts w:ascii="Courier New" w:hAnsi="Courier New" w:cs="Courier New"/>
        </w:rPr>
        <w:t>esih</w:t>
      </w:r>
      <w:r>
        <w:rPr>
          <w:rFonts w:ascii="Courier New" w:hAnsi="Courier New" w:cs="Courier New"/>
        </w:rPr>
        <w:t xml:space="preserve"> İhbarında, fesih nedenlerinin açık ve kesin bir şekilde belirtildiğini, fesih ihbarının usûlüne uygun yapılan geçerli bir ihbar olduğunu;</w:t>
      </w:r>
    </w:p>
    <w:p w:rsidR="007F37BB" w:rsidRDefault="007F37BB" w:rsidP="007B7946">
      <w:pPr>
        <w:spacing w:line="360" w:lineRule="auto"/>
        <w:rPr>
          <w:rFonts w:ascii="Courier New" w:hAnsi="Courier New" w:cs="Courier New"/>
        </w:rPr>
      </w:pPr>
    </w:p>
    <w:p w:rsidR="007F37BB" w:rsidRDefault="007F37BB" w:rsidP="007B7946">
      <w:pPr>
        <w:spacing w:line="360" w:lineRule="auto"/>
        <w:rPr>
          <w:rFonts w:ascii="Courier New" w:hAnsi="Courier New" w:cs="Courier New"/>
        </w:rPr>
      </w:pPr>
      <w:r>
        <w:rPr>
          <w:rFonts w:ascii="Courier New" w:hAnsi="Courier New" w:cs="Courier New"/>
        </w:rPr>
        <w:tab/>
        <w:t xml:space="preserve"> İş Yasası’nın, 15(5) maddesinde belirtilen uyarının hangi formatta yapılacağına dair şekil şartı bulunmadığını, her seferinde işçiye ihtar niteliğinde imza karşılığı bir yazılı uyarı yapılmasının gerekmediğini, Emare No.14’ün, uyarı niteliği taşıyan br belge olmadığına dair Alt Mahkemenin bulgusunun hatalı olduğunu;</w:t>
      </w:r>
    </w:p>
    <w:p w:rsidR="007F37BB" w:rsidRDefault="007F37BB" w:rsidP="007B7946">
      <w:pPr>
        <w:spacing w:line="360" w:lineRule="auto"/>
        <w:rPr>
          <w:rFonts w:ascii="Courier New" w:hAnsi="Courier New" w:cs="Courier New"/>
        </w:rPr>
      </w:pPr>
    </w:p>
    <w:p w:rsidR="007F37BB" w:rsidRDefault="007F37BB" w:rsidP="007B7946">
      <w:pPr>
        <w:spacing w:line="360" w:lineRule="auto"/>
        <w:rPr>
          <w:rFonts w:ascii="Courier New" w:hAnsi="Courier New" w:cs="Courier New"/>
        </w:rPr>
      </w:pPr>
      <w:r>
        <w:rPr>
          <w:rFonts w:ascii="Courier New" w:hAnsi="Courier New" w:cs="Courier New"/>
        </w:rPr>
        <w:tab/>
        <w:t>Tanık Zehra Uzmaner ile Caner Karakaç’ın şahadetlerine itibar etmemek ve değerlendirme raporlarını hatalı değerlendirmekle Alt Mahkemenin hata ettiğini;</w:t>
      </w:r>
    </w:p>
    <w:p w:rsidR="007F37BB" w:rsidRDefault="007F37BB" w:rsidP="007B7946">
      <w:pPr>
        <w:spacing w:line="360" w:lineRule="auto"/>
        <w:rPr>
          <w:rFonts w:ascii="Courier New" w:hAnsi="Courier New" w:cs="Courier New"/>
        </w:rPr>
      </w:pPr>
    </w:p>
    <w:p w:rsidR="007F37BB" w:rsidRDefault="007F37BB" w:rsidP="007B7946">
      <w:pPr>
        <w:spacing w:line="360" w:lineRule="auto"/>
        <w:rPr>
          <w:rFonts w:ascii="Courier New" w:hAnsi="Courier New" w:cs="Courier New"/>
        </w:rPr>
      </w:pPr>
      <w:r>
        <w:rPr>
          <w:rFonts w:ascii="Courier New" w:hAnsi="Courier New" w:cs="Courier New"/>
        </w:rPr>
        <w:tab/>
        <w:t xml:space="preserve">Davacının, Davalıdan tazminat aldığı yönünde davasında herhangi bir iddia ileri sürmemesine rağmen, bu husustaki şahadeti hatalı değerlendirerek, Davacının belirli bir miktar daha tazminat almaya hakkı olduğuna dair bulgu yapıp bu konuda hüküm vermekle Alt Mahkemenin hatalı olduğunu; </w:t>
      </w:r>
    </w:p>
    <w:p w:rsidR="007F37BB" w:rsidRDefault="007F37BB" w:rsidP="007B7946">
      <w:pPr>
        <w:spacing w:line="360" w:lineRule="auto"/>
        <w:rPr>
          <w:rFonts w:ascii="Courier New" w:hAnsi="Courier New" w:cs="Courier New"/>
        </w:rPr>
      </w:pPr>
      <w:r>
        <w:rPr>
          <w:rFonts w:ascii="Courier New" w:hAnsi="Courier New" w:cs="Courier New"/>
        </w:rPr>
        <w:t xml:space="preserve">Alt Mahkemenin, tazminatın ödenmiş olduğuna dair Emare No.4 </w:t>
      </w:r>
    </w:p>
    <w:p w:rsidR="007F37BB" w:rsidRDefault="007F37BB" w:rsidP="007B7946">
      <w:pPr>
        <w:spacing w:line="360" w:lineRule="auto"/>
        <w:rPr>
          <w:rFonts w:ascii="Courier New" w:hAnsi="Courier New" w:cs="Courier New"/>
        </w:rPr>
      </w:pPr>
      <w:r>
        <w:rPr>
          <w:rFonts w:ascii="Courier New" w:hAnsi="Courier New" w:cs="Courier New"/>
        </w:rPr>
        <w:t>ve No.12’i incelemediğini, tazminatın net maaş üzerinden hesaplanması gerektiğini, Alt Mahkemenin Mukabil İstinaf sebepleri ile ilgili kararının hatalı olmadığını ileri sürmüş ve istinafın kabulünü ve Mukabil İstinafın reddini talep etmiştir.</w:t>
      </w:r>
    </w:p>
    <w:p w:rsidR="007F37BB" w:rsidRDefault="007F37BB" w:rsidP="007B7946">
      <w:pPr>
        <w:spacing w:line="360" w:lineRule="auto"/>
        <w:rPr>
          <w:rFonts w:ascii="Courier New" w:hAnsi="Courier New" w:cs="Courier New"/>
        </w:rPr>
      </w:pPr>
    </w:p>
    <w:p w:rsidR="007F37BB" w:rsidRDefault="007F37BB" w:rsidP="007B7946">
      <w:pPr>
        <w:spacing w:line="360" w:lineRule="auto"/>
        <w:rPr>
          <w:rFonts w:ascii="Courier New" w:hAnsi="Courier New" w:cs="Courier New"/>
        </w:rPr>
      </w:pPr>
      <w:r>
        <w:rPr>
          <w:rFonts w:ascii="Courier New" w:hAnsi="Courier New" w:cs="Courier New"/>
        </w:rPr>
        <w:tab/>
        <w:t>Aleyhine İstinaf Edilen/Davacı Avukatı özetle, Hizmet Akdinin feshedilmesinin haksız ve geçersiz olduğuna yönelik Alt Mahkemenin kararının hatalı olmadığını, Davacının maaşının Müdafaa Takririnde 1,743 TL olarak ileri sürülmesine rağmen Davalı tanıkları, şahadetlerinde, Davacının maaşının, 3,713 TL olduğunu ileri sürdüklerini, 73/2007 sayılı Yasanın 82. maddesine göre işçinin maaşının brüt olarak belirlendiğini, Alt Mahkemenin tazminatı 2,890 TL üzerinden hesapladığını, bu hususun hatalı olmadığını, Davacının, 1.7.2008 tarihinde işten çıkartıldığını, 3 ay 11 gün önce işten çıkartıldığı nedeniyle bu süre için tazminata hakkı olduğunu, iş Yasası’nın 13(1) maddesine göre, maddi ve manevi tazminat almaya hakkı olduğunu, 3 ay 11 gün işsiz kaldığı hususunun ihtilafsız olduğunu, Davacıya herhangi bir uyarı yapılmadığını, Alt Mahkemenin kararının hatalı olmadığını ileri sürmüş ve Mukabil İstinafının kabul edilmesini talep etmiştir.</w:t>
      </w:r>
    </w:p>
    <w:p w:rsidR="007F37BB" w:rsidRDefault="007F37BB" w:rsidP="007B7946">
      <w:pPr>
        <w:spacing w:line="360" w:lineRule="auto"/>
        <w:rPr>
          <w:rFonts w:ascii="Courier New" w:hAnsi="Courier New" w:cs="Courier New"/>
        </w:rPr>
      </w:pPr>
    </w:p>
    <w:p w:rsidR="007F37BB" w:rsidRDefault="007F37BB" w:rsidP="007B7946">
      <w:pPr>
        <w:spacing w:line="360" w:lineRule="auto"/>
        <w:rPr>
          <w:rFonts w:ascii="Courier New" w:hAnsi="Courier New" w:cs="Courier New"/>
        </w:rPr>
      </w:pPr>
      <w:r>
        <w:rPr>
          <w:rFonts w:ascii="Courier New" w:hAnsi="Courier New" w:cs="Courier New"/>
        </w:rPr>
        <w:tab/>
        <w:t>Alt Mahkeme sunulan şahadeti ve ibraz edilen emareleri inceledikten sonra, Davacı lehine Davalı aleyhine; taraflar arasında akdedilen 11.10.2006 tarihli Hizmet Akdinin, Davalı tarafından haksız ve gayriyasal olarak feshedildiğine dair bir mahkeme ilamı, eksik ihbar ücreti olarak 596.41 TL, 10,115.58 TL tazminat, 9,730.23 TL kazanç kaybı, 505 sterlin kira kaybı ve 3000 TL dava masrafı için hüküm ve emir vermiştir.</w:t>
      </w:r>
    </w:p>
    <w:p w:rsidR="007F37BB" w:rsidRDefault="007F37BB" w:rsidP="00D206DF">
      <w:pPr>
        <w:rPr>
          <w:rFonts w:ascii="Courier New" w:hAnsi="Courier New" w:cs="Courier New"/>
        </w:rPr>
      </w:pPr>
      <w:r>
        <w:rPr>
          <w:rFonts w:ascii="Courier New" w:hAnsi="Courier New" w:cs="Courier New"/>
        </w:rPr>
        <w:tab/>
      </w:r>
    </w:p>
    <w:p w:rsidR="007F37BB" w:rsidRDefault="007F37BB" w:rsidP="007B7946">
      <w:pPr>
        <w:spacing w:line="360" w:lineRule="auto"/>
        <w:rPr>
          <w:rFonts w:ascii="Courier New" w:hAnsi="Courier New" w:cs="Courier New"/>
        </w:rPr>
      </w:pPr>
      <w:r>
        <w:rPr>
          <w:rFonts w:ascii="Courier New" w:hAnsi="Courier New" w:cs="Courier New"/>
        </w:rPr>
        <w:t xml:space="preserve">     Alt Mahkemenin kararı üzerine Davalı 14 istinaf sebebi içeren istinafı, Davacı ise 2 sebep içeren Mukabil İstinafı dosyalamıştır.</w:t>
      </w:r>
    </w:p>
    <w:p w:rsidR="007F37BB" w:rsidRDefault="007F37BB" w:rsidP="00D206DF">
      <w:pPr>
        <w:rPr>
          <w:rFonts w:ascii="Courier New" w:hAnsi="Courier New" w:cs="Courier New"/>
        </w:rPr>
      </w:pPr>
    </w:p>
    <w:p w:rsidR="007F37BB" w:rsidRPr="00284DE3" w:rsidRDefault="007F37BB" w:rsidP="007B7946">
      <w:pPr>
        <w:spacing w:line="360" w:lineRule="auto"/>
        <w:rPr>
          <w:rFonts w:ascii="Courier New" w:hAnsi="Courier New" w:cs="Courier New"/>
          <w:b/>
          <w:bCs/>
        </w:rPr>
      </w:pPr>
      <w:r w:rsidRPr="00284DE3">
        <w:rPr>
          <w:rFonts w:ascii="Courier New" w:hAnsi="Courier New" w:cs="Courier New"/>
          <w:b/>
          <w:bCs/>
        </w:rPr>
        <w:t>İSTİNAF SEBEPLERİ</w:t>
      </w:r>
      <w:r>
        <w:rPr>
          <w:rFonts w:ascii="Courier New" w:hAnsi="Courier New" w:cs="Courier New"/>
          <w:b/>
          <w:bCs/>
        </w:rPr>
        <w:t>:</w:t>
      </w:r>
    </w:p>
    <w:p w:rsidR="007F37BB" w:rsidRDefault="007F37BB" w:rsidP="007B7946">
      <w:pPr>
        <w:spacing w:line="360" w:lineRule="auto"/>
        <w:rPr>
          <w:rFonts w:ascii="Courier New" w:hAnsi="Courier New" w:cs="Courier New"/>
        </w:rPr>
      </w:pPr>
    </w:p>
    <w:p w:rsidR="007F37BB" w:rsidRDefault="007F37BB" w:rsidP="007B7946">
      <w:pPr>
        <w:spacing w:line="360" w:lineRule="auto"/>
        <w:rPr>
          <w:rFonts w:ascii="Courier New" w:hAnsi="Courier New" w:cs="Courier New"/>
        </w:rPr>
      </w:pPr>
      <w:r>
        <w:rPr>
          <w:rFonts w:ascii="Courier New" w:hAnsi="Courier New" w:cs="Courier New"/>
        </w:rPr>
        <w:tab/>
        <w:t>İstinaf Eden/Davalı Avukatı 14 istinaf sebebi ihtiva eden istinafını 4 ana başlık altında ele almış ve 13. istinaf sebebini geri çekmiştir.</w:t>
      </w:r>
    </w:p>
    <w:p w:rsidR="007F37BB" w:rsidRDefault="007F37BB" w:rsidP="007B7946">
      <w:pPr>
        <w:spacing w:line="360" w:lineRule="auto"/>
        <w:rPr>
          <w:rFonts w:ascii="Courier New" w:hAnsi="Courier New" w:cs="Courier New"/>
        </w:rPr>
      </w:pPr>
      <w:r>
        <w:rPr>
          <w:rFonts w:ascii="Courier New" w:hAnsi="Courier New" w:cs="Courier New"/>
        </w:rPr>
        <w:t xml:space="preserve">      </w:t>
      </w:r>
    </w:p>
    <w:p w:rsidR="007F37BB" w:rsidRDefault="007F37BB" w:rsidP="002C7373">
      <w:pPr>
        <w:spacing w:line="360" w:lineRule="auto"/>
        <w:ind w:firstLine="708"/>
        <w:rPr>
          <w:rFonts w:ascii="Courier New" w:hAnsi="Courier New" w:cs="Courier New"/>
        </w:rPr>
      </w:pPr>
      <w:r>
        <w:rPr>
          <w:rFonts w:ascii="Courier New" w:hAnsi="Courier New" w:cs="Courier New"/>
        </w:rPr>
        <w:t>4 ana başlık içeren istinaf sebepleri özetle söyledir:</w:t>
      </w:r>
    </w:p>
    <w:p w:rsidR="007F37BB" w:rsidRDefault="007F37BB" w:rsidP="00AD1823">
      <w:pPr>
        <w:spacing w:line="360" w:lineRule="auto"/>
        <w:ind w:left="360" w:hanging="360"/>
        <w:rPr>
          <w:rFonts w:ascii="Courier New" w:hAnsi="Courier New" w:cs="Courier New"/>
        </w:rPr>
      </w:pPr>
    </w:p>
    <w:p w:rsidR="007F37BB" w:rsidRDefault="007F37BB" w:rsidP="00AD0CFA">
      <w:pPr>
        <w:numPr>
          <w:ilvl w:val="0"/>
          <w:numId w:val="8"/>
        </w:numPr>
        <w:spacing w:line="360" w:lineRule="auto"/>
        <w:rPr>
          <w:rFonts w:ascii="Courier New" w:hAnsi="Courier New" w:cs="Courier New"/>
        </w:rPr>
      </w:pPr>
      <w:r>
        <w:rPr>
          <w:rFonts w:ascii="Courier New" w:hAnsi="Courier New" w:cs="Courier New"/>
        </w:rPr>
        <w:t>Alt Mahkeme, Hizmet Akdinin haksız ve/veya kanunsuz olarak feshedildiğine, Davacının ihbar sürelerinin 3 katı oranında tazminat almaya hakkı olduğuna dair karar vermekle hata etmiştir.</w:t>
      </w:r>
    </w:p>
    <w:p w:rsidR="007F37BB" w:rsidRDefault="007F37BB" w:rsidP="00AD0CFA">
      <w:pPr>
        <w:numPr>
          <w:ilvl w:val="0"/>
          <w:numId w:val="8"/>
        </w:numPr>
        <w:spacing w:line="360" w:lineRule="auto"/>
        <w:rPr>
          <w:rFonts w:ascii="Courier New" w:hAnsi="Courier New" w:cs="Courier New"/>
        </w:rPr>
      </w:pPr>
      <w:r>
        <w:rPr>
          <w:rFonts w:ascii="Courier New" w:hAnsi="Courier New" w:cs="Courier New"/>
        </w:rPr>
        <w:t>Muhterem Bidayet Mahkemesi, kira kaybı olarak Davalı aleyhine, 505 sterlin için hüküm vermekle hata etmiştir.</w:t>
      </w:r>
    </w:p>
    <w:p w:rsidR="007F37BB" w:rsidRDefault="007F37BB" w:rsidP="00AD0CFA">
      <w:pPr>
        <w:numPr>
          <w:ilvl w:val="0"/>
          <w:numId w:val="8"/>
        </w:numPr>
        <w:spacing w:line="360" w:lineRule="auto"/>
        <w:rPr>
          <w:rFonts w:ascii="Courier New" w:hAnsi="Courier New" w:cs="Courier New"/>
        </w:rPr>
      </w:pPr>
      <w:r>
        <w:rPr>
          <w:rFonts w:ascii="Courier New" w:hAnsi="Courier New" w:cs="Courier New"/>
        </w:rPr>
        <w:t xml:space="preserve">Muhterem Bidayet Mahkemesi, Davalı aleyhine 596.41 TL ihbar tazminatı için hüküm vermekle hata etmiştir. </w:t>
      </w:r>
    </w:p>
    <w:p w:rsidR="007F37BB" w:rsidRDefault="007F37BB" w:rsidP="00AD0CFA">
      <w:pPr>
        <w:numPr>
          <w:ilvl w:val="0"/>
          <w:numId w:val="8"/>
        </w:numPr>
        <w:spacing w:line="360" w:lineRule="auto"/>
        <w:rPr>
          <w:rFonts w:ascii="Courier New" w:hAnsi="Courier New" w:cs="Courier New"/>
        </w:rPr>
      </w:pPr>
      <w:r>
        <w:rPr>
          <w:rFonts w:ascii="Courier New" w:hAnsi="Courier New" w:cs="Courier New"/>
        </w:rPr>
        <w:t>Muhterem Bidayet Mahkemesi, kazanç kaybı olarak Davalı aleyhine 9,730.23 TL için hüküm vermekle hata etmiştir.</w:t>
      </w:r>
    </w:p>
    <w:p w:rsidR="007F37BB" w:rsidRDefault="007F37BB" w:rsidP="00AD1823">
      <w:pPr>
        <w:spacing w:line="360" w:lineRule="auto"/>
        <w:ind w:left="360" w:hanging="360"/>
        <w:rPr>
          <w:rFonts w:ascii="Courier New" w:hAnsi="Courier New" w:cs="Courier New"/>
        </w:rPr>
      </w:pPr>
    </w:p>
    <w:p w:rsidR="007F37BB" w:rsidRPr="00284DE3" w:rsidRDefault="007F37BB" w:rsidP="002315DF">
      <w:pPr>
        <w:spacing w:line="360" w:lineRule="auto"/>
        <w:ind w:left="360"/>
        <w:rPr>
          <w:rFonts w:ascii="Courier New" w:hAnsi="Courier New" w:cs="Courier New"/>
          <w:b/>
          <w:bCs/>
        </w:rPr>
      </w:pPr>
      <w:r w:rsidRPr="00284DE3">
        <w:rPr>
          <w:rFonts w:ascii="Courier New" w:hAnsi="Courier New" w:cs="Courier New"/>
          <w:b/>
          <w:bCs/>
        </w:rPr>
        <w:t>Davacının M</w:t>
      </w:r>
      <w:r>
        <w:rPr>
          <w:rFonts w:ascii="Courier New" w:hAnsi="Courier New" w:cs="Courier New"/>
          <w:b/>
          <w:bCs/>
        </w:rPr>
        <w:t>ukabil İstinafı özetle şöyledir:</w:t>
      </w:r>
    </w:p>
    <w:p w:rsidR="007F37BB" w:rsidRDefault="007F37BB" w:rsidP="00AD1823">
      <w:pPr>
        <w:spacing w:line="360" w:lineRule="auto"/>
        <w:ind w:left="360" w:hanging="360"/>
        <w:rPr>
          <w:rFonts w:ascii="Courier New" w:hAnsi="Courier New" w:cs="Courier New"/>
        </w:rPr>
      </w:pPr>
    </w:p>
    <w:p w:rsidR="007F37BB" w:rsidRDefault="007F37BB" w:rsidP="006C2A0F">
      <w:pPr>
        <w:numPr>
          <w:ilvl w:val="0"/>
          <w:numId w:val="4"/>
        </w:numPr>
        <w:spacing w:line="360" w:lineRule="auto"/>
        <w:rPr>
          <w:rFonts w:ascii="Courier New" w:hAnsi="Courier New" w:cs="Courier New"/>
        </w:rPr>
      </w:pPr>
      <w:r>
        <w:rPr>
          <w:rFonts w:ascii="Courier New" w:hAnsi="Courier New" w:cs="Courier New"/>
        </w:rPr>
        <w:t>Muhterem Bidayet Mahkemesi, dava masraflarını 3000TL olarak takdir etmekle hata etmiştir.</w:t>
      </w:r>
    </w:p>
    <w:p w:rsidR="007F37BB" w:rsidRDefault="007F37BB" w:rsidP="006C2A0F">
      <w:pPr>
        <w:numPr>
          <w:ilvl w:val="0"/>
          <w:numId w:val="4"/>
        </w:numPr>
        <w:spacing w:line="360" w:lineRule="auto"/>
        <w:rPr>
          <w:rFonts w:ascii="Courier New" w:hAnsi="Courier New" w:cs="Courier New"/>
        </w:rPr>
      </w:pPr>
      <w:r>
        <w:rPr>
          <w:rFonts w:ascii="Courier New" w:hAnsi="Courier New" w:cs="Courier New"/>
        </w:rPr>
        <w:t>Muhterem Bidayet Mahkemesi, Davacı lehine 1.7.2008 tarihinden itibaren yasal faiz için hüküm vermemekle hata etmiştir.</w:t>
      </w:r>
    </w:p>
    <w:p w:rsidR="007F37BB" w:rsidRDefault="007F37BB" w:rsidP="0025291C">
      <w:pPr>
        <w:spacing w:line="360" w:lineRule="auto"/>
        <w:ind w:left="360" w:hanging="360"/>
        <w:rPr>
          <w:rFonts w:ascii="Courier New" w:hAnsi="Courier New" w:cs="Courier New"/>
        </w:rPr>
      </w:pPr>
    </w:p>
    <w:p w:rsidR="007F37BB" w:rsidRPr="006F7C37" w:rsidRDefault="007F37BB" w:rsidP="007D33DC">
      <w:pPr>
        <w:spacing w:line="360" w:lineRule="auto"/>
        <w:rPr>
          <w:rFonts w:ascii="Courier New" w:hAnsi="Courier New" w:cs="Courier New"/>
          <w:b/>
          <w:bCs/>
        </w:rPr>
      </w:pPr>
      <w:r w:rsidRPr="006F7C37">
        <w:rPr>
          <w:rFonts w:ascii="Courier New" w:hAnsi="Courier New" w:cs="Courier New"/>
          <w:b/>
          <w:bCs/>
        </w:rPr>
        <w:t>İNCELEME:</w:t>
      </w:r>
    </w:p>
    <w:p w:rsidR="007F37BB" w:rsidRDefault="007F37BB" w:rsidP="00D206DF">
      <w:pPr>
        <w:ind w:left="360"/>
        <w:rPr>
          <w:rFonts w:ascii="Courier New" w:hAnsi="Courier New" w:cs="Courier New"/>
        </w:rPr>
      </w:pPr>
    </w:p>
    <w:p w:rsidR="007F37BB" w:rsidRDefault="007F37BB" w:rsidP="0025291C">
      <w:pPr>
        <w:spacing w:line="360" w:lineRule="auto"/>
        <w:ind w:firstLine="708"/>
        <w:rPr>
          <w:rFonts w:ascii="Courier New" w:hAnsi="Courier New" w:cs="Courier New"/>
        </w:rPr>
      </w:pPr>
      <w:r>
        <w:rPr>
          <w:rFonts w:ascii="Courier New" w:hAnsi="Courier New" w:cs="Courier New"/>
        </w:rPr>
        <w:t>Birinci başlık altındaki istinaf sebebinin incelenmesi:</w:t>
      </w:r>
    </w:p>
    <w:p w:rsidR="007F37BB" w:rsidRDefault="007F37BB" w:rsidP="00D206DF">
      <w:pPr>
        <w:ind w:left="795"/>
        <w:rPr>
          <w:rFonts w:ascii="Courier New" w:hAnsi="Courier New" w:cs="Courier New"/>
        </w:rPr>
      </w:pPr>
    </w:p>
    <w:p w:rsidR="007F37BB" w:rsidRPr="002D7B38" w:rsidRDefault="007F37BB" w:rsidP="002D7B38">
      <w:pPr>
        <w:spacing w:line="360" w:lineRule="auto"/>
        <w:ind w:left="795"/>
        <w:rPr>
          <w:rFonts w:ascii="Courier New" w:hAnsi="Courier New" w:cs="Courier New"/>
          <w:b/>
          <w:bCs/>
        </w:rPr>
      </w:pPr>
      <w:r>
        <w:rPr>
          <w:rFonts w:ascii="Courier New" w:hAnsi="Courier New" w:cs="Courier New"/>
          <w:b/>
          <w:bCs/>
        </w:rPr>
        <w:t xml:space="preserve">     Alt Mahkeme, H</w:t>
      </w:r>
      <w:r w:rsidRPr="002D7B38">
        <w:rPr>
          <w:rFonts w:ascii="Courier New" w:hAnsi="Courier New" w:cs="Courier New"/>
          <w:b/>
          <w:bCs/>
        </w:rPr>
        <w:t xml:space="preserve">izmet </w:t>
      </w:r>
      <w:r>
        <w:rPr>
          <w:rFonts w:ascii="Courier New" w:hAnsi="Courier New" w:cs="Courier New"/>
          <w:b/>
          <w:bCs/>
        </w:rPr>
        <w:t>A</w:t>
      </w:r>
      <w:r w:rsidRPr="002D7B38">
        <w:rPr>
          <w:rFonts w:ascii="Courier New" w:hAnsi="Courier New" w:cs="Courier New"/>
          <w:b/>
          <w:bCs/>
        </w:rPr>
        <w:t>kdinin haksız ve/veya kanunsuz olarak feshedildiği</w:t>
      </w:r>
      <w:r>
        <w:rPr>
          <w:rFonts w:ascii="Courier New" w:hAnsi="Courier New" w:cs="Courier New"/>
          <w:b/>
          <w:bCs/>
        </w:rPr>
        <w:t>ne</w:t>
      </w:r>
      <w:r w:rsidRPr="002D7B38">
        <w:rPr>
          <w:rFonts w:ascii="Courier New" w:hAnsi="Courier New" w:cs="Courier New"/>
          <w:b/>
          <w:bCs/>
        </w:rPr>
        <w:t>, Davacının ihbar sürelerinin 3 katı oranında tazminat almaya hakkı olduğu</w:t>
      </w:r>
      <w:r>
        <w:rPr>
          <w:rFonts w:ascii="Courier New" w:hAnsi="Courier New" w:cs="Courier New"/>
          <w:b/>
          <w:bCs/>
        </w:rPr>
        <w:t>na dair</w:t>
      </w:r>
      <w:r w:rsidRPr="002D7B38">
        <w:rPr>
          <w:rFonts w:ascii="Courier New" w:hAnsi="Courier New" w:cs="Courier New"/>
          <w:b/>
          <w:bCs/>
        </w:rPr>
        <w:t xml:space="preserve"> karar vermekle hata etmiştir.</w:t>
      </w:r>
    </w:p>
    <w:p w:rsidR="007F37BB" w:rsidRDefault="007F37BB" w:rsidP="006C2A0F">
      <w:pPr>
        <w:spacing w:line="360" w:lineRule="auto"/>
        <w:ind w:left="360"/>
        <w:rPr>
          <w:rFonts w:ascii="Courier New" w:hAnsi="Courier New" w:cs="Courier New"/>
        </w:rPr>
      </w:pPr>
    </w:p>
    <w:p w:rsidR="007F37BB" w:rsidRDefault="007F37BB" w:rsidP="0025291C">
      <w:pPr>
        <w:spacing w:line="360" w:lineRule="auto"/>
        <w:ind w:firstLine="708"/>
        <w:rPr>
          <w:rFonts w:ascii="Courier New" w:hAnsi="Courier New" w:cs="Courier New"/>
        </w:rPr>
      </w:pPr>
      <w:r>
        <w:rPr>
          <w:rFonts w:ascii="Courier New" w:hAnsi="Courier New" w:cs="Courier New"/>
        </w:rPr>
        <w:t>Aleyhine İstinaf Edilen/Davacı, 2004 yılından itibaren Davalı Bankada Nakit Yönetmeni olarak çalışmaktadır. Davacı ile Davalı arasında en son yapılmış hizmet sözleşmesi, 11.10.2006-11.10.2008 tarihlerini kapsayan Sözleşmedir (</w:t>
      </w:r>
      <w:r w:rsidRPr="00284DE3">
        <w:rPr>
          <w:rFonts w:ascii="Courier New" w:hAnsi="Courier New" w:cs="Courier New"/>
          <w:b/>
          <w:bCs/>
        </w:rPr>
        <w:t>Emare No.1)</w:t>
      </w:r>
      <w:r>
        <w:rPr>
          <w:rFonts w:ascii="Courier New" w:hAnsi="Courier New" w:cs="Courier New"/>
          <w:b/>
          <w:bCs/>
        </w:rPr>
        <w:t>.</w:t>
      </w:r>
    </w:p>
    <w:p w:rsidR="007F37BB" w:rsidRDefault="007F37BB" w:rsidP="0025291C">
      <w:pPr>
        <w:spacing w:line="360" w:lineRule="auto"/>
        <w:ind w:firstLine="360"/>
        <w:rPr>
          <w:rFonts w:ascii="Courier New" w:hAnsi="Courier New" w:cs="Courier New"/>
        </w:rPr>
      </w:pPr>
    </w:p>
    <w:p w:rsidR="007F37BB" w:rsidRDefault="007F37BB" w:rsidP="0025291C">
      <w:pPr>
        <w:spacing w:line="360" w:lineRule="auto"/>
        <w:ind w:firstLine="708"/>
        <w:rPr>
          <w:rFonts w:ascii="Courier New" w:hAnsi="Courier New" w:cs="Courier New"/>
        </w:rPr>
      </w:pPr>
      <w:r>
        <w:rPr>
          <w:rFonts w:ascii="Courier New" w:hAnsi="Courier New" w:cs="Courier New"/>
        </w:rPr>
        <w:t>Davacının Davalı nezdinde, dava ile ilgili tarihlerde, 3 yıl 8 ay görev yaptığı konusunda ihtilaf yoktur.</w:t>
      </w:r>
    </w:p>
    <w:p w:rsidR="007F37BB" w:rsidRDefault="007F37BB" w:rsidP="00D206DF">
      <w:pPr>
        <w:ind w:firstLine="708"/>
        <w:rPr>
          <w:rFonts w:ascii="Courier New" w:hAnsi="Courier New" w:cs="Courier New"/>
        </w:rPr>
      </w:pPr>
    </w:p>
    <w:p w:rsidR="007F37BB" w:rsidRDefault="007F37BB" w:rsidP="00361DA5">
      <w:pPr>
        <w:spacing w:line="360" w:lineRule="auto"/>
        <w:ind w:firstLine="708"/>
        <w:rPr>
          <w:rFonts w:ascii="Courier New" w:hAnsi="Courier New" w:cs="Courier New"/>
        </w:rPr>
      </w:pPr>
      <w:r>
        <w:rPr>
          <w:rFonts w:ascii="Courier New" w:hAnsi="Courier New" w:cs="Courier New"/>
        </w:rPr>
        <w:t xml:space="preserve">Davacının hizmet süresinin 3 yıldan fazla devam ettiğini  dikkate alan  Alt Mahkeme, İş Yasası’nın 12. maddesi kuralları gereği, Hizmet Akdinin süresi belirsiz bir hizmet akdi olduğuna dair bulgu yapmıştır. Davacı ve Davalı Avukatları bu hususu kabul etmektedirler. </w:t>
      </w:r>
    </w:p>
    <w:p w:rsidR="007F37BB" w:rsidRDefault="007F37BB" w:rsidP="00361DA5">
      <w:pPr>
        <w:spacing w:line="360" w:lineRule="auto"/>
        <w:ind w:firstLine="708"/>
        <w:rPr>
          <w:rFonts w:ascii="Courier New" w:hAnsi="Courier New" w:cs="Courier New"/>
        </w:rPr>
      </w:pPr>
    </w:p>
    <w:p w:rsidR="007F37BB" w:rsidRDefault="007F37BB" w:rsidP="00361DA5">
      <w:pPr>
        <w:spacing w:line="360" w:lineRule="auto"/>
        <w:ind w:firstLine="708"/>
        <w:rPr>
          <w:rFonts w:ascii="Courier New" w:hAnsi="Courier New" w:cs="Courier New"/>
        </w:rPr>
      </w:pPr>
      <w:r>
        <w:rPr>
          <w:rFonts w:ascii="Courier New" w:hAnsi="Courier New" w:cs="Courier New"/>
        </w:rPr>
        <w:t>Hizmet Akdinin, süresi belirsiz bir hizmet akdi olduğu hususu ihtilaflı olmadığından, bu hususun incelenmesini gereksiz buluruz.</w:t>
      </w:r>
    </w:p>
    <w:p w:rsidR="007F37BB" w:rsidRDefault="007F37BB" w:rsidP="00D206DF">
      <w:pPr>
        <w:ind w:firstLine="708"/>
        <w:rPr>
          <w:rFonts w:ascii="Courier New" w:hAnsi="Courier New" w:cs="Courier New"/>
        </w:rPr>
      </w:pPr>
    </w:p>
    <w:p w:rsidR="007F37BB" w:rsidRDefault="007F37BB" w:rsidP="0025291C">
      <w:pPr>
        <w:spacing w:line="360" w:lineRule="auto"/>
        <w:ind w:firstLine="708"/>
        <w:rPr>
          <w:rFonts w:ascii="Courier New" w:hAnsi="Courier New" w:cs="Courier New"/>
        </w:rPr>
      </w:pPr>
      <w:r>
        <w:rPr>
          <w:rFonts w:ascii="Courier New" w:hAnsi="Courier New" w:cs="Courier New"/>
        </w:rPr>
        <w:t>Aleyhine İstinaf Edilen/Davacı, Hizmet Akdinin geçerli bir nedene dayanarak feshedilmediğini, herhangi bir fesih ihbarı gönderilmediğini, ihbar göderilmiş olsa bile bu ihbarın geçersiz olduğunu, bildirim sürelerine riayet edilmediğini ve   Hizmet Akdinin haksız ve kanunsuz olarak feshedilmiş olduğunu ileri sürmüştür.</w:t>
      </w:r>
    </w:p>
    <w:p w:rsidR="007F37BB" w:rsidRDefault="007F37BB" w:rsidP="00D206DF">
      <w:pPr>
        <w:ind w:firstLine="708"/>
        <w:rPr>
          <w:rFonts w:ascii="Courier New" w:hAnsi="Courier New" w:cs="Courier New"/>
        </w:rPr>
      </w:pPr>
    </w:p>
    <w:p w:rsidR="007F37BB" w:rsidRDefault="007F37BB" w:rsidP="00302E8B">
      <w:pPr>
        <w:spacing w:line="360" w:lineRule="auto"/>
        <w:ind w:firstLine="708"/>
        <w:rPr>
          <w:rFonts w:ascii="Courier New" w:hAnsi="Courier New" w:cs="Courier New"/>
        </w:rPr>
      </w:pPr>
      <w:r>
        <w:rPr>
          <w:rFonts w:ascii="Courier New" w:hAnsi="Courier New" w:cs="Courier New"/>
        </w:rPr>
        <w:t>İstinaf Eden/Davalı, Hizmet Akdinin haklı nedenlere binaen feshedildiğini, fesih ihbarların İş Yasası’nın öngördüğü şekilde ve  usulüne uygun olarak tebliğ edildiğini, ihbar tazminatı ve izin hakkı ile ilgili tazminatın peşin olarak ödendiğini,bu nedenle Davacının Davalı aleyhine olan davasının  haksız olarak ikame edildiğini ileri sürmüştür.</w:t>
      </w:r>
    </w:p>
    <w:p w:rsidR="007F37BB" w:rsidRDefault="007F37BB" w:rsidP="00D206DF">
      <w:pPr>
        <w:ind w:firstLine="708"/>
        <w:rPr>
          <w:rFonts w:ascii="Courier New" w:hAnsi="Courier New" w:cs="Courier New"/>
        </w:rPr>
      </w:pPr>
    </w:p>
    <w:p w:rsidR="007F37BB" w:rsidRDefault="007F37BB" w:rsidP="00302E8B">
      <w:pPr>
        <w:spacing w:line="360" w:lineRule="auto"/>
        <w:ind w:firstLine="708"/>
        <w:rPr>
          <w:rFonts w:ascii="Courier New" w:hAnsi="Courier New" w:cs="Courier New"/>
        </w:rPr>
      </w:pPr>
      <w:r>
        <w:rPr>
          <w:rFonts w:ascii="Courier New" w:hAnsi="Courier New" w:cs="Courier New"/>
        </w:rPr>
        <w:t>İstinaf konusu olgulara göre, Davacı, Antalya Bölge Müdürlüğüne çağrılmış ve Hizmet Akdinin feshedildiği Davacıya bidirilmiştir.</w:t>
      </w:r>
    </w:p>
    <w:p w:rsidR="007F37BB" w:rsidRDefault="007F37BB" w:rsidP="00D206DF">
      <w:pPr>
        <w:ind w:firstLine="708"/>
        <w:rPr>
          <w:rFonts w:ascii="Courier New" w:hAnsi="Courier New" w:cs="Courier New"/>
        </w:rPr>
      </w:pPr>
    </w:p>
    <w:p w:rsidR="007F37BB" w:rsidRDefault="007F37BB" w:rsidP="00302E8B">
      <w:pPr>
        <w:spacing w:line="360" w:lineRule="auto"/>
        <w:ind w:firstLine="708"/>
        <w:rPr>
          <w:rFonts w:ascii="Courier New" w:hAnsi="Courier New" w:cs="Courier New"/>
        </w:rPr>
      </w:pPr>
      <w:r>
        <w:rPr>
          <w:rFonts w:ascii="Courier New" w:hAnsi="Courier New" w:cs="Courier New"/>
        </w:rPr>
        <w:t>Bu hususla ilgili Alt Mahkemenin kararı aynen şöyledir:</w:t>
      </w:r>
    </w:p>
    <w:p w:rsidR="007F37BB" w:rsidRDefault="007F37BB" w:rsidP="00A615AF">
      <w:pPr>
        <w:ind w:firstLine="708"/>
        <w:rPr>
          <w:rFonts w:ascii="Courier New" w:hAnsi="Courier New" w:cs="Courier New"/>
          <w:b/>
          <w:bCs/>
        </w:rPr>
      </w:pPr>
    </w:p>
    <w:p w:rsidR="007F37BB" w:rsidRDefault="007F37BB" w:rsidP="002C7373">
      <w:pPr>
        <w:ind w:left="708"/>
        <w:rPr>
          <w:rFonts w:ascii="Courier New" w:hAnsi="Courier New" w:cs="Courier New"/>
          <w:b/>
          <w:bCs/>
        </w:rPr>
      </w:pPr>
      <w:r>
        <w:rPr>
          <w:rFonts w:ascii="Courier New" w:hAnsi="Courier New" w:cs="Courier New"/>
          <w:b/>
          <w:bCs/>
        </w:rPr>
        <w:t>“Davalı B</w:t>
      </w:r>
      <w:r w:rsidRPr="00A615AF">
        <w:rPr>
          <w:rFonts w:ascii="Courier New" w:hAnsi="Courier New" w:cs="Courier New"/>
          <w:b/>
          <w:bCs/>
        </w:rPr>
        <w:t xml:space="preserve">ankanın 1.7.08 tarihinde Antalya Bölge </w:t>
      </w:r>
      <w:r>
        <w:rPr>
          <w:rFonts w:ascii="Courier New" w:hAnsi="Courier New" w:cs="Courier New"/>
          <w:b/>
          <w:bCs/>
        </w:rPr>
        <w:t>M</w:t>
      </w:r>
      <w:r w:rsidRPr="00A615AF">
        <w:rPr>
          <w:rFonts w:ascii="Courier New" w:hAnsi="Courier New" w:cs="Courier New"/>
          <w:b/>
          <w:bCs/>
        </w:rPr>
        <w:t xml:space="preserve">üdürlüğüne çağırarak Davacıya Emare </w:t>
      </w:r>
      <w:r>
        <w:rPr>
          <w:rFonts w:ascii="Courier New" w:hAnsi="Courier New" w:cs="Courier New"/>
          <w:b/>
          <w:bCs/>
        </w:rPr>
        <w:t>No.</w:t>
      </w:r>
      <w:r w:rsidRPr="00A615AF">
        <w:rPr>
          <w:rFonts w:ascii="Courier New" w:hAnsi="Courier New" w:cs="Courier New"/>
          <w:b/>
          <w:bCs/>
        </w:rPr>
        <w:t xml:space="preserve">8 </w:t>
      </w:r>
      <w:r>
        <w:rPr>
          <w:rFonts w:ascii="Courier New" w:hAnsi="Courier New" w:cs="Courier New"/>
          <w:b/>
          <w:bCs/>
        </w:rPr>
        <w:t>t</w:t>
      </w:r>
      <w:r w:rsidRPr="00A615AF">
        <w:rPr>
          <w:rFonts w:ascii="Courier New" w:hAnsi="Courier New" w:cs="Courier New"/>
          <w:b/>
          <w:bCs/>
        </w:rPr>
        <w:t xml:space="preserve">utanakta </w:t>
      </w:r>
    </w:p>
    <w:p w:rsidR="007F37BB" w:rsidRDefault="007F37BB" w:rsidP="002C7373">
      <w:pPr>
        <w:ind w:left="708"/>
        <w:rPr>
          <w:rFonts w:ascii="Courier New" w:hAnsi="Courier New" w:cs="Courier New"/>
          <w:b/>
          <w:bCs/>
        </w:rPr>
      </w:pPr>
      <w:r w:rsidRPr="00A615AF">
        <w:rPr>
          <w:rFonts w:ascii="Courier New" w:hAnsi="Courier New" w:cs="Courier New"/>
          <w:b/>
          <w:bCs/>
        </w:rPr>
        <w:t xml:space="preserve">adı geçen </w:t>
      </w:r>
      <w:r>
        <w:rPr>
          <w:rFonts w:ascii="Courier New" w:hAnsi="Courier New" w:cs="Courier New"/>
          <w:b/>
          <w:bCs/>
        </w:rPr>
        <w:t>Bö</w:t>
      </w:r>
      <w:r w:rsidRPr="00A615AF">
        <w:rPr>
          <w:rFonts w:ascii="Courier New" w:hAnsi="Courier New" w:cs="Courier New"/>
          <w:b/>
          <w:bCs/>
        </w:rPr>
        <w:t xml:space="preserve">lge </w:t>
      </w:r>
      <w:r>
        <w:rPr>
          <w:rFonts w:ascii="Courier New" w:hAnsi="Courier New" w:cs="Courier New"/>
          <w:b/>
          <w:bCs/>
        </w:rPr>
        <w:t>M</w:t>
      </w:r>
      <w:r w:rsidRPr="00A615AF">
        <w:rPr>
          <w:rFonts w:ascii="Courier New" w:hAnsi="Courier New" w:cs="Courier New"/>
          <w:b/>
          <w:bCs/>
        </w:rPr>
        <w:t>üdürü Murat Özdemir’in</w:t>
      </w:r>
      <w:r>
        <w:rPr>
          <w:rFonts w:ascii="Courier New" w:hAnsi="Courier New" w:cs="Courier New"/>
          <w:b/>
          <w:bCs/>
        </w:rPr>
        <w:t>,</w:t>
      </w:r>
      <w:r w:rsidRPr="00A615AF">
        <w:rPr>
          <w:rFonts w:ascii="Courier New" w:hAnsi="Courier New" w:cs="Courier New"/>
          <w:b/>
          <w:bCs/>
        </w:rPr>
        <w:t xml:space="preserve"> Davacının </w:t>
      </w:r>
    </w:p>
    <w:p w:rsidR="007F37BB" w:rsidRDefault="007F37BB" w:rsidP="002C7373">
      <w:pPr>
        <w:ind w:left="708"/>
        <w:rPr>
          <w:rFonts w:ascii="Courier New" w:hAnsi="Courier New" w:cs="Courier New"/>
          <w:b/>
          <w:bCs/>
        </w:rPr>
      </w:pPr>
      <w:r w:rsidRPr="00A615AF">
        <w:rPr>
          <w:rFonts w:ascii="Courier New" w:hAnsi="Courier New" w:cs="Courier New"/>
          <w:b/>
          <w:bCs/>
        </w:rPr>
        <w:t>işine son verdiği ihtilafsızdır</w:t>
      </w:r>
      <w:r>
        <w:rPr>
          <w:rFonts w:ascii="Courier New" w:hAnsi="Courier New" w:cs="Courier New"/>
          <w:b/>
          <w:bCs/>
        </w:rPr>
        <w:t>,</w:t>
      </w:r>
      <w:r w:rsidRPr="00A615AF">
        <w:rPr>
          <w:rFonts w:ascii="Courier New" w:hAnsi="Courier New" w:cs="Courier New"/>
          <w:b/>
          <w:bCs/>
        </w:rPr>
        <w:t xml:space="preserve"> bu hususta bulgu yaparım.</w:t>
      </w:r>
      <w:r>
        <w:rPr>
          <w:rFonts w:ascii="Courier New" w:hAnsi="Courier New" w:cs="Courier New"/>
          <w:b/>
          <w:bCs/>
        </w:rPr>
        <w:t>” (Mavi 164)</w:t>
      </w:r>
    </w:p>
    <w:p w:rsidR="007F37BB" w:rsidRDefault="007F37BB" w:rsidP="002C7373">
      <w:pPr>
        <w:ind w:left="708"/>
        <w:rPr>
          <w:rFonts w:ascii="Courier New" w:hAnsi="Courier New" w:cs="Courier New"/>
          <w:b/>
          <w:bCs/>
        </w:rPr>
      </w:pPr>
    </w:p>
    <w:p w:rsidR="007F37BB" w:rsidRDefault="007F37BB" w:rsidP="002C7373">
      <w:pPr>
        <w:ind w:left="708"/>
        <w:rPr>
          <w:rFonts w:ascii="Courier New" w:hAnsi="Courier New" w:cs="Courier New"/>
          <w:b/>
          <w:bCs/>
        </w:rPr>
      </w:pPr>
    </w:p>
    <w:p w:rsidR="007F37BB" w:rsidRDefault="007F37BB" w:rsidP="00D47A4C">
      <w:pPr>
        <w:spacing w:line="360" w:lineRule="auto"/>
        <w:ind w:firstLine="708"/>
        <w:rPr>
          <w:rFonts w:ascii="Courier New" w:hAnsi="Courier New" w:cs="Courier New"/>
        </w:rPr>
      </w:pPr>
      <w:r w:rsidRPr="00D47A4C">
        <w:rPr>
          <w:rFonts w:ascii="Courier New" w:hAnsi="Courier New" w:cs="Courier New"/>
        </w:rPr>
        <w:t>Görülebile</w:t>
      </w:r>
      <w:r>
        <w:rPr>
          <w:rFonts w:ascii="Courier New" w:hAnsi="Courier New" w:cs="Courier New"/>
        </w:rPr>
        <w:t>c</w:t>
      </w:r>
      <w:r w:rsidRPr="00D47A4C">
        <w:rPr>
          <w:rFonts w:ascii="Courier New" w:hAnsi="Courier New" w:cs="Courier New"/>
        </w:rPr>
        <w:t xml:space="preserve">eği gibi </w:t>
      </w:r>
      <w:r>
        <w:rPr>
          <w:rFonts w:ascii="Courier New" w:hAnsi="Courier New" w:cs="Courier New"/>
        </w:rPr>
        <w:t xml:space="preserve">Davacının işine, 1.7.2008 tarihinde, Antalya’da, oranın Bölge Müdürü Murat Özdemir tarafından son verilmiştir. </w:t>
      </w:r>
    </w:p>
    <w:p w:rsidR="007F37BB" w:rsidRDefault="007F37BB" w:rsidP="00D47A4C">
      <w:pPr>
        <w:spacing w:line="360" w:lineRule="auto"/>
        <w:ind w:firstLine="708"/>
        <w:rPr>
          <w:rFonts w:ascii="Courier New" w:hAnsi="Courier New" w:cs="Courier New"/>
        </w:rPr>
      </w:pPr>
    </w:p>
    <w:p w:rsidR="007F37BB" w:rsidRDefault="007F37BB" w:rsidP="00D47A4C">
      <w:pPr>
        <w:spacing w:line="360" w:lineRule="auto"/>
        <w:ind w:firstLine="708"/>
        <w:rPr>
          <w:rFonts w:ascii="Courier New" w:hAnsi="Courier New" w:cs="Courier New"/>
        </w:rPr>
      </w:pPr>
      <w:r>
        <w:rPr>
          <w:rFonts w:ascii="Courier New" w:hAnsi="Courier New" w:cs="Courier New"/>
        </w:rPr>
        <w:t>Alt Mahkemenin bu bulgusu sonrasında, Davacının işine son verilmiş olduğu ile ilgili hususun incelenmesine gerek kalmamıştır.</w:t>
      </w:r>
    </w:p>
    <w:p w:rsidR="007F37BB" w:rsidRDefault="007F37BB" w:rsidP="00D47A4C">
      <w:pPr>
        <w:spacing w:line="360" w:lineRule="auto"/>
        <w:ind w:firstLine="708"/>
        <w:rPr>
          <w:rFonts w:ascii="Courier New" w:hAnsi="Courier New" w:cs="Courier New"/>
        </w:rPr>
      </w:pPr>
    </w:p>
    <w:p w:rsidR="007F37BB" w:rsidRDefault="007F37BB" w:rsidP="00D47A4C">
      <w:pPr>
        <w:spacing w:line="360" w:lineRule="auto"/>
        <w:ind w:firstLine="708"/>
        <w:rPr>
          <w:rFonts w:ascii="Courier New" w:hAnsi="Courier New" w:cs="Courier New"/>
        </w:rPr>
      </w:pPr>
      <w:r>
        <w:rPr>
          <w:rFonts w:ascii="Courier New" w:hAnsi="Courier New" w:cs="Courier New"/>
        </w:rPr>
        <w:t xml:space="preserve">Hizmet Akdinin feshedilmiş olduğu ihtilaflı </w:t>
      </w:r>
    </w:p>
    <w:p w:rsidR="007F37BB" w:rsidRDefault="007F37BB" w:rsidP="00624DFA">
      <w:pPr>
        <w:spacing w:line="360" w:lineRule="auto"/>
        <w:rPr>
          <w:rFonts w:ascii="Courier New" w:hAnsi="Courier New" w:cs="Courier New"/>
        </w:rPr>
      </w:pPr>
      <w:r>
        <w:rPr>
          <w:rFonts w:ascii="Courier New" w:hAnsi="Courier New" w:cs="Courier New"/>
        </w:rPr>
        <w:t xml:space="preserve">olmadığından, Hizmet Akdinin haklı nedenlere binaen </w:t>
      </w:r>
    </w:p>
    <w:p w:rsidR="007F37BB" w:rsidRDefault="007F37BB" w:rsidP="00624DFA">
      <w:pPr>
        <w:spacing w:line="360" w:lineRule="auto"/>
        <w:rPr>
          <w:rFonts w:ascii="Courier New" w:hAnsi="Courier New" w:cs="Courier New"/>
        </w:rPr>
      </w:pPr>
      <w:r>
        <w:rPr>
          <w:rFonts w:ascii="Courier New" w:hAnsi="Courier New" w:cs="Courier New"/>
        </w:rPr>
        <w:t>feshedilip feshedilmediğini inceleyelim.</w:t>
      </w:r>
    </w:p>
    <w:p w:rsidR="007F37BB" w:rsidRDefault="007F37BB" w:rsidP="00302E8B">
      <w:pPr>
        <w:spacing w:line="360" w:lineRule="auto"/>
        <w:ind w:firstLine="708"/>
        <w:rPr>
          <w:rFonts w:ascii="Courier New" w:hAnsi="Courier New" w:cs="Courier New"/>
        </w:rPr>
      </w:pPr>
    </w:p>
    <w:p w:rsidR="007F37BB" w:rsidRDefault="007F37BB" w:rsidP="00D47A4C">
      <w:pPr>
        <w:spacing w:line="360" w:lineRule="auto"/>
        <w:rPr>
          <w:rFonts w:ascii="Courier New" w:hAnsi="Courier New" w:cs="Courier New"/>
        </w:rPr>
      </w:pPr>
      <w:r>
        <w:rPr>
          <w:rFonts w:ascii="Courier New" w:hAnsi="Courier New" w:cs="Courier New"/>
        </w:rPr>
        <w:t xml:space="preserve">     Haklı nedenlere binaen işverenin bildirimsiz fesih hakkı, 22/1992 sayılı İş Yasası’nın, 15. maddesinde düzenlenmiştir.</w:t>
      </w:r>
    </w:p>
    <w:p w:rsidR="007F37BB" w:rsidRDefault="007F37BB" w:rsidP="00D206DF">
      <w:pPr>
        <w:ind w:firstLine="708"/>
        <w:rPr>
          <w:rFonts w:ascii="Courier New" w:hAnsi="Courier New" w:cs="Courier New"/>
        </w:rPr>
      </w:pPr>
    </w:p>
    <w:p w:rsidR="007F37BB" w:rsidRDefault="007F37BB" w:rsidP="007D33DC">
      <w:pPr>
        <w:spacing w:line="360" w:lineRule="auto"/>
        <w:rPr>
          <w:rFonts w:ascii="Courier New" w:hAnsi="Courier New" w:cs="Courier New"/>
        </w:rPr>
      </w:pPr>
      <w:r>
        <w:rPr>
          <w:rFonts w:ascii="Courier New" w:hAnsi="Courier New" w:cs="Courier New"/>
        </w:rPr>
        <w:t xml:space="preserve">     15. madde aynen şöyledir:</w:t>
      </w:r>
    </w:p>
    <w:p w:rsidR="007F37BB" w:rsidRDefault="007F37BB" w:rsidP="00D206DF">
      <w:pPr>
        <w:ind w:firstLine="708"/>
        <w:rPr>
          <w:rFonts w:ascii="Courier New" w:hAnsi="Courier New" w:cs="Courier New"/>
        </w:rPr>
      </w:pPr>
    </w:p>
    <w:p w:rsidR="007F37BB" w:rsidRDefault="007F37BB" w:rsidP="001F62C1">
      <w:pPr>
        <w:ind w:left="1800" w:hanging="1092"/>
        <w:rPr>
          <w:rFonts w:ascii="Courier New" w:hAnsi="Courier New" w:cs="Courier New"/>
          <w:b/>
          <w:bCs/>
        </w:rPr>
      </w:pPr>
      <w:r w:rsidRPr="00BD6484">
        <w:rPr>
          <w:rFonts w:ascii="Courier New" w:hAnsi="Courier New" w:cs="Courier New"/>
          <w:b/>
          <w:bCs/>
        </w:rPr>
        <w:t>15</w:t>
      </w:r>
      <w:r>
        <w:rPr>
          <w:rFonts w:ascii="Courier New" w:hAnsi="Courier New" w:cs="Courier New"/>
          <w:b/>
          <w:bCs/>
        </w:rPr>
        <w:t xml:space="preserve"> (</w:t>
      </w:r>
      <w:r w:rsidRPr="00BD6484">
        <w:rPr>
          <w:rFonts w:ascii="Courier New" w:hAnsi="Courier New" w:cs="Courier New"/>
          <w:b/>
          <w:bCs/>
        </w:rPr>
        <w:t xml:space="preserve">1). İşçinin, işverenden izin almaksızın veya haklı bir </w:t>
      </w:r>
      <w:r>
        <w:rPr>
          <w:rFonts w:ascii="Courier New" w:hAnsi="Courier New" w:cs="Courier New"/>
          <w:b/>
          <w:bCs/>
        </w:rPr>
        <w:t xml:space="preserve"> </w:t>
      </w:r>
      <w:r w:rsidRPr="00BD6484">
        <w:rPr>
          <w:rFonts w:ascii="Courier New" w:hAnsi="Courier New" w:cs="Courier New"/>
          <w:b/>
          <w:bCs/>
        </w:rPr>
        <w:t>nedene dayanmaksızın ardı ardına üç iş günü veya bir yıl içinde beş işgünü veya bir yıl içinde üç defa herhangi bir tatil gününden sonraki işgünü işine gelmemesi veya devam etmemesi halinde;</w:t>
      </w:r>
    </w:p>
    <w:p w:rsidR="007F37BB" w:rsidRDefault="007F37BB" w:rsidP="001F62C1">
      <w:pPr>
        <w:ind w:left="708"/>
        <w:rPr>
          <w:rFonts w:ascii="Courier New" w:hAnsi="Courier New" w:cs="Courier New"/>
          <w:b/>
          <w:bCs/>
        </w:rPr>
      </w:pPr>
      <w:r>
        <w:rPr>
          <w:rFonts w:ascii="Courier New" w:hAnsi="Courier New" w:cs="Courier New"/>
          <w:b/>
          <w:bCs/>
        </w:rPr>
        <w:t xml:space="preserve">   (2). ..............................................</w:t>
      </w:r>
    </w:p>
    <w:p w:rsidR="007F37BB" w:rsidRDefault="007F37BB" w:rsidP="00BD6484">
      <w:pPr>
        <w:rPr>
          <w:rFonts w:ascii="Courier New" w:hAnsi="Courier New" w:cs="Courier New"/>
          <w:b/>
          <w:bCs/>
        </w:rPr>
      </w:pPr>
      <w:r>
        <w:rPr>
          <w:rFonts w:ascii="Courier New" w:hAnsi="Courier New" w:cs="Courier New"/>
          <w:b/>
          <w:bCs/>
        </w:rPr>
        <w:t xml:space="preserve">        (3). ..............................................</w:t>
      </w:r>
    </w:p>
    <w:p w:rsidR="007F37BB" w:rsidRPr="00BD6484" w:rsidRDefault="007F37BB" w:rsidP="00BD6484">
      <w:pPr>
        <w:rPr>
          <w:rFonts w:ascii="Courier New" w:hAnsi="Courier New" w:cs="Courier New"/>
          <w:b/>
          <w:bCs/>
        </w:rPr>
      </w:pPr>
      <w:r>
        <w:rPr>
          <w:rFonts w:ascii="Courier New" w:hAnsi="Courier New" w:cs="Courier New"/>
          <w:b/>
          <w:bCs/>
        </w:rPr>
        <w:t xml:space="preserve">        (4). ..............................................</w:t>
      </w:r>
    </w:p>
    <w:p w:rsidR="007F37BB" w:rsidRPr="00AB0CCA" w:rsidRDefault="007F37BB" w:rsidP="00AB0CCA">
      <w:pPr>
        <w:ind w:left="1080" w:hanging="1080"/>
        <w:rPr>
          <w:rFonts w:ascii="Courier New" w:hAnsi="Courier New" w:cs="Courier New"/>
        </w:rPr>
      </w:pPr>
    </w:p>
    <w:p w:rsidR="007F37BB" w:rsidRDefault="007F37BB" w:rsidP="001F62C1">
      <w:pPr>
        <w:ind w:left="1080" w:hanging="372"/>
        <w:rPr>
          <w:rFonts w:ascii="Courier New" w:hAnsi="Courier New" w:cs="Courier New"/>
          <w:b/>
          <w:bCs/>
        </w:rPr>
      </w:pPr>
      <w:r>
        <w:rPr>
          <w:rFonts w:ascii="Courier New" w:hAnsi="Courier New" w:cs="Courier New"/>
          <w:b/>
          <w:bCs/>
        </w:rPr>
        <w:t xml:space="preserve">   </w:t>
      </w:r>
      <w:r w:rsidRPr="00BD6484">
        <w:rPr>
          <w:rFonts w:ascii="Courier New" w:hAnsi="Courier New" w:cs="Courier New"/>
          <w:b/>
          <w:bCs/>
        </w:rPr>
        <w:t xml:space="preserve">(5). </w:t>
      </w:r>
      <w:r w:rsidRPr="004B410C">
        <w:rPr>
          <w:rFonts w:ascii="Courier New" w:hAnsi="Courier New" w:cs="Courier New"/>
          <w:b/>
          <w:bCs/>
        </w:rPr>
        <w:t xml:space="preserve">İşçinin </w:t>
      </w:r>
      <w:r w:rsidRPr="00BD6484">
        <w:rPr>
          <w:rFonts w:ascii="Courier New" w:hAnsi="Courier New" w:cs="Courier New"/>
          <w:b/>
          <w:bCs/>
        </w:rPr>
        <w:t xml:space="preserve">hizmet akdinde belirtilen görevleri </w:t>
      </w:r>
    </w:p>
    <w:p w:rsidR="007F37BB" w:rsidRDefault="007F37BB" w:rsidP="001F62C1">
      <w:pPr>
        <w:ind w:left="1080" w:hanging="372"/>
        <w:rPr>
          <w:rFonts w:ascii="Courier New" w:hAnsi="Courier New" w:cs="Courier New"/>
          <w:b/>
          <w:bCs/>
        </w:rPr>
      </w:pPr>
      <w:r>
        <w:rPr>
          <w:rFonts w:ascii="Courier New" w:hAnsi="Courier New" w:cs="Courier New"/>
          <w:b/>
          <w:bCs/>
        </w:rPr>
        <w:t xml:space="preserve">        </w:t>
      </w:r>
      <w:r w:rsidRPr="00BD6484">
        <w:rPr>
          <w:rFonts w:ascii="Courier New" w:hAnsi="Courier New" w:cs="Courier New"/>
          <w:b/>
          <w:bCs/>
        </w:rPr>
        <w:t xml:space="preserve">yapmaktan kaçınması ve kendisine en az iki defa </w:t>
      </w:r>
    </w:p>
    <w:p w:rsidR="007F37BB" w:rsidRDefault="007F37BB" w:rsidP="001F62C1">
      <w:pPr>
        <w:ind w:left="1080" w:hanging="372"/>
        <w:rPr>
          <w:rFonts w:ascii="Courier New" w:hAnsi="Courier New" w:cs="Courier New"/>
          <w:b/>
          <w:bCs/>
        </w:rPr>
      </w:pPr>
      <w:r>
        <w:rPr>
          <w:rFonts w:ascii="Courier New" w:hAnsi="Courier New" w:cs="Courier New"/>
          <w:b/>
          <w:bCs/>
        </w:rPr>
        <w:t xml:space="preserve">        </w:t>
      </w:r>
      <w:r w:rsidRPr="00BD6484">
        <w:rPr>
          <w:rFonts w:ascii="Courier New" w:hAnsi="Courier New" w:cs="Courier New"/>
          <w:b/>
          <w:bCs/>
        </w:rPr>
        <w:t xml:space="preserve">yazılı yapılan uyarıya rağmen yapmamakta ısrar </w:t>
      </w:r>
    </w:p>
    <w:p w:rsidR="007F37BB" w:rsidRPr="00BD6484" w:rsidRDefault="007F37BB" w:rsidP="001F62C1">
      <w:pPr>
        <w:ind w:left="1080" w:hanging="372"/>
        <w:rPr>
          <w:rFonts w:ascii="Courier New" w:hAnsi="Courier New" w:cs="Courier New"/>
          <w:b/>
          <w:bCs/>
        </w:rPr>
      </w:pPr>
      <w:r>
        <w:rPr>
          <w:rFonts w:ascii="Courier New" w:hAnsi="Courier New" w:cs="Courier New"/>
          <w:b/>
          <w:bCs/>
        </w:rPr>
        <w:t xml:space="preserve">        </w:t>
      </w:r>
      <w:r w:rsidRPr="00BD6484">
        <w:rPr>
          <w:rFonts w:ascii="Courier New" w:hAnsi="Courier New" w:cs="Courier New"/>
          <w:b/>
          <w:bCs/>
        </w:rPr>
        <w:t>etmesi halinde;</w:t>
      </w:r>
    </w:p>
    <w:p w:rsidR="007F37BB" w:rsidRDefault="007F37BB" w:rsidP="0025291C">
      <w:pPr>
        <w:spacing w:line="360" w:lineRule="auto"/>
        <w:ind w:firstLine="708"/>
        <w:rPr>
          <w:rFonts w:ascii="Courier New" w:hAnsi="Courier New" w:cs="Courier New"/>
        </w:rPr>
      </w:pPr>
    </w:p>
    <w:p w:rsidR="007F37BB" w:rsidRDefault="007F37BB" w:rsidP="0025291C">
      <w:pPr>
        <w:spacing w:line="360" w:lineRule="auto"/>
        <w:ind w:firstLine="708"/>
        <w:rPr>
          <w:rFonts w:ascii="Courier New" w:hAnsi="Courier New" w:cs="Courier New"/>
        </w:rPr>
      </w:pPr>
      <w:r>
        <w:rPr>
          <w:rFonts w:ascii="Courier New" w:hAnsi="Courier New" w:cs="Courier New"/>
        </w:rPr>
        <w:t xml:space="preserve"> İş Yasası’nın 15(5) maddesine göre, işçinin, hizmet akdinde belirtilen </w:t>
      </w:r>
      <w:r w:rsidRPr="00D47A4C">
        <w:rPr>
          <w:rFonts w:ascii="Courier New" w:hAnsi="Courier New" w:cs="Courier New"/>
          <w:b/>
          <w:bCs/>
        </w:rPr>
        <w:t>görevleri yapmaktan kaçınması</w:t>
      </w:r>
      <w:r>
        <w:rPr>
          <w:rFonts w:ascii="Courier New" w:hAnsi="Courier New" w:cs="Courier New"/>
        </w:rPr>
        <w:t xml:space="preserve"> ve kendine en az </w:t>
      </w:r>
      <w:r w:rsidRPr="00D47A4C">
        <w:rPr>
          <w:rFonts w:ascii="Courier New" w:hAnsi="Courier New" w:cs="Courier New"/>
          <w:b/>
          <w:bCs/>
        </w:rPr>
        <w:t xml:space="preserve">iki defa yazılı yapılan uyarıya </w:t>
      </w:r>
      <w:r>
        <w:rPr>
          <w:rFonts w:ascii="Courier New" w:hAnsi="Courier New" w:cs="Courier New"/>
        </w:rPr>
        <w:t xml:space="preserve">rağmen yapmamakta ısrar etmesi halinde işveren, sürenin bitiminden önce veya </w:t>
      </w:r>
      <w:r w:rsidRPr="00D47A4C">
        <w:rPr>
          <w:rFonts w:ascii="Courier New" w:hAnsi="Courier New" w:cs="Courier New"/>
          <w:b/>
          <w:bCs/>
        </w:rPr>
        <w:t>bildirim süresini</w:t>
      </w:r>
      <w:r>
        <w:rPr>
          <w:rFonts w:ascii="Courier New" w:hAnsi="Courier New" w:cs="Courier New"/>
        </w:rPr>
        <w:t xml:space="preserve"> beklemeksizin hizmet sözleşmesini, yazılı olmak koşuluyla feshedebilir.</w:t>
      </w:r>
    </w:p>
    <w:p w:rsidR="007F37BB" w:rsidRDefault="007F37BB" w:rsidP="00236592">
      <w:pPr>
        <w:spacing w:line="360" w:lineRule="auto"/>
        <w:ind w:firstLine="708"/>
        <w:rPr>
          <w:rFonts w:ascii="Courier New" w:hAnsi="Courier New" w:cs="Courier New"/>
        </w:rPr>
      </w:pPr>
    </w:p>
    <w:p w:rsidR="007F37BB" w:rsidRPr="006C20E1" w:rsidRDefault="007F37BB" w:rsidP="006C20E1">
      <w:pPr>
        <w:spacing w:line="360" w:lineRule="auto"/>
        <w:ind w:firstLine="708"/>
        <w:rPr>
          <w:rFonts w:ascii="Courier New" w:hAnsi="Courier New" w:cs="Courier New"/>
          <w:b/>
          <w:bCs/>
        </w:rPr>
      </w:pPr>
      <w:r w:rsidRPr="006C20E1">
        <w:rPr>
          <w:rFonts w:ascii="Courier New" w:hAnsi="Courier New" w:cs="Courier New"/>
          <w:b/>
          <w:bCs/>
        </w:rPr>
        <w:t>Bildirimsiz fesih</w:t>
      </w:r>
      <w:r>
        <w:rPr>
          <w:rFonts w:ascii="Courier New" w:hAnsi="Courier New" w:cs="Courier New"/>
          <w:b/>
          <w:bCs/>
        </w:rPr>
        <w:t>,</w:t>
      </w:r>
      <w:r w:rsidRPr="006C20E1">
        <w:rPr>
          <w:rFonts w:ascii="Courier New" w:hAnsi="Courier New" w:cs="Courier New"/>
          <w:b/>
          <w:bCs/>
        </w:rPr>
        <w:t xml:space="preserve"> taraflardan birinin iş sözleşmesini Yasa’da belirtilen haklı nedenlerle derhal sona erdirmesidir.</w:t>
      </w:r>
    </w:p>
    <w:p w:rsidR="007F37BB" w:rsidRDefault="007F37BB" w:rsidP="006C20E1">
      <w:pPr>
        <w:spacing w:line="360" w:lineRule="auto"/>
        <w:rPr>
          <w:rFonts w:ascii="Courier New" w:hAnsi="Courier New" w:cs="Courier New"/>
          <w:b/>
          <w:bCs/>
        </w:rPr>
      </w:pPr>
      <w:r w:rsidRPr="006C20E1">
        <w:rPr>
          <w:rFonts w:ascii="Courier New" w:hAnsi="Courier New" w:cs="Courier New"/>
          <w:b/>
          <w:bCs/>
        </w:rPr>
        <w:t>İş Yasası’nın 14. maddesinde işçiye, 15. maddesinde ise İşverene bu hak tanınmıştır</w:t>
      </w:r>
      <w:r>
        <w:rPr>
          <w:rFonts w:ascii="Courier New" w:hAnsi="Courier New" w:cs="Courier New"/>
        </w:rPr>
        <w:t xml:space="preserve">. </w:t>
      </w:r>
      <w:r w:rsidRPr="006C20E1">
        <w:rPr>
          <w:rFonts w:ascii="Courier New" w:hAnsi="Courier New" w:cs="Courier New"/>
          <w:b/>
          <w:bCs/>
        </w:rPr>
        <w:t>İş hukukunun genel prensipleri çerçevesinde bu tür fesihe “bildirimsiz” denilmesinin sebebi iş sözleşmesini</w:t>
      </w:r>
      <w:r>
        <w:rPr>
          <w:rFonts w:ascii="Courier New" w:hAnsi="Courier New" w:cs="Courier New"/>
          <w:b/>
          <w:bCs/>
        </w:rPr>
        <w:t>n</w:t>
      </w:r>
      <w:r w:rsidRPr="006C20E1">
        <w:rPr>
          <w:rFonts w:ascii="Courier New" w:hAnsi="Courier New" w:cs="Courier New"/>
          <w:b/>
          <w:bCs/>
        </w:rPr>
        <w:t xml:space="preserve"> derhal sona erdir</w:t>
      </w:r>
      <w:r>
        <w:rPr>
          <w:rFonts w:ascii="Courier New" w:hAnsi="Courier New" w:cs="Courier New"/>
          <w:b/>
          <w:bCs/>
        </w:rPr>
        <w:t>il</w:t>
      </w:r>
      <w:r w:rsidRPr="006C20E1">
        <w:rPr>
          <w:rFonts w:ascii="Courier New" w:hAnsi="Courier New" w:cs="Courier New"/>
          <w:b/>
          <w:bCs/>
        </w:rPr>
        <w:t>mesidir. Her iki taraf bakımından iş akdinin derhal sonlandırılması sonucunu doğuran böyle bir fesihte dikkat edilmesi gereken nokta feshin haklı ol</w:t>
      </w:r>
      <w:r>
        <w:rPr>
          <w:rFonts w:ascii="Courier New" w:hAnsi="Courier New" w:cs="Courier New"/>
          <w:b/>
          <w:bCs/>
        </w:rPr>
        <w:t>ması gerektiğidir (Gör.Y/H 63/2009 D.2/2012).</w:t>
      </w:r>
      <w:r w:rsidRPr="006C20E1">
        <w:rPr>
          <w:rFonts w:ascii="Courier New" w:hAnsi="Courier New" w:cs="Courier New"/>
          <w:b/>
          <w:bCs/>
        </w:rPr>
        <w:t xml:space="preserve"> </w:t>
      </w:r>
    </w:p>
    <w:p w:rsidR="007F37BB" w:rsidRPr="006C20E1" w:rsidRDefault="007F37BB" w:rsidP="006C20E1">
      <w:pPr>
        <w:spacing w:line="360" w:lineRule="auto"/>
        <w:rPr>
          <w:rFonts w:ascii="Courier New" w:hAnsi="Courier New" w:cs="Courier New"/>
        </w:rPr>
      </w:pPr>
    </w:p>
    <w:p w:rsidR="007F37BB" w:rsidRDefault="007F37BB" w:rsidP="00236592">
      <w:pPr>
        <w:spacing w:line="360" w:lineRule="auto"/>
        <w:ind w:firstLine="708"/>
        <w:rPr>
          <w:rFonts w:ascii="Courier New" w:hAnsi="Courier New" w:cs="Courier New"/>
        </w:rPr>
      </w:pPr>
      <w:r>
        <w:rPr>
          <w:rFonts w:ascii="Courier New" w:hAnsi="Courier New" w:cs="Courier New"/>
        </w:rPr>
        <w:t>Huzurumuzdaki olgulara göre, Davacının Hizmet Akdinin feshedilmesi, Hizmet Akdinde belirtilen görevleri yapmama sebebine istinat ettirilmiştir.</w:t>
      </w:r>
    </w:p>
    <w:p w:rsidR="007F37BB" w:rsidRDefault="007F37BB" w:rsidP="00236592">
      <w:pPr>
        <w:spacing w:line="360" w:lineRule="auto"/>
        <w:ind w:firstLine="708"/>
        <w:rPr>
          <w:rFonts w:ascii="Courier New" w:hAnsi="Courier New" w:cs="Courier New"/>
        </w:rPr>
      </w:pPr>
      <w:r>
        <w:rPr>
          <w:rFonts w:ascii="Courier New" w:hAnsi="Courier New" w:cs="Courier New"/>
        </w:rPr>
        <w:t xml:space="preserve"> </w:t>
      </w:r>
    </w:p>
    <w:p w:rsidR="007F37BB" w:rsidRPr="006C20E1" w:rsidRDefault="007F37BB" w:rsidP="006C20E1">
      <w:pPr>
        <w:spacing w:line="360" w:lineRule="auto"/>
        <w:ind w:firstLine="708"/>
        <w:rPr>
          <w:rFonts w:ascii="Courier New" w:hAnsi="Courier New" w:cs="Courier New"/>
          <w:b/>
          <w:bCs/>
        </w:rPr>
      </w:pPr>
      <w:r w:rsidRPr="006C20E1">
        <w:rPr>
          <w:rFonts w:ascii="Courier New" w:hAnsi="Courier New" w:cs="Courier New"/>
          <w:b/>
          <w:bCs/>
        </w:rPr>
        <w:t>İş Sözleşmesinin işveren tarafından bildirimsiz feshedilebilmesi için İş Yasası’nın 15. maddesinde belirtilen nedenlerden birinin gerçekleşmesi koşuldur. Bu nedenle yasal fesih nedenlerinden birinin bulunmaması, dayanılan fesih sebebinin ispat edilememesi, fesih için gösterilen nedenin feshi gerektirecek haklı bir neden oluşturmaması gibi durumlarda fe</w:t>
      </w:r>
      <w:r>
        <w:rPr>
          <w:rFonts w:ascii="Courier New" w:hAnsi="Courier New" w:cs="Courier New"/>
          <w:b/>
          <w:bCs/>
        </w:rPr>
        <w:t>sih “haksız fesih” sayılmalıdır</w:t>
      </w:r>
      <w:r w:rsidRPr="006C20E1">
        <w:rPr>
          <w:rFonts w:ascii="Courier New" w:hAnsi="Courier New" w:cs="Courier New"/>
          <w:b/>
          <w:bCs/>
        </w:rPr>
        <w:t xml:space="preserve"> </w:t>
      </w:r>
      <w:r>
        <w:rPr>
          <w:rFonts w:ascii="Courier New" w:hAnsi="Courier New" w:cs="Courier New"/>
          <w:b/>
          <w:bCs/>
        </w:rPr>
        <w:t>(Y/H 63/09 D.2/2012).</w:t>
      </w:r>
    </w:p>
    <w:p w:rsidR="007F37BB" w:rsidRDefault="007F37BB" w:rsidP="00236592">
      <w:pPr>
        <w:spacing w:line="360" w:lineRule="auto"/>
        <w:ind w:firstLine="708"/>
        <w:rPr>
          <w:rFonts w:ascii="Courier New" w:hAnsi="Courier New" w:cs="Courier New"/>
        </w:rPr>
      </w:pPr>
    </w:p>
    <w:p w:rsidR="007F37BB" w:rsidRDefault="007F37BB" w:rsidP="00361DA5">
      <w:pPr>
        <w:spacing w:line="360" w:lineRule="auto"/>
        <w:ind w:firstLine="708"/>
        <w:rPr>
          <w:rFonts w:ascii="Courier New" w:hAnsi="Courier New" w:cs="Courier New"/>
        </w:rPr>
      </w:pPr>
      <w:r>
        <w:rPr>
          <w:rFonts w:ascii="Courier New" w:hAnsi="Courier New" w:cs="Courier New"/>
        </w:rPr>
        <w:t xml:space="preserve">Hizmet Akdinin haklı bir nedene binaen feshedilip feshedilmediği noktasında, İş Yasası’nın, 13. maddesinde belirtilen kuralları da göz ardı etmemek gerekir. </w:t>
      </w:r>
    </w:p>
    <w:p w:rsidR="007F37BB" w:rsidRDefault="007F37BB" w:rsidP="0025291C">
      <w:pPr>
        <w:spacing w:line="360" w:lineRule="auto"/>
        <w:ind w:firstLine="708"/>
        <w:rPr>
          <w:rFonts w:ascii="Courier New" w:hAnsi="Courier New" w:cs="Courier New"/>
        </w:rPr>
      </w:pPr>
    </w:p>
    <w:p w:rsidR="007F37BB" w:rsidRDefault="007F37BB" w:rsidP="00DD5B72">
      <w:pPr>
        <w:spacing w:line="360" w:lineRule="auto"/>
        <w:ind w:firstLine="708"/>
        <w:rPr>
          <w:rFonts w:ascii="Courier New" w:hAnsi="Courier New" w:cs="Courier New"/>
          <w:b/>
          <w:bCs/>
        </w:rPr>
      </w:pPr>
      <w:r w:rsidRPr="00BD6484">
        <w:rPr>
          <w:rFonts w:ascii="Courier New" w:hAnsi="Courier New" w:cs="Courier New"/>
          <w:b/>
          <w:bCs/>
        </w:rPr>
        <w:t>İş Yasası’nın 13. maddesi aynen şöyledir:</w:t>
      </w:r>
    </w:p>
    <w:p w:rsidR="007F37BB" w:rsidRPr="00BD6484" w:rsidRDefault="007F37BB" w:rsidP="004B410C">
      <w:pPr>
        <w:ind w:firstLine="708"/>
        <w:rPr>
          <w:rFonts w:ascii="Courier New" w:hAnsi="Courier New" w:cs="Courier New"/>
          <w:b/>
          <w:bCs/>
        </w:rPr>
      </w:pPr>
    </w:p>
    <w:p w:rsidR="007F37BB" w:rsidRPr="00BD6484" w:rsidRDefault="007F37BB" w:rsidP="009876AE">
      <w:pPr>
        <w:ind w:left="1080" w:hanging="1080"/>
        <w:rPr>
          <w:rFonts w:ascii="Courier New" w:hAnsi="Courier New" w:cs="Courier New"/>
          <w:b/>
          <w:bCs/>
        </w:rPr>
      </w:pPr>
      <w:r w:rsidRPr="00BD6484">
        <w:rPr>
          <w:rFonts w:ascii="Courier New" w:hAnsi="Courier New" w:cs="Courier New"/>
          <w:b/>
          <w:bCs/>
        </w:rPr>
        <w:t xml:space="preserve">13.(1) </w:t>
      </w:r>
      <w:r w:rsidRPr="00C8413E">
        <w:rPr>
          <w:rFonts w:ascii="Courier New" w:hAnsi="Courier New" w:cs="Courier New"/>
          <w:b/>
          <w:bCs/>
          <w:u w:val="single"/>
        </w:rPr>
        <w:t>İşveren, yazılı fesih bildiriminde dayandığı fesih nedenini belirtmek zorundadır. İşçi, fesih bildiriminde neden gösterilmediğini veya gösterilen nedenin yeterli olmadığını veya feshin yasadışı veya haksız nedenlerle yapıldığını veya akdin feshinde geçerli bildirim sürelerine riayet edilmediğini ileri sürerek, yetkili mahkemeden feshin geçersizliğine karar vermesini isteyebilir</w:t>
      </w:r>
      <w:r w:rsidRPr="004B410C">
        <w:rPr>
          <w:rFonts w:ascii="Courier New" w:hAnsi="Courier New" w:cs="Courier New"/>
          <w:b/>
          <w:bCs/>
        </w:rPr>
        <w:t xml:space="preserve">. </w:t>
      </w:r>
      <w:r w:rsidRPr="00BD6484">
        <w:rPr>
          <w:rFonts w:ascii="Courier New" w:hAnsi="Courier New" w:cs="Courier New"/>
          <w:b/>
          <w:bCs/>
        </w:rPr>
        <w:t>Bu istem, fesih bildiriminin tebliği tarihinden başlayarak yetmiş beş gün içinde yapılmazsa başvuru hakkı düşer. İşçinin feshe dayalı olan ve olmayan diğer hakları ile işten durdurulduğu andan başlayıp mahkemenin sonuçlandığı döneme ait maddi ve manevi kayıplar için tazminat isteme hakkı saklıdır.</w:t>
      </w:r>
    </w:p>
    <w:p w:rsidR="007F37BB" w:rsidRPr="00C8413E" w:rsidRDefault="007F37BB" w:rsidP="009876AE">
      <w:pPr>
        <w:rPr>
          <w:rFonts w:ascii="Courier New" w:hAnsi="Courier New" w:cs="Courier New"/>
          <w:b/>
          <w:bCs/>
          <w:u w:val="single"/>
        </w:rPr>
      </w:pPr>
      <w:r w:rsidRPr="00BD6484">
        <w:rPr>
          <w:rFonts w:ascii="Courier New" w:hAnsi="Courier New" w:cs="Courier New"/>
          <w:b/>
          <w:bCs/>
        </w:rPr>
        <w:t xml:space="preserve">   (2).</w:t>
      </w:r>
      <w:r w:rsidRPr="00C8413E">
        <w:rPr>
          <w:b/>
          <w:bCs/>
          <w:u w:val="single"/>
        </w:rPr>
        <w:t xml:space="preserve"> </w:t>
      </w:r>
      <w:r w:rsidRPr="00C8413E">
        <w:rPr>
          <w:rFonts w:ascii="Courier New" w:hAnsi="Courier New" w:cs="Courier New"/>
          <w:b/>
          <w:bCs/>
          <w:u w:val="single"/>
        </w:rPr>
        <w:t xml:space="preserve">Feshin yeterli nedene dayandığının ispat yükümü </w:t>
      </w:r>
    </w:p>
    <w:p w:rsidR="007F37BB" w:rsidRPr="00BD6484" w:rsidRDefault="007F37BB" w:rsidP="009876AE">
      <w:pPr>
        <w:rPr>
          <w:rFonts w:ascii="Courier New" w:hAnsi="Courier New" w:cs="Courier New"/>
          <w:b/>
          <w:bCs/>
        </w:rPr>
      </w:pPr>
      <w:r w:rsidRPr="00C8413E">
        <w:rPr>
          <w:rFonts w:ascii="Courier New" w:hAnsi="Courier New" w:cs="Courier New"/>
          <w:b/>
          <w:bCs/>
        </w:rPr>
        <w:t xml:space="preserve">      </w:t>
      </w:r>
      <w:r w:rsidRPr="00C8413E">
        <w:rPr>
          <w:rFonts w:ascii="Courier New" w:hAnsi="Courier New" w:cs="Courier New"/>
          <w:b/>
          <w:bCs/>
          <w:u w:val="single"/>
        </w:rPr>
        <w:t xml:space="preserve"> işverene aittir</w:t>
      </w:r>
      <w:r w:rsidRPr="00BD6484">
        <w:rPr>
          <w:rFonts w:ascii="Courier New" w:hAnsi="Courier New" w:cs="Courier New"/>
          <w:b/>
          <w:bCs/>
        </w:rPr>
        <w:t xml:space="preserve">. Yeterli neden münhasıran hizmet </w:t>
      </w:r>
    </w:p>
    <w:p w:rsidR="007F37BB" w:rsidRPr="009876AE" w:rsidRDefault="007F37BB" w:rsidP="009876AE">
      <w:pPr>
        <w:rPr>
          <w:rFonts w:ascii="Courier New" w:hAnsi="Courier New" w:cs="Courier New"/>
        </w:rPr>
      </w:pPr>
      <w:r>
        <w:rPr>
          <w:rFonts w:ascii="Courier New" w:hAnsi="Courier New" w:cs="Courier New"/>
        </w:rPr>
        <w:t xml:space="preserve">       </w:t>
      </w:r>
      <w:r w:rsidRPr="00BD6484">
        <w:rPr>
          <w:rFonts w:ascii="Courier New" w:hAnsi="Courier New" w:cs="Courier New"/>
          <w:b/>
          <w:bCs/>
        </w:rPr>
        <w:t>ilişkisine dayanan nedendir</w:t>
      </w:r>
      <w:r w:rsidRPr="009876AE">
        <w:rPr>
          <w:rFonts w:ascii="Courier New" w:hAnsi="Courier New" w:cs="Courier New"/>
        </w:rPr>
        <w:t>.</w:t>
      </w:r>
    </w:p>
    <w:p w:rsidR="007F37BB" w:rsidRPr="00BD6484" w:rsidRDefault="007F37BB" w:rsidP="009876AE">
      <w:pPr>
        <w:ind w:left="1080" w:hanging="1080"/>
        <w:rPr>
          <w:rFonts w:ascii="Courier New" w:hAnsi="Courier New" w:cs="Courier New"/>
          <w:b/>
          <w:bCs/>
        </w:rPr>
      </w:pPr>
      <w:r>
        <w:rPr>
          <w:rFonts w:ascii="Courier New" w:hAnsi="Courier New" w:cs="Courier New"/>
        </w:rPr>
        <w:t xml:space="preserve">   </w:t>
      </w:r>
      <w:r w:rsidRPr="00BD6484">
        <w:rPr>
          <w:rFonts w:ascii="Courier New" w:hAnsi="Courier New" w:cs="Courier New"/>
          <w:b/>
          <w:bCs/>
        </w:rPr>
        <w:t xml:space="preserve">(3) Hizmet akdinin işveren tarafından </w:t>
      </w:r>
      <w:r w:rsidRPr="00C8413E">
        <w:rPr>
          <w:rFonts w:ascii="Courier New" w:hAnsi="Courier New" w:cs="Courier New"/>
          <w:b/>
          <w:bCs/>
          <w:u w:val="single"/>
        </w:rPr>
        <w:t>haksız nedenle</w:t>
      </w:r>
      <w:r w:rsidRPr="00BD6484">
        <w:rPr>
          <w:rFonts w:ascii="Courier New" w:hAnsi="Courier New" w:cs="Courier New"/>
          <w:b/>
          <w:bCs/>
        </w:rPr>
        <w:t xml:space="preserve"> ve bu Yasa kurallarına aykırı olarak feshedilmesi halinde bu Yasanın 12’nci maddesinde öngörülen </w:t>
      </w:r>
      <w:r w:rsidRPr="00C8413E">
        <w:rPr>
          <w:rFonts w:ascii="Courier New" w:hAnsi="Courier New" w:cs="Courier New"/>
          <w:b/>
          <w:bCs/>
          <w:u w:val="single"/>
        </w:rPr>
        <w:t>ihbar sürelerine ait ücretlerin üç katı tutarı işçiye tazminat olarak ödenir.</w:t>
      </w:r>
      <w:r w:rsidRPr="00BD6484">
        <w:rPr>
          <w:rFonts w:ascii="Courier New" w:hAnsi="Courier New" w:cs="Courier New"/>
          <w:b/>
          <w:bCs/>
        </w:rPr>
        <w:t>Süreli akitlerde, işçiye ödenecek tazminat tutarına, akit döneminin geriye kalan her ayına karşılık bir haftalık ücret tutarı ilave edilir.</w:t>
      </w:r>
    </w:p>
    <w:p w:rsidR="007F37BB" w:rsidRPr="00BD6484" w:rsidRDefault="007F37BB" w:rsidP="009876AE">
      <w:pPr>
        <w:ind w:left="1080" w:hanging="1080"/>
        <w:rPr>
          <w:rFonts w:ascii="Courier New" w:hAnsi="Courier New" w:cs="Courier New"/>
          <w:b/>
          <w:bCs/>
        </w:rPr>
      </w:pPr>
      <w:r w:rsidRPr="00BD6484">
        <w:rPr>
          <w:rFonts w:ascii="Courier New" w:hAnsi="Courier New" w:cs="Courier New"/>
          <w:b/>
          <w:bCs/>
        </w:rPr>
        <w:t xml:space="preserve">    (4)</w:t>
      </w:r>
      <w:r w:rsidRPr="00BD6484">
        <w:rPr>
          <w:b/>
          <w:bCs/>
        </w:rPr>
        <w:t xml:space="preserve"> </w:t>
      </w:r>
      <w:r w:rsidRPr="00BD6484">
        <w:rPr>
          <w:rFonts w:ascii="Courier New" w:hAnsi="Courier New" w:cs="Courier New"/>
          <w:b/>
          <w:bCs/>
        </w:rPr>
        <w:t>Süresi belirli olan hizmet akdi ile bir işverenin işine girmiş olan işçi, akit süresinin bitmesinden önce veya bildirim süresine uymaksızın işini bırakıp diğer bir işverenin işine girerse, hizmet akdinin bu suretle feshinden ötürü eski işverenin uğradığı zarardan sorumludur.Eski işverenin mahkemeye başvurma hakkı saklıdır.</w:t>
      </w:r>
    </w:p>
    <w:p w:rsidR="007F37BB" w:rsidRDefault="007F37BB" w:rsidP="00796E46">
      <w:pPr>
        <w:tabs>
          <w:tab w:val="left" w:pos="3041"/>
        </w:tabs>
        <w:spacing w:line="360" w:lineRule="auto"/>
        <w:ind w:left="1080" w:hanging="1080"/>
        <w:rPr>
          <w:rFonts w:ascii="Courier New" w:hAnsi="Courier New" w:cs="Courier New"/>
          <w:b/>
          <w:bCs/>
        </w:rPr>
      </w:pPr>
      <w:r>
        <w:rPr>
          <w:rFonts w:ascii="Courier New" w:hAnsi="Courier New" w:cs="Courier New"/>
          <w:b/>
          <w:bCs/>
        </w:rPr>
        <w:tab/>
      </w:r>
      <w:r>
        <w:rPr>
          <w:rFonts w:ascii="Courier New" w:hAnsi="Courier New" w:cs="Courier New"/>
          <w:b/>
          <w:bCs/>
        </w:rPr>
        <w:tab/>
      </w:r>
    </w:p>
    <w:p w:rsidR="007F37BB" w:rsidRDefault="007F37BB" w:rsidP="00DD5B72">
      <w:pPr>
        <w:spacing w:line="360" w:lineRule="auto"/>
        <w:ind w:firstLine="708"/>
        <w:rPr>
          <w:rFonts w:ascii="Courier New" w:hAnsi="Courier New" w:cs="Courier New"/>
        </w:rPr>
      </w:pPr>
      <w:r>
        <w:rPr>
          <w:rFonts w:ascii="Courier New" w:hAnsi="Courier New" w:cs="Courier New"/>
        </w:rPr>
        <w:t>Görülebileceği gibi işveren, yazılı fesih bildirimini dayandırdığı fesih nedenini belirtmek zorundadır ve feshin yeterli bir nedene dayandırıldığını ispat yükümlülüğü işverene aittir.</w:t>
      </w:r>
    </w:p>
    <w:p w:rsidR="007F37BB" w:rsidRDefault="007F37BB" w:rsidP="00DD5B72">
      <w:pPr>
        <w:spacing w:line="360" w:lineRule="auto"/>
        <w:ind w:firstLine="708"/>
        <w:rPr>
          <w:rFonts w:ascii="Courier New" w:hAnsi="Courier New" w:cs="Courier New"/>
        </w:rPr>
      </w:pPr>
    </w:p>
    <w:p w:rsidR="007F37BB" w:rsidRDefault="007F37BB" w:rsidP="00DD5B72">
      <w:pPr>
        <w:spacing w:line="360" w:lineRule="auto"/>
        <w:ind w:firstLine="708"/>
        <w:rPr>
          <w:rFonts w:ascii="Courier New" w:hAnsi="Courier New" w:cs="Courier New"/>
        </w:rPr>
      </w:pPr>
      <w:r>
        <w:rPr>
          <w:rFonts w:ascii="Courier New" w:hAnsi="Courier New" w:cs="Courier New"/>
        </w:rPr>
        <w:t>İşçi, fesih bildiriminde gösterilen nedenin yeterli olmadığı veya feshin yasa dışı veya haksız nedenlerle yapıldığını veya geçerli bildirim sürelerine riayet edilmediğini ileri sürerek, yetkili mahkemeden feshin geçersizliğini isteme hakkını haizdir.</w:t>
      </w:r>
    </w:p>
    <w:p w:rsidR="007F37BB" w:rsidRDefault="007F37BB" w:rsidP="00DD5B72">
      <w:pPr>
        <w:spacing w:line="360" w:lineRule="auto"/>
        <w:ind w:firstLine="708"/>
        <w:rPr>
          <w:rFonts w:ascii="Courier New" w:hAnsi="Courier New" w:cs="Courier New"/>
        </w:rPr>
      </w:pPr>
    </w:p>
    <w:p w:rsidR="007F37BB" w:rsidRDefault="007F37BB" w:rsidP="00DD5B72">
      <w:pPr>
        <w:spacing w:line="360" w:lineRule="auto"/>
        <w:ind w:firstLine="708"/>
        <w:rPr>
          <w:rFonts w:ascii="Courier New" w:hAnsi="Courier New" w:cs="Courier New"/>
        </w:rPr>
      </w:pPr>
      <w:r>
        <w:rPr>
          <w:rFonts w:ascii="Courier New" w:hAnsi="Courier New" w:cs="Courier New"/>
        </w:rPr>
        <w:t>Hizmet akdinin, işveren tarafından, yasa kurallarına aykırı ve  haksız olarak feshedilmesi halinde, İş Yasası’nın 12’nci maddesinde öngörülen ihbar sürelerine ait ücretin üç katı tutarı işçiye tazminat olarak ödenir.</w:t>
      </w:r>
    </w:p>
    <w:p w:rsidR="007F37BB" w:rsidRDefault="007F37BB" w:rsidP="00DD5B72">
      <w:pPr>
        <w:spacing w:line="360" w:lineRule="auto"/>
        <w:ind w:firstLine="708"/>
        <w:rPr>
          <w:rFonts w:ascii="Courier New" w:hAnsi="Courier New" w:cs="Courier New"/>
        </w:rPr>
      </w:pPr>
    </w:p>
    <w:p w:rsidR="007F37BB" w:rsidRPr="00397AE7" w:rsidRDefault="007F37BB" w:rsidP="00DD5B72">
      <w:pPr>
        <w:spacing w:line="360" w:lineRule="auto"/>
        <w:ind w:firstLine="708"/>
        <w:rPr>
          <w:rFonts w:ascii="Courier New" w:hAnsi="Courier New" w:cs="Courier New"/>
          <w:b/>
          <w:bCs/>
        </w:rPr>
      </w:pPr>
      <w:r>
        <w:rPr>
          <w:rFonts w:ascii="Courier New" w:hAnsi="Courier New" w:cs="Courier New"/>
        </w:rPr>
        <w:t>Alt Mahkeme, Hizmet Akdinin haksız olarak feshedildiğine ve feshin gayriyasal olduğuna dair bulgu yapmıştır (</w:t>
      </w:r>
      <w:r w:rsidRPr="00397AE7">
        <w:rPr>
          <w:rFonts w:ascii="Courier New" w:hAnsi="Courier New" w:cs="Courier New"/>
          <w:b/>
          <w:bCs/>
        </w:rPr>
        <w:t>Mavi 166)</w:t>
      </w:r>
      <w:r>
        <w:rPr>
          <w:rFonts w:ascii="Courier New" w:hAnsi="Courier New" w:cs="Courier New"/>
          <w:b/>
          <w:bCs/>
        </w:rPr>
        <w:t>.</w:t>
      </w:r>
    </w:p>
    <w:p w:rsidR="007F37BB" w:rsidRDefault="007F37BB" w:rsidP="00DD5B72">
      <w:pPr>
        <w:spacing w:line="360" w:lineRule="auto"/>
        <w:ind w:firstLine="708"/>
        <w:rPr>
          <w:rFonts w:ascii="Courier New" w:hAnsi="Courier New" w:cs="Courier New"/>
        </w:rPr>
      </w:pPr>
    </w:p>
    <w:p w:rsidR="007F37BB" w:rsidRDefault="007F37BB" w:rsidP="00DD5B72">
      <w:pPr>
        <w:spacing w:line="360" w:lineRule="auto"/>
        <w:ind w:firstLine="708"/>
        <w:rPr>
          <w:rFonts w:ascii="Courier New" w:hAnsi="Courier New" w:cs="Courier New"/>
        </w:rPr>
      </w:pPr>
      <w:r>
        <w:rPr>
          <w:rFonts w:ascii="Courier New" w:hAnsi="Courier New" w:cs="Courier New"/>
        </w:rPr>
        <w:t>Hizmet Akdinin haksız veya gayriyasal bir şekilde feshedildiğine karar vermezden önce, Davacıya usulüne uygun bir fesih ihbarı gönderilip gönderilmediğini, gönderilmiş ise fesih ihbarında belirtilen sebeplerin kanıtlanıp kanıtlanmadığını inceleyelim:</w:t>
      </w:r>
    </w:p>
    <w:p w:rsidR="007F37BB" w:rsidRDefault="007F37BB" w:rsidP="00DD5B72">
      <w:pPr>
        <w:spacing w:line="360" w:lineRule="auto"/>
        <w:ind w:firstLine="708"/>
        <w:rPr>
          <w:rFonts w:ascii="Courier New" w:hAnsi="Courier New" w:cs="Courier New"/>
        </w:rPr>
      </w:pPr>
    </w:p>
    <w:p w:rsidR="007F37BB" w:rsidRDefault="007F37BB" w:rsidP="00DD5B72">
      <w:pPr>
        <w:spacing w:line="360" w:lineRule="auto"/>
        <w:ind w:firstLine="708"/>
        <w:rPr>
          <w:rFonts w:ascii="Courier New" w:hAnsi="Courier New" w:cs="Courier New"/>
        </w:rPr>
      </w:pPr>
      <w:r>
        <w:rPr>
          <w:rFonts w:ascii="Courier New" w:hAnsi="Courier New" w:cs="Courier New"/>
        </w:rPr>
        <w:t>Dava zabıtlarına göre, Hizmet Akdini sonlandıran fesih bildirimi, Davacıya Antalya’da verilmiş, yazılı olan fesih bildirimini almak istememesi üzerine, fesih bildirimi Davacıya sözlü olarak yapılmış ve sözlü olarak yapıldığına dair tutanak düzenlenmiştir.</w:t>
      </w:r>
    </w:p>
    <w:p w:rsidR="007F37BB" w:rsidRDefault="007F37BB" w:rsidP="00DD5B72">
      <w:pPr>
        <w:spacing w:line="360" w:lineRule="auto"/>
        <w:ind w:firstLine="708"/>
        <w:rPr>
          <w:rFonts w:ascii="Courier New" w:hAnsi="Courier New" w:cs="Courier New"/>
        </w:rPr>
      </w:pPr>
    </w:p>
    <w:p w:rsidR="007F37BB" w:rsidRDefault="007F37BB" w:rsidP="00BB6BBF">
      <w:pPr>
        <w:spacing w:line="360" w:lineRule="auto"/>
        <w:ind w:firstLine="708"/>
        <w:rPr>
          <w:rFonts w:ascii="Courier New" w:hAnsi="Courier New" w:cs="Courier New"/>
        </w:rPr>
      </w:pPr>
      <w:r>
        <w:rPr>
          <w:rFonts w:ascii="Courier New" w:hAnsi="Courier New" w:cs="Courier New"/>
        </w:rPr>
        <w:t xml:space="preserve">Fesih bildirimine konu olan belgeler, 7 ve 8 No.lu Emarelerdir. Bu Belgelerin emare olarak ibraz edilmelerine Davacı Avukatı itiraz etmiş olmakla birlikte, Alt Mahkeme yapılan itirazı reddetmiş  ve konu Belgelerin emare yapılmalarına izin vermiştir. </w:t>
      </w:r>
    </w:p>
    <w:p w:rsidR="007F37BB" w:rsidRDefault="007F37BB" w:rsidP="002C7373">
      <w:pPr>
        <w:spacing w:line="360" w:lineRule="auto"/>
        <w:ind w:firstLine="708"/>
        <w:rPr>
          <w:rFonts w:ascii="Courier New" w:hAnsi="Courier New" w:cs="Courier New"/>
        </w:rPr>
      </w:pPr>
    </w:p>
    <w:p w:rsidR="007F37BB" w:rsidRPr="003F49A1" w:rsidRDefault="007F37BB" w:rsidP="00BD046E">
      <w:pPr>
        <w:spacing w:line="360" w:lineRule="auto"/>
        <w:rPr>
          <w:rFonts w:ascii="Courier New" w:hAnsi="Courier New" w:cs="Courier New"/>
        </w:rPr>
      </w:pPr>
      <w:r>
        <w:rPr>
          <w:rFonts w:ascii="Courier New" w:hAnsi="Courier New" w:cs="Courier New"/>
        </w:rPr>
        <w:t xml:space="preserve">     </w:t>
      </w:r>
      <w:r w:rsidRPr="003F49A1">
        <w:rPr>
          <w:rFonts w:ascii="Courier New" w:hAnsi="Courier New" w:cs="Courier New"/>
        </w:rPr>
        <w:t>Olgulara göre, bu belgeleri düzenleyenler</w:t>
      </w:r>
      <w:r>
        <w:rPr>
          <w:rFonts w:ascii="Courier New" w:hAnsi="Courier New" w:cs="Courier New"/>
        </w:rPr>
        <w:t>,</w:t>
      </w:r>
      <w:r w:rsidRPr="003F49A1">
        <w:rPr>
          <w:rFonts w:ascii="Courier New" w:hAnsi="Courier New" w:cs="Courier New"/>
        </w:rPr>
        <w:t xml:space="preserve"> Emare No.7 ve 8 </w:t>
      </w:r>
      <w:r>
        <w:rPr>
          <w:rFonts w:ascii="Courier New" w:hAnsi="Courier New" w:cs="Courier New"/>
        </w:rPr>
        <w:t>B</w:t>
      </w:r>
      <w:r w:rsidRPr="003F49A1">
        <w:rPr>
          <w:rFonts w:ascii="Courier New" w:hAnsi="Courier New" w:cs="Courier New"/>
        </w:rPr>
        <w:t>elgelerle ilgili olarak şahadet vermemiştir.</w:t>
      </w:r>
    </w:p>
    <w:p w:rsidR="007F37BB" w:rsidRPr="003F49A1" w:rsidRDefault="007F37BB" w:rsidP="00BD046E">
      <w:pPr>
        <w:spacing w:line="360" w:lineRule="auto"/>
        <w:rPr>
          <w:rFonts w:ascii="Courier New" w:hAnsi="Courier New" w:cs="Courier New"/>
          <w:u w:val="single"/>
        </w:rPr>
      </w:pPr>
      <w:r w:rsidRPr="003F49A1">
        <w:rPr>
          <w:rFonts w:ascii="Courier New" w:hAnsi="Courier New" w:cs="Courier New"/>
          <w:u w:val="single"/>
        </w:rPr>
        <w:t xml:space="preserve"> </w:t>
      </w:r>
    </w:p>
    <w:p w:rsidR="007F37BB" w:rsidRPr="003F49A1" w:rsidRDefault="007F37BB" w:rsidP="00BD046E">
      <w:pPr>
        <w:spacing w:line="360" w:lineRule="auto"/>
        <w:rPr>
          <w:rFonts w:ascii="Courier New" w:hAnsi="Courier New" w:cs="Courier New"/>
          <w:u w:val="single"/>
        </w:rPr>
      </w:pPr>
      <w:r>
        <w:rPr>
          <w:rFonts w:ascii="Courier New" w:hAnsi="Courier New" w:cs="Courier New"/>
        </w:rPr>
        <w:tab/>
        <w:t xml:space="preserve">  </w:t>
      </w:r>
      <w:r w:rsidRPr="003F49A1">
        <w:rPr>
          <w:rFonts w:ascii="Courier New" w:hAnsi="Courier New" w:cs="Courier New"/>
        </w:rPr>
        <w:t xml:space="preserve">Emare No.5 ve No.6 olarak kayda geçmiş olan  </w:t>
      </w:r>
      <w:r>
        <w:rPr>
          <w:rFonts w:ascii="Courier New" w:hAnsi="Courier New" w:cs="Courier New"/>
        </w:rPr>
        <w:t>V</w:t>
      </w:r>
      <w:r w:rsidRPr="003F49A1">
        <w:rPr>
          <w:rFonts w:ascii="Courier New" w:hAnsi="Courier New" w:cs="Courier New"/>
        </w:rPr>
        <w:t>ekaletnamelere göre,</w:t>
      </w:r>
      <w:r>
        <w:rPr>
          <w:rFonts w:ascii="Courier New" w:hAnsi="Courier New" w:cs="Courier New"/>
        </w:rPr>
        <w:t xml:space="preserve"> Banu Parlar ve </w:t>
      </w:r>
      <w:r w:rsidRPr="003F49A1">
        <w:rPr>
          <w:rFonts w:ascii="Courier New" w:hAnsi="Courier New" w:cs="Courier New"/>
        </w:rPr>
        <w:t>Murat Özdemir, şahadet vermek üzere Zehra Uzmaner’i yetkili vekil olarak tayin etmiş</w:t>
      </w:r>
      <w:r>
        <w:rPr>
          <w:rFonts w:ascii="Courier New" w:hAnsi="Courier New" w:cs="Courier New"/>
        </w:rPr>
        <w:t>lerd</w:t>
      </w:r>
      <w:r w:rsidRPr="003F49A1">
        <w:rPr>
          <w:rFonts w:ascii="Courier New" w:hAnsi="Courier New" w:cs="Courier New"/>
        </w:rPr>
        <w:t>ir</w:t>
      </w:r>
      <w:r w:rsidRPr="00A45452">
        <w:rPr>
          <w:rFonts w:ascii="Courier New" w:hAnsi="Courier New" w:cs="Courier New"/>
        </w:rPr>
        <w:t>.</w:t>
      </w:r>
    </w:p>
    <w:p w:rsidR="007F37BB" w:rsidRPr="003F49A1" w:rsidRDefault="007F37BB" w:rsidP="00BD046E">
      <w:pPr>
        <w:spacing w:line="360" w:lineRule="auto"/>
        <w:rPr>
          <w:rFonts w:ascii="Courier New" w:hAnsi="Courier New" w:cs="Courier New"/>
          <w:u w:val="single"/>
        </w:rPr>
      </w:pPr>
    </w:p>
    <w:p w:rsidR="007F37BB" w:rsidRDefault="007F37BB" w:rsidP="00BD046E">
      <w:pPr>
        <w:spacing w:line="360" w:lineRule="auto"/>
        <w:rPr>
          <w:rFonts w:ascii="Courier New" w:hAnsi="Courier New" w:cs="Courier New"/>
        </w:rPr>
      </w:pPr>
      <w:r>
        <w:rPr>
          <w:rFonts w:ascii="Courier New" w:hAnsi="Courier New" w:cs="Courier New"/>
        </w:rPr>
        <w:tab/>
        <w:t>Alt Mahkeme, 30.6.2008 tarihli fesih bildirim yazısı ile, 1.7.2008 tarihli tutanağın ibrazına izin vermiş olmakla birlikte, fesih ihbarının ve tutanağın içeriği ile ilgili Davalı Tanığı Zehra Uzmaner’in bu konudaki şahadetini hearsay şahadet olarak değerlendirmiş ve Hizmet Akdinin, 30.6.2008 tarihli fesih ihbarında belirtilen gerekçelere dayanılarak feshedilmiş olduğuna dair şahadete itibar etmemiştir.</w:t>
      </w:r>
    </w:p>
    <w:p w:rsidR="007F37BB" w:rsidRDefault="007F37BB" w:rsidP="00BD046E">
      <w:pPr>
        <w:spacing w:line="360" w:lineRule="auto"/>
        <w:rPr>
          <w:rFonts w:ascii="Courier New" w:hAnsi="Courier New" w:cs="Courier New"/>
        </w:rPr>
      </w:pPr>
    </w:p>
    <w:p w:rsidR="007F37BB" w:rsidRDefault="007F37BB" w:rsidP="00BD046E">
      <w:pPr>
        <w:spacing w:line="360" w:lineRule="auto"/>
        <w:rPr>
          <w:rFonts w:ascii="Courier New" w:hAnsi="Courier New" w:cs="Courier New"/>
        </w:rPr>
      </w:pPr>
      <w:r>
        <w:rPr>
          <w:rFonts w:ascii="Courier New" w:hAnsi="Courier New" w:cs="Courier New"/>
        </w:rPr>
        <w:t xml:space="preserve">     İstinaf Eden/Davalı Avukatı sunulan şahadetin hearsay şahadet olmadığını ileri sürmektedir.</w:t>
      </w:r>
    </w:p>
    <w:p w:rsidR="007F37BB" w:rsidRDefault="007F37BB" w:rsidP="00BD046E">
      <w:pPr>
        <w:spacing w:line="360" w:lineRule="auto"/>
        <w:rPr>
          <w:rFonts w:ascii="Courier New" w:hAnsi="Courier New" w:cs="Courier New"/>
        </w:rPr>
      </w:pPr>
    </w:p>
    <w:p w:rsidR="007F37BB" w:rsidRDefault="007F37BB" w:rsidP="00BD046E">
      <w:pPr>
        <w:spacing w:line="360" w:lineRule="auto"/>
        <w:rPr>
          <w:rFonts w:ascii="Courier New" w:hAnsi="Courier New" w:cs="Courier New"/>
        </w:rPr>
      </w:pPr>
      <w:r>
        <w:rPr>
          <w:rFonts w:ascii="Courier New" w:hAnsi="Courier New" w:cs="Courier New"/>
        </w:rPr>
        <w:tab/>
        <w:t>Aleyhine İstinaf Edilen/Davacı Avukatı, Hizmet Akdinin feshedilme sebepleri ile ilgili verilmiş olan şahadetin hearsay şahadet olduğunu ileri sürmektedir.</w:t>
      </w:r>
    </w:p>
    <w:p w:rsidR="007F37BB" w:rsidRDefault="007F37BB" w:rsidP="00BD046E">
      <w:pPr>
        <w:spacing w:line="360" w:lineRule="auto"/>
        <w:rPr>
          <w:rFonts w:ascii="Courier New" w:hAnsi="Courier New" w:cs="Courier New"/>
        </w:rPr>
      </w:pPr>
    </w:p>
    <w:p w:rsidR="007F37BB" w:rsidRDefault="007F37BB" w:rsidP="00AC6CEC">
      <w:pPr>
        <w:spacing w:line="360" w:lineRule="auto"/>
        <w:rPr>
          <w:rFonts w:ascii="Courier New" w:hAnsi="Courier New" w:cs="Courier New"/>
        </w:rPr>
      </w:pPr>
      <w:r w:rsidRPr="007D33DC">
        <w:rPr>
          <w:rFonts w:ascii="Courier New" w:hAnsi="Courier New" w:cs="Courier New"/>
          <w:b/>
          <w:bCs/>
        </w:rPr>
        <w:t xml:space="preserve">      </w:t>
      </w:r>
      <w:r>
        <w:rPr>
          <w:rFonts w:ascii="Courier New" w:hAnsi="Courier New" w:cs="Courier New"/>
        </w:rPr>
        <w:t>Alt Mahkeme, Emare No.7 ve 8 Belgelerin içeriği ile ilgili olan şahadeti, hearsay kuralları kapsamında değerlendirmiş ve bu konuda verilen şahadeti kabul etmemiştir.</w:t>
      </w:r>
    </w:p>
    <w:p w:rsidR="007F37BB" w:rsidRPr="007D33DC" w:rsidRDefault="007F37BB" w:rsidP="00AC6CEC">
      <w:pPr>
        <w:spacing w:line="360" w:lineRule="auto"/>
        <w:rPr>
          <w:rFonts w:ascii="Courier New" w:hAnsi="Courier New" w:cs="Courier New"/>
          <w:b/>
          <w:bCs/>
        </w:rPr>
      </w:pPr>
    </w:p>
    <w:p w:rsidR="007F37BB" w:rsidRDefault="007F37BB" w:rsidP="006257A3">
      <w:pPr>
        <w:spacing w:line="360" w:lineRule="auto"/>
        <w:ind w:firstLine="708"/>
        <w:rPr>
          <w:rFonts w:ascii="Courier New" w:hAnsi="Courier New" w:cs="Courier New"/>
        </w:rPr>
      </w:pPr>
      <w:r>
        <w:rPr>
          <w:rFonts w:ascii="Courier New" w:hAnsi="Courier New" w:cs="Courier New"/>
        </w:rPr>
        <w:t xml:space="preserve"> Bu istinaf sebebi bakımından dikkat edilmesi gereken husus, Davacıya Antalya’da, Hizmet Akdinin feshi ile ilgili olarak yazılı  bir ihbar verildiği ve bu ihbarın alındığı ile ilgili bir şahadetin bulunup bulunmadığıdır.</w:t>
      </w:r>
    </w:p>
    <w:p w:rsidR="007F37BB" w:rsidRDefault="007F37BB" w:rsidP="006257A3">
      <w:pPr>
        <w:spacing w:line="360" w:lineRule="auto"/>
        <w:ind w:firstLine="708"/>
        <w:rPr>
          <w:rFonts w:ascii="Courier New" w:hAnsi="Courier New" w:cs="Courier New"/>
        </w:rPr>
      </w:pPr>
    </w:p>
    <w:p w:rsidR="007F37BB" w:rsidRDefault="007F37BB" w:rsidP="000220EE">
      <w:pPr>
        <w:spacing w:line="360" w:lineRule="auto"/>
        <w:rPr>
          <w:rFonts w:ascii="Courier New" w:hAnsi="Courier New" w:cs="Courier New"/>
        </w:rPr>
      </w:pPr>
      <w:r>
        <w:rPr>
          <w:rFonts w:ascii="Courier New" w:hAnsi="Courier New" w:cs="Courier New"/>
        </w:rPr>
        <w:t xml:space="preserve">     Emare No.7 ve 8 Belgeleri hazırlayıp Davacıya teslim eden kişi, Murat Özdemir isimli banka elemanıdır. Sunulan şahadete baktığımızda, Davacı, Hizmet Akdinin feshedildiğini ve Emare No.7 ve 8 ihbarların düzenlendiğini kabul etmektedir. </w:t>
      </w:r>
    </w:p>
    <w:p w:rsidR="007F37BB" w:rsidRDefault="007F37BB" w:rsidP="000220EE">
      <w:pPr>
        <w:spacing w:line="360" w:lineRule="auto"/>
        <w:rPr>
          <w:rFonts w:ascii="Courier New" w:hAnsi="Courier New" w:cs="Courier New"/>
        </w:rPr>
      </w:pPr>
    </w:p>
    <w:p w:rsidR="007F37BB" w:rsidRDefault="007F37BB" w:rsidP="00BD046E">
      <w:pPr>
        <w:spacing w:line="360" w:lineRule="auto"/>
        <w:rPr>
          <w:rFonts w:ascii="Courier New" w:hAnsi="Courier New" w:cs="Courier New"/>
        </w:rPr>
      </w:pPr>
      <w:r>
        <w:rPr>
          <w:rFonts w:ascii="Courier New" w:hAnsi="Courier New" w:cs="Courier New"/>
        </w:rPr>
        <w:t xml:space="preserve">     Davacının şahadetinde itiraz ettiği husus, Emare No.7 fesih ihbarında belirtilen  gerekçelerin doğru olmadığı, bu hususun Davalı tarafından ispat edilemediği, Hizmet Akdinin feshi ile ilgili yasal sürelere riayet edilmediği ve Hizmet Akdinin feshinin geçersiz olduğu ile ilgilidir.</w:t>
      </w:r>
    </w:p>
    <w:p w:rsidR="007F37BB" w:rsidRDefault="007F37BB" w:rsidP="00BD046E">
      <w:pPr>
        <w:spacing w:line="360" w:lineRule="auto"/>
        <w:rPr>
          <w:rFonts w:ascii="Courier New" w:hAnsi="Courier New" w:cs="Courier New"/>
        </w:rPr>
      </w:pPr>
    </w:p>
    <w:p w:rsidR="007F37BB" w:rsidRDefault="007F37BB" w:rsidP="00D350F7">
      <w:pPr>
        <w:spacing w:line="360" w:lineRule="auto"/>
        <w:ind w:firstLine="708"/>
        <w:rPr>
          <w:rFonts w:ascii="Courier New" w:hAnsi="Courier New" w:cs="Courier New"/>
        </w:rPr>
      </w:pPr>
      <w:r>
        <w:rPr>
          <w:rFonts w:ascii="Courier New" w:hAnsi="Courier New" w:cs="Courier New"/>
        </w:rPr>
        <w:t>Başka bir anlatımla Davacı, Emare No.7 Fesih İhbarının, Antalya’da, Murat Özdemir tarafından yapılmış olduğunu kabul etmekle birlikte, fesih ihbarının içeriği ile ilgili hususları kabul etmemektedir.</w:t>
      </w:r>
    </w:p>
    <w:p w:rsidR="007F37BB" w:rsidRDefault="007F37BB" w:rsidP="00BD046E">
      <w:pPr>
        <w:spacing w:line="360" w:lineRule="auto"/>
        <w:rPr>
          <w:rFonts w:ascii="Courier New" w:hAnsi="Courier New" w:cs="Courier New"/>
        </w:rPr>
      </w:pPr>
    </w:p>
    <w:p w:rsidR="007F37BB" w:rsidRDefault="007F37BB" w:rsidP="00BD046E">
      <w:pPr>
        <w:spacing w:line="360" w:lineRule="auto"/>
        <w:rPr>
          <w:rFonts w:ascii="Courier New" w:hAnsi="Courier New" w:cs="Courier New"/>
        </w:rPr>
      </w:pPr>
      <w:r>
        <w:rPr>
          <w:rFonts w:ascii="Courier New" w:hAnsi="Courier New" w:cs="Courier New"/>
        </w:rPr>
        <w:tab/>
        <w:t xml:space="preserve">Emare No.9, 10, 11 ve 12 Belgeleri incelediğimizde, bu Belgelerin, Davacının şahadeti ile bir bütünsellik içinde olduğu görülmektedir. Emare No.9, KKTC Çalışma ve Sosyal Güvenlik Bakanlığının </w:t>
      </w:r>
      <w:r w:rsidRPr="00302AB0">
        <w:rPr>
          <w:rFonts w:ascii="Courier New" w:hAnsi="Courier New" w:cs="Courier New"/>
          <w:u w:val="single"/>
        </w:rPr>
        <w:t>yabancı</w:t>
      </w:r>
      <w:r>
        <w:rPr>
          <w:rFonts w:ascii="Courier New" w:hAnsi="Courier New" w:cs="Courier New"/>
        </w:rPr>
        <w:t xml:space="preserve"> işçilerin işten ayrılma bildirgesini gösteren belgedir. Bu Belgeye göre, Davacının işten ayrılma sebebi, “iş kurallarına uymama” olarak gösterilmiş olup 3.7.2008 tarihlidir.</w:t>
      </w:r>
    </w:p>
    <w:p w:rsidR="007F37BB" w:rsidRDefault="007F37BB" w:rsidP="00BD046E">
      <w:pPr>
        <w:spacing w:line="360" w:lineRule="auto"/>
        <w:rPr>
          <w:rFonts w:ascii="Courier New" w:hAnsi="Courier New" w:cs="Courier New"/>
        </w:rPr>
      </w:pPr>
    </w:p>
    <w:p w:rsidR="007F37BB" w:rsidRDefault="007F37BB" w:rsidP="00BD046E">
      <w:pPr>
        <w:spacing w:line="360" w:lineRule="auto"/>
        <w:rPr>
          <w:rFonts w:ascii="Courier New" w:hAnsi="Courier New" w:cs="Courier New"/>
        </w:rPr>
      </w:pPr>
      <w:r>
        <w:rPr>
          <w:rFonts w:ascii="Courier New" w:hAnsi="Courier New" w:cs="Courier New"/>
        </w:rPr>
        <w:t xml:space="preserve">    Emare No.11 , 11.7.2008 tarihli belge ise, KKTC Çalışma Dairesi Müdürlüğü Lefkoşa Bölge Amirliğinin Davalıya muhatap uyarı yazısıdır.</w:t>
      </w:r>
    </w:p>
    <w:p w:rsidR="007F37BB" w:rsidRDefault="007F37BB" w:rsidP="00BD046E">
      <w:pPr>
        <w:spacing w:line="360" w:lineRule="auto"/>
        <w:rPr>
          <w:rFonts w:ascii="Courier New" w:hAnsi="Courier New" w:cs="Courier New"/>
        </w:rPr>
      </w:pPr>
    </w:p>
    <w:p w:rsidR="007F37BB" w:rsidRDefault="007F37BB" w:rsidP="00BD046E">
      <w:pPr>
        <w:spacing w:line="360" w:lineRule="auto"/>
        <w:rPr>
          <w:rFonts w:ascii="Courier New" w:hAnsi="Courier New" w:cs="Courier New"/>
        </w:rPr>
      </w:pPr>
      <w:r>
        <w:rPr>
          <w:rFonts w:ascii="Courier New" w:hAnsi="Courier New" w:cs="Courier New"/>
        </w:rPr>
        <w:tab/>
        <w:t>Emare No.10 ile Emare No.12 Davalının Davacıya yaptığı eksik ödemelerin Davalı tarafından yapılmış olduğunu gösteren Belgelerdir.</w:t>
      </w:r>
    </w:p>
    <w:p w:rsidR="007F37BB" w:rsidRDefault="007F37BB" w:rsidP="00BD046E">
      <w:pPr>
        <w:spacing w:line="360" w:lineRule="auto"/>
        <w:rPr>
          <w:rFonts w:ascii="Courier New" w:hAnsi="Courier New" w:cs="Courier New"/>
        </w:rPr>
      </w:pPr>
    </w:p>
    <w:p w:rsidR="007F37BB" w:rsidRDefault="007F37BB" w:rsidP="00BD046E">
      <w:pPr>
        <w:spacing w:line="360" w:lineRule="auto"/>
        <w:rPr>
          <w:rFonts w:ascii="Courier New" w:hAnsi="Courier New" w:cs="Courier New"/>
        </w:rPr>
      </w:pPr>
      <w:r>
        <w:rPr>
          <w:rFonts w:ascii="Courier New" w:hAnsi="Courier New" w:cs="Courier New"/>
        </w:rPr>
        <w:t xml:space="preserve">     Olgulara ve sunulan belgelere göre, Davacının ihbar tazminatı ve yıllık izin hakları Davalı tarafından ödenmiştir. </w:t>
      </w:r>
    </w:p>
    <w:p w:rsidR="007F37BB" w:rsidRDefault="007F37BB" w:rsidP="00BD046E">
      <w:pPr>
        <w:spacing w:line="360" w:lineRule="auto"/>
        <w:rPr>
          <w:rFonts w:ascii="Courier New" w:hAnsi="Courier New" w:cs="Courier New"/>
        </w:rPr>
      </w:pPr>
    </w:p>
    <w:p w:rsidR="007F37BB" w:rsidRDefault="007F37BB" w:rsidP="00BD046E">
      <w:pPr>
        <w:spacing w:line="360" w:lineRule="auto"/>
        <w:rPr>
          <w:rFonts w:ascii="Courier New" w:hAnsi="Courier New" w:cs="Courier New"/>
        </w:rPr>
      </w:pPr>
      <w:r>
        <w:rPr>
          <w:rFonts w:ascii="Courier New" w:hAnsi="Courier New" w:cs="Courier New"/>
        </w:rPr>
        <w:t xml:space="preserve">     Davacının, bu hususla ilgili herhangi bir talebi bulunmamaktadır.</w:t>
      </w:r>
    </w:p>
    <w:p w:rsidR="007F37BB" w:rsidRDefault="007F37BB" w:rsidP="00BD046E">
      <w:pPr>
        <w:spacing w:line="360" w:lineRule="auto"/>
        <w:rPr>
          <w:rFonts w:ascii="Courier New" w:hAnsi="Courier New" w:cs="Courier New"/>
        </w:rPr>
      </w:pPr>
      <w:r>
        <w:rPr>
          <w:rFonts w:ascii="Courier New" w:hAnsi="Courier New" w:cs="Courier New"/>
        </w:rPr>
        <w:t xml:space="preserve"> </w:t>
      </w:r>
    </w:p>
    <w:p w:rsidR="007F37BB" w:rsidRDefault="007F37BB" w:rsidP="00BD046E">
      <w:pPr>
        <w:spacing w:line="360" w:lineRule="auto"/>
        <w:rPr>
          <w:rFonts w:ascii="Courier New" w:hAnsi="Courier New" w:cs="Courier New"/>
        </w:rPr>
      </w:pPr>
      <w:r>
        <w:rPr>
          <w:rFonts w:ascii="Courier New" w:hAnsi="Courier New" w:cs="Courier New"/>
        </w:rPr>
        <w:t xml:space="preserve">     Tüm bu hususları dikkate aldığımızda, Hizmet Sözleşmesinin, Davalının yetkili memuru olan Murat Özdemir tarafından Antalya’da feshedildiği, bu fesihle ilgili Emare No.7 ve 8 Belgelerin düzenlendiği, bu Belgelerin Davacıya tebliğ edildiği, Hizmet Akdinin feshedilmesi sonrasında, Davacının ihbar tazminatı ve yıllık izin tazminatını aldığı kabul edilmelidir. </w:t>
      </w:r>
    </w:p>
    <w:p w:rsidR="007F37BB" w:rsidRDefault="007F37BB" w:rsidP="00BD046E">
      <w:pPr>
        <w:spacing w:line="360" w:lineRule="auto"/>
        <w:rPr>
          <w:rFonts w:ascii="Courier New" w:hAnsi="Courier New" w:cs="Courier New"/>
        </w:rPr>
      </w:pPr>
    </w:p>
    <w:p w:rsidR="007F37BB" w:rsidRDefault="007F37BB" w:rsidP="00BD046E">
      <w:pPr>
        <w:spacing w:line="360" w:lineRule="auto"/>
        <w:rPr>
          <w:rFonts w:ascii="Courier New" w:hAnsi="Courier New" w:cs="Courier New"/>
        </w:rPr>
      </w:pPr>
      <w:r>
        <w:rPr>
          <w:rFonts w:ascii="Courier New" w:hAnsi="Courier New" w:cs="Courier New"/>
        </w:rPr>
        <w:t xml:space="preserve">     Bu istinaf bakımından üzerinde durulması gereken diğer bir husus, Hizmet Akdinin, haklı nedenlere binaen fesih edilip edilmediği ve fesih ihbarında belirtilen sebeplerin ispat edilip edilmediğidir.</w:t>
      </w:r>
    </w:p>
    <w:p w:rsidR="007F37BB" w:rsidRDefault="007F37BB" w:rsidP="00BD046E">
      <w:pPr>
        <w:spacing w:line="360" w:lineRule="auto"/>
        <w:rPr>
          <w:rFonts w:ascii="Courier New" w:hAnsi="Courier New" w:cs="Courier New"/>
        </w:rPr>
      </w:pPr>
      <w:r>
        <w:rPr>
          <w:rFonts w:ascii="Courier New" w:hAnsi="Courier New" w:cs="Courier New"/>
        </w:rPr>
        <w:t xml:space="preserve">      </w:t>
      </w:r>
    </w:p>
    <w:p w:rsidR="007F37BB" w:rsidRDefault="007F37BB" w:rsidP="00BD046E">
      <w:pPr>
        <w:spacing w:line="360" w:lineRule="auto"/>
        <w:rPr>
          <w:rFonts w:ascii="Courier New" w:hAnsi="Courier New" w:cs="Courier New"/>
        </w:rPr>
      </w:pPr>
      <w:r>
        <w:rPr>
          <w:rFonts w:ascii="Courier New" w:hAnsi="Courier New" w:cs="Courier New"/>
        </w:rPr>
        <w:t xml:space="preserve">       Fesih bildirimi yapılması, İş Yasası’nın 13(1) maddesi gereğince yasal bir zorunluluktur. Fesih bildiriminde belirtilen fesih nedenleri açık ve anlaşılır olmalı ve işveren tarafından kanıtlanmalıdır.</w:t>
      </w:r>
    </w:p>
    <w:p w:rsidR="007F37BB" w:rsidRDefault="007F37BB" w:rsidP="00BD046E">
      <w:pPr>
        <w:spacing w:line="360" w:lineRule="auto"/>
        <w:rPr>
          <w:rFonts w:ascii="Courier New" w:hAnsi="Courier New" w:cs="Courier New"/>
        </w:rPr>
      </w:pPr>
    </w:p>
    <w:p w:rsidR="007F37BB" w:rsidRDefault="007F37BB" w:rsidP="00BD046E">
      <w:pPr>
        <w:spacing w:line="360" w:lineRule="auto"/>
        <w:rPr>
          <w:rFonts w:ascii="Courier New" w:hAnsi="Courier New" w:cs="Courier New"/>
        </w:rPr>
      </w:pPr>
      <w:r>
        <w:rPr>
          <w:rFonts w:ascii="Courier New" w:hAnsi="Courier New" w:cs="Courier New"/>
        </w:rPr>
        <w:t xml:space="preserve">     Fesih nedenlerini daha iyi anlamak için Emare No.7’i karara aktarmayı uygun buluruz.</w:t>
      </w:r>
    </w:p>
    <w:p w:rsidR="007F37BB" w:rsidRDefault="007F37BB" w:rsidP="00BD046E">
      <w:pPr>
        <w:spacing w:line="360" w:lineRule="auto"/>
        <w:rPr>
          <w:rFonts w:ascii="Courier New" w:hAnsi="Courier New" w:cs="Courier New"/>
        </w:rPr>
      </w:pPr>
    </w:p>
    <w:p w:rsidR="007F37BB" w:rsidRPr="00142001" w:rsidRDefault="007F37BB" w:rsidP="00BD046E">
      <w:pPr>
        <w:spacing w:line="360" w:lineRule="auto"/>
        <w:rPr>
          <w:rFonts w:ascii="Courier New" w:hAnsi="Courier New" w:cs="Courier New"/>
          <w:b/>
          <w:bCs/>
        </w:rPr>
      </w:pPr>
      <w:r>
        <w:rPr>
          <w:rFonts w:ascii="Courier New" w:hAnsi="Courier New" w:cs="Courier New"/>
        </w:rPr>
        <w:tab/>
      </w:r>
      <w:r w:rsidRPr="00142001">
        <w:rPr>
          <w:rFonts w:ascii="Courier New" w:hAnsi="Courier New" w:cs="Courier New"/>
          <w:b/>
          <w:bCs/>
        </w:rPr>
        <w:t>Emare</w:t>
      </w:r>
      <w:r>
        <w:rPr>
          <w:rFonts w:ascii="Courier New" w:hAnsi="Courier New" w:cs="Courier New"/>
          <w:b/>
          <w:bCs/>
        </w:rPr>
        <w:t xml:space="preserve"> No.7 (Mavi 179) aynen şöyledir:</w:t>
      </w:r>
    </w:p>
    <w:p w:rsidR="007F37BB" w:rsidRDefault="007F37BB" w:rsidP="003528AC">
      <w:pPr>
        <w:rPr>
          <w:rFonts w:ascii="Courier New" w:hAnsi="Courier New" w:cs="Courier New"/>
          <w:sz w:val="22"/>
          <w:szCs w:val="22"/>
        </w:rPr>
      </w:pPr>
    </w:p>
    <w:p w:rsidR="007F37BB" w:rsidRPr="003528AC" w:rsidRDefault="007F37BB" w:rsidP="003528AC">
      <w:pPr>
        <w:rPr>
          <w:rFonts w:ascii="Courier New" w:hAnsi="Courier New" w:cs="Courier New"/>
          <w:sz w:val="22"/>
          <w:szCs w:val="22"/>
        </w:rPr>
      </w:pPr>
      <w:r w:rsidRPr="003528AC">
        <w:rPr>
          <w:rFonts w:ascii="Courier New" w:hAnsi="Courier New" w:cs="Courier New"/>
          <w:sz w:val="22"/>
          <w:szCs w:val="22"/>
        </w:rPr>
        <w:tab/>
        <w:t>“Sayın Sevgi Öztekin</w:t>
      </w:r>
    </w:p>
    <w:p w:rsidR="007F37BB" w:rsidRPr="003528AC" w:rsidRDefault="007F37BB" w:rsidP="003528AC">
      <w:pPr>
        <w:rPr>
          <w:rFonts w:ascii="Courier New" w:hAnsi="Courier New" w:cs="Courier New"/>
          <w:sz w:val="22"/>
          <w:szCs w:val="22"/>
        </w:rPr>
      </w:pPr>
      <w:r w:rsidRPr="003528AC">
        <w:rPr>
          <w:rFonts w:ascii="Courier New" w:hAnsi="Courier New" w:cs="Courier New"/>
          <w:sz w:val="22"/>
          <w:szCs w:val="22"/>
        </w:rPr>
        <w:tab/>
        <w:t>Nakit Yönetmeni</w:t>
      </w:r>
    </w:p>
    <w:p w:rsidR="007F37BB" w:rsidRPr="003528AC" w:rsidRDefault="007F37BB" w:rsidP="003528AC">
      <w:pPr>
        <w:ind w:firstLine="708"/>
        <w:rPr>
          <w:rFonts w:ascii="Courier New" w:hAnsi="Courier New" w:cs="Courier New"/>
          <w:sz w:val="22"/>
          <w:szCs w:val="22"/>
        </w:rPr>
      </w:pPr>
      <w:r w:rsidRPr="003528AC">
        <w:rPr>
          <w:rFonts w:ascii="Courier New" w:hAnsi="Courier New" w:cs="Courier New"/>
          <w:sz w:val="22"/>
          <w:szCs w:val="22"/>
        </w:rPr>
        <w:t>Lefkoşa Şubesi</w:t>
      </w:r>
    </w:p>
    <w:p w:rsidR="007F37BB" w:rsidRPr="003528AC" w:rsidRDefault="007F37BB" w:rsidP="003528AC">
      <w:pPr>
        <w:ind w:firstLine="708"/>
        <w:rPr>
          <w:rFonts w:ascii="Courier New" w:hAnsi="Courier New" w:cs="Courier New"/>
          <w:sz w:val="22"/>
          <w:szCs w:val="22"/>
        </w:rPr>
      </w:pPr>
    </w:p>
    <w:p w:rsidR="007F37BB" w:rsidRPr="003528AC" w:rsidRDefault="007F37BB" w:rsidP="003528AC">
      <w:pPr>
        <w:ind w:firstLine="708"/>
        <w:rPr>
          <w:rFonts w:ascii="Courier New" w:hAnsi="Courier New" w:cs="Courier New"/>
          <w:sz w:val="22"/>
          <w:szCs w:val="22"/>
        </w:rPr>
      </w:pPr>
      <w:r w:rsidRPr="003528AC">
        <w:rPr>
          <w:rFonts w:ascii="Courier New" w:hAnsi="Courier New" w:cs="Courier New"/>
          <w:sz w:val="22"/>
          <w:szCs w:val="22"/>
        </w:rPr>
        <w:t>Konu: Fesih bildirimi</w:t>
      </w:r>
    </w:p>
    <w:p w:rsidR="007F37BB" w:rsidRPr="003528AC" w:rsidRDefault="007F37BB" w:rsidP="003528AC">
      <w:pPr>
        <w:ind w:left="708" w:firstLine="708"/>
        <w:rPr>
          <w:rFonts w:ascii="Courier New" w:hAnsi="Courier New" w:cs="Courier New"/>
          <w:sz w:val="22"/>
          <w:szCs w:val="22"/>
        </w:rPr>
      </w:pPr>
      <w:r w:rsidRPr="003528AC">
        <w:rPr>
          <w:rFonts w:ascii="Courier New" w:hAnsi="Courier New" w:cs="Courier New"/>
          <w:sz w:val="22"/>
          <w:szCs w:val="22"/>
        </w:rPr>
        <w:t>Bankamızda 11/10/2004 tarihinden bu yana Nakit Yönetmeni olarak çalışıyorsunuz.</w:t>
      </w:r>
    </w:p>
    <w:p w:rsidR="007F37BB" w:rsidRPr="003528AC" w:rsidRDefault="007F37BB" w:rsidP="00935FDA">
      <w:pPr>
        <w:spacing w:line="360" w:lineRule="auto"/>
        <w:ind w:firstLine="708"/>
        <w:rPr>
          <w:rFonts w:ascii="Courier New" w:hAnsi="Courier New" w:cs="Courier New"/>
          <w:sz w:val="22"/>
          <w:szCs w:val="22"/>
        </w:rPr>
      </w:pPr>
    </w:p>
    <w:p w:rsidR="007F37BB" w:rsidRPr="003528AC" w:rsidRDefault="007F37BB" w:rsidP="003528AC">
      <w:pPr>
        <w:ind w:left="708" w:firstLine="708"/>
        <w:rPr>
          <w:rFonts w:ascii="Courier New" w:hAnsi="Courier New" w:cs="Courier New"/>
          <w:sz w:val="22"/>
          <w:szCs w:val="22"/>
        </w:rPr>
      </w:pPr>
      <w:r w:rsidRPr="003528AC">
        <w:rPr>
          <w:rFonts w:ascii="Courier New" w:hAnsi="Courier New" w:cs="Courier New"/>
          <w:sz w:val="22"/>
          <w:szCs w:val="22"/>
        </w:rPr>
        <w:t xml:space="preserve">Ancak bir süredir görevinizin gerektirdiği </w:t>
      </w:r>
      <w:r w:rsidRPr="00BF4F88">
        <w:rPr>
          <w:rFonts w:ascii="Courier New" w:hAnsi="Courier New" w:cs="Courier New"/>
          <w:b/>
          <w:bCs/>
          <w:sz w:val="22"/>
          <w:szCs w:val="22"/>
        </w:rPr>
        <w:t>dikkat ve özeni</w:t>
      </w:r>
      <w:r w:rsidRPr="003528AC">
        <w:rPr>
          <w:rFonts w:ascii="Courier New" w:hAnsi="Courier New" w:cs="Courier New"/>
          <w:sz w:val="22"/>
          <w:szCs w:val="22"/>
        </w:rPr>
        <w:t xml:space="preserve"> göstermediğiniz, sergilediğiniz tutum ve davranışlarla şube içinde </w:t>
      </w:r>
      <w:r w:rsidRPr="00BF4F88">
        <w:rPr>
          <w:rFonts w:ascii="Courier New" w:hAnsi="Courier New" w:cs="Courier New"/>
          <w:sz w:val="22"/>
          <w:szCs w:val="22"/>
          <w:u w:val="single"/>
        </w:rPr>
        <w:t>huzursuzluklara</w:t>
      </w:r>
      <w:r w:rsidRPr="003528AC">
        <w:rPr>
          <w:rFonts w:ascii="Courier New" w:hAnsi="Courier New" w:cs="Courier New"/>
          <w:sz w:val="22"/>
          <w:szCs w:val="22"/>
        </w:rPr>
        <w:t xml:space="preserve"> sebebiyet verdiğiniz, görevinize gereken dikkat ve özeni göstermeniz yönünde yöneticileriniz tarafından yapılan </w:t>
      </w:r>
      <w:r w:rsidRPr="00BF4F88">
        <w:rPr>
          <w:rFonts w:ascii="Courier New" w:hAnsi="Courier New" w:cs="Courier New"/>
          <w:sz w:val="22"/>
          <w:szCs w:val="22"/>
          <w:u w:val="single"/>
        </w:rPr>
        <w:t xml:space="preserve">uyarı ve yönlendirmeleri </w:t>
      </w:r>
      <w:r w:rsidRPr="003528AC">
        <w:rPr>
          <w:rFonts w:ascii="Courier New" w:hAnsi="Courier New" w:cs="Courier New"/>
          <w:sz w:val="22"/>
          <w:szCs w:val="22"/>
        </w:rPr>
        <w:t xml:space="preserve">de </w:t>
      </w:r>
      <w:r w:rsidRPr="00BF4F88">
        <w:rPr>
          <w:rFonts w:ascii="Courier New" w:hAnsi="Courier New" w:cs="Courier New"/>
          <w:sz w:val="22"/>
          <w:szCs w:val="22"/>
          <w:u w:val="single"/>
        </w:rPr>
        <w:t xml:space="preserve">dikkate almadığınız </w:t>
      </w:r>
      <w:r w:rsidRPr="003528AC">
        <w:rPr>
          <w:rFonts w:ascii="Courier New" w:hAnsi="Courier New" w:cs="Courier New"/>
          <w:sz w:val="22"/>
          <w:szCs w:val="22"/>
        </w:rPr>
        <w:t>tespit edilmiştir.</w:t>
      </w:r>
    </w:p>
    <w:p w:rsidR="007F37BB" w:rsidRPr="003528AC" w:rsidRDefault="007F37BB" w:rsidP="003528AC">
      <w:pPr>
        <w:ind w:firstLine="708"/>
        <w:rPr>
          <w:rFonts w:ascii="Courier New" w:hAnsi="Courier New" w:cs="Courier New"/>
          <w:sz w:val="22"/>
          <w:szCs w:val="22"/>
        </w:rPr>
      </w:pPr>
    </w:p>
    <w:p w:rsidR="007F37BB" w:rsidRPr="003528AC" w:rsidRDefault="007F37BB" w:rsidP="003528AC">
      <w:pPr>
        <w:ind w:left="708" w:firstLine="708"/>
        <w:rPr>
          <w:rFonts w:ascii="Courier New" w:hAnsi="Courier New" w:cs="Courier New"/>
          <w:sz w:val="22"/>
          <w:szCs w:val="22"/>
        </w:rPr>
      </w:pPr>
      <w:r w:rsidRPr="003528AC">
        <w:rPr>
          <w:rFonts w:ascii="Courier New" w:hAnsi="Courier New" w:cs="Courier New"/>
          <w:sz w:val="22"/>
          <w:szCs w:val="22"/>
        </w:rPr>
        <w:t>Bu bakımdan yukarıda ayrıntılı olarak açıklandığı üzere iş sözleşmenizin performansınızdan ve davranışlarınızdan kaynaklanan nedenlerle 30.6.08 tarihinden geçerli olmak üzere sona erdirildiğini bildiririz.</w:t>
      </w:r>
    </w:p>
    <w:p w:rsidR="007F37BB" w:rsidRPr="003528AC" w:rsidRDefault="007F37BB" w:rsidP="003528AC">
      <w:pPr>
        <w:ind w:firstLine="708"/>
        <w:rPr>
          <w:rFonts w:ascii="Courier New" w:hAnsi="Courier New" w:cs="Courier New"/>
          <w:sz w:val="22"/>
          <w:szCs w:val="22"/>
        </w:rPr>
      </w:pPr>
    </w:p>
    <w:p w:rsidR="007F37BB" w:rsidRPr="003528AC" w:rsidRDefault="007F37BB" w:rsidP="003528AC">
      <w:pPr>
        <w:ind w:firstLine="708"/>
        <w:rPr>
          <w:rFonts w:ascii="Courier New" w:hAnsi="Courier New" w:cs="Courier New"/>
          <w:sz w:val="22"/>
          <w:szCs w:val="22"/>
        </w:rPr>
      </w:pPr>
      <w:r w:rsidRPr="003528AC">
        <w:rPr>
          <w:rFonts w:ascii="Courier New" w:hAnsi="Courier New" w:cs="Courier New"/>
          <w:sz w:val="22"/>
          <w:szCs w:val="22"/>
        </w:rPr>
        <w:tab/>
      </w:r>
      <w:r w:rsidRPr="003528AC">
        <w:rPr>
          <w:rFonts w:ascii="Courier New" w:hAnsi="Courier New" w:cs="Courier New"/>
          <w:sz w:val="22"/>
          <w:szCs w:val="22"/>
        </w:rPr>
        <w:tab/>
      </w:r>
      <w:r w:rsidRPr="003528AC">
        <w:rPr>
          <w:rFonts w:ascii="Courier New" w:hAnsi="Courier New" w:cs="Courier New"/>
          <w:sz w:val="22"/>
          <w:szCs w:val="22"/>
        </w:rPr>
        <w:tab/>
      </w:r>
      <w:r w:rsidRPr="003528AC">
        <w:rPr>
          <w:rFonts w:ascii="Courier New" w:hAnsi="Courier New" w:cs="Courier New"/>
          <w:sz w:val="22"/>
          <w:szCs w:val="22"/>
        </w:rPr>
        <w:tab/>
      </w:r>
      <w:r w:rsidRPr="003528AC">
        <w:rPr>
          <w:rFonts w:ascii="Courier New" w:hAnsi="Courier New" w:cs="Courier New"/>
          <w:sz w:val="22"/>
          <w:szCs w:val="22"/>
        </w:rPr>
        <w:tab/>
      </w:r>
      <w:r w:rsidRPr="003528AC">
        <w:rPr>
          <w:rFonts w:ascii="Courier New" w:hAnsi="Courier New" w:cs="Courier New"/>
          <w:sz w:val="22"/>
          <w:szCs w:val="22"/>
        </w:rPr>
        <w:tab/>
      </w:r>
      <w:r w:rsidRPr="003528AC">
        <w:rPr>
          <w:rFonts w:ascii="Courier New" w:hAnsi="Courier New" w:cs="Courier New"/>
          <w:sz w:val="22"/>
          <w:szCs w:val="22"/>
        </w:rPr>
        <w:tab/>
      </w:r>
      <w:r w:rsidRPr="003528AC">
        <w:rPr>
          <w:rFonts w:ascii="Courier New" w:hAnsi="Courier New" w:cs="Courier New"/>
          <w:sz w:val="22"/>
          <w:szCs w:val="22"/>
        </w:rPr>
        <w:tab/>
        <w:t>30.6.2008</w:t>
      </w:r>
    </w:p>
    <w:p w:rsidR="007F37BB" w:rsidRPr="003528AC" w:rsidRDefault="007F37BB" w:rsidP="003528AC">
      <w:pPr>
        <w:ind w:firstLine="708"/>
        <w:rPr>
          <w:rFonts w:ascii="Courier New" w:hAnsi="Courier New" w:cs="Courier New"/>
          <w:sz w:val="22"/>
          <w:szCs w:val="22"/>
        </w:rPr>
      </w:pPr>
      <w:r w:rsidRPr="003528AC">
        <w:rPr>
          <w:rFonts w:ascii="Courier New" w:hAnsi="Courier New" w:cs="Courier New"/>
          <w:sz w:val="22"/>
          <w:szCs w:val="22"/>
        </w:rPr>
        <w:t>T.GARANTİ BANKASI A.Ş</w:t>
      </w:r>
      <w:r>
        <w:rPr>
          <w:rFonts w:ascii="Courier New" w:hAnsi="Courier New" w:cs="Courier New"/>
          <w:sz w:val="22"/>
          <w:szCs w:val="22"/>
        </w:rPr>
        <w:t>.</w:t>
      </w:r>
    </w:p>
    <w:p w:rsidR="007F37BB" w:rsidRPr="003528AC" w:rsidRDefault="007F37BB" w:rsidP="003528AC">
      <w:pPr>
        <w:ind w:firstLine="708"/>
        <w:rPr>
          <w:rFonts w:ascii="Courier New" w:hAnsi="Courier New" w:cs="Courier New"/>
          <w:sz w:val="22"/>
          <w:szCs w:val="22"/>
        </w:rPr>
      </w:pPr>
      <w:r w:rsidRPr="003528AC">
        <w:rPr>
          <w:rFonts w:ascii="Courier New" w:hAnsi="Courier New" w:cs="Courier New"/>
          <w:sz w:val="22"/>
          <w:szCs w:val="22"/>
        </w:rPr>
        <w:t>İnsan Kaynakları Müdürlüğü</w:t>
      </w:r>
    </w:p>
    <w:p w:rsidR="007F37BB" w:rsidRPr="003528AC" w:rsidRDefault="007F37BB" w:rsidP="003528AC">
      <w:pPr>
        <w:ind w:firstLine="708"/>
        <w:rPr>
          <w:rFonts w:ascii="Courier New" w:hAnsi="Courier New" w:cs="Courier New"/>
          <w:sz w:val="22"/>
          <w:szCs w:val="22"/>
        </w:rPr>
      </w:pPr>
      <w:r w:rsidRPr="003528AC">
        <w:rPr>
          <w:rFonts w:ascii="Courier New" w:hAnsi="Courier New" w:cs="Courier New"/>
          <w:sz w:val="22"/>
          <w:szCs w:val="22"/>
        </w:rPr>
        <w:t xml:space="preserve">Lefkoşa Şubesi </w:t>
      </w:r>
    </w:p>
    <w:p w:rsidR="007F37BB" w:rsidRPr="003528AC" w:rsidRDefault="007F37BB" w:rsidP="00BD046E">
      <w:pPr>
        <w:spacing w:line="360" w:lineRule="auto"/>
        <w:rPr>
          <w:rFonts w:ascii="Courier New" w:hAnsi="Courier New" w:cs="Courier New"/>
          <w:sz w:val="22"/>
          <w:szCs w:val="22"/>
        </w:rPr>
      </w:pPr>
    </w:p>
    <w:p w:rsidR="007F37BB" w:rsidRPr="003528AC" w:rsidRDefault="007F37BB" w:rsidP="003528AC">
      <w:pPr>
        <w:spacing w:line="360" w:lineRule="auto"/>
        <w:ind w:firstLine="708"/>
        <w:rPr>
          <w:rFonts w:ascii="Courier New" w:hAnsi="Courier New" w:cs="Courier New"/>
          <w:sz w:val="20"/>
          <w:szCs w:val="20"/>
        </w:rPr>
      </w:pPr>
      <w:r w:rsidRPr="003528AC">
        <w:rPr>
          <w:rFonts w:ascii="Courier New" w:hAnsi="Courier New" w:cs="Courier New"/>
          <w:sz w:val="20"/>
          <w:szCs w:val="20"/>
        </w:rPr>
        <w:t>Murat Özdemir</w:t>
      </w:r>
      <w:r w:rsidRPr="003528AC">
        <w:rPr>
          <w:rFonts w:ascii="Courier New" w:hAnsi="Courier New" w:cs="Courier New"/>
          <w:sz w:val="20"/>
          <w:szCs w:val="20"/>
        </w:rPr>
        <w:tab/>
      </w:r>
      <w:r w:rsidRPr="003528AC">
        <w:rPr>
          <w:rFonts w:ascii="Courier New" w:hAnsi="Courier New" w:cs="Courier New"/>
          <w:sz w:val="20"/>
          <w:szCs w:val="20"/>
        </w:rPr>
        <w:tab/>
      </w:r>
      <w:r w:rsidRPr="003528AC">
        <w:rPr>
          <w:rFonts w:ascii="Courier New" w:hAnsi="Courier New" w:cs="Courier New"/>
          <w:sz w:val="20"/>
          <w:szCs w:val="20"/>
        </w:rPr>
        <w:tab/>
        <w:t>Banu Parlar</w:t>
      </w:r>
    </w:p>
    <w:p w:rsidR="007F37BB" w:rsidRPr="003528AC" w:rsidRDefault="007F37BB" w:rsidP="003528AC">
      <w:pPr>
        <w:spacing w:line="360" w:lineRule="auto"/>
        <w:ind w:left="708"/>
        <w:rPr>
          <w:rFonts w:ascii="Courier New" w:hAnsi="Courier New" w:cs="Courier New"/>
          <w:sz w:val="20"/>
          <w:szCs w:val="20"/>
        </w:rPr>
      </w:pPr>
      <w:r w:rsidRPr="003528AC">
        <w:rPr>
          <w:rFonts w:ascii="Courier New" w:hAnsi="Courier New" w:cs="Courier New"/>
          <w:sz w:val="20"/>
          <w:szCs w:val="20"/>
        </w:rPr>
        <w:t>Bölge Planlama Yönetmeni</w:t>
      </w:r>
      <w:r w:rsidRPr="003528AC">
        <w:rPr>
          <w:rFonts w:ascii="Courier New" w:hAnsi="Courier New" w:cs="Courier New"/>
          <w:sz w:val="20"/>
          <w:szCs w:val="20"/>
        </w:rPr>
        <w:tab/>
        <w:t>İnsan Kaynakları Planlama Yöneticisi”</w:t>
      </w:r>
    </w:p>
    <w:p w:rsidR="007F37BB" w:rsidRDefault="007F37BB" w:rsidP="00302AB0">
      <w:pPr>
        <w:spacing w:line="480" w:lineRule="auto"/>
        <w:rPr>
          <w:rFonts w:ascii="Courier New" w:hAnsi="Courier New" w:cs="Courier New"/>
          <w:sz w:val="20"/>
          <w:szCs w:val="20"/>
        </w:rPr>
      </w:pPr>
    </w:p>
    <w:p w:rsidR="007F37BB" w:rsidRDefault="007F37BB" w:rsidP="00BD046E">
      <w:pPr>
        <w:spacing w:line="360" w:lineRule="auto"/>
        <w:rPr>
          <w:rFonts w:ascii="Courier New" w:hAnsi="Courier New" w:cs="Courier New"/>
        </w:rPr>
      </w:pPr>
      <w:r>
        <w:rPr>
          <w:rFonts w:ascii="Courier New" w:hAnsi="Courier New" w:cs="Courier New"/>
        </w:rPr>
        <w:tab/>
        <w:t xml:space="preserve">Görülebileceği gibi, Davacının, </w:t>
      </w:r>
      <w:r w:rsidRPr="008F2F71">
        <w:rPr>
          <w:rFonts w:ascii="Courier New" w:hAnsi="Courier New" w:cs="Courier New"/>
          <w:u w:val="single"/>
        </w:rPr>
        <w:t>görevinin gerekti</w:t>
      </w:r>
      <w:r>
        <w:rPr>
          <w:rFonts w:ascii="Courier New" w:hAnsi="Courier New" w:cs="Courier New"/>
          <w:u w:val="single"/>
        </w:rPr>
        <w:t>rdi</w:t>
      </w:r>
      <w:r w:rsidRPr="008F2F71">
        <w:rPr>
          <w:rFonts w:ascii="Courier New" w:hAnsi="Courier New" w:cs="Courier New"/>
          <w:u w:val="single"/>
        </w:rPr>
        <w:t>ği dikkat</w:t>
      </w:r>
      <w:r w:rsidRPr="00893C2A">
        <w:rPr>
          <w:rFonts w:ascii="Courier New" w:hAnsi="Courier New" w:cs="Courier New"/>
          <w:u w:val="single"/>
        </w:rPr>
        <w:t xml:space="preserve"> ve</w:t>
      </w:r>
      <w:r>
        <w:rPr>
          <w:rFonts w:ascii="Courier New" w:hAnsi="Courier New" w:cs="Courier New"/>
        </w:rPr>
        <w:t xml:space="preserve"> </w:t>
      </w:r>
      <w:r w:rsidRPr="008F2F71">
        <w:rPr>
          <w:rFonts w:ascii="Courier New" w:hAnsi="Courier New" w:cs="Courier New"/>
          <w:u w:val="single"/>
        </w:rPr>
        <w:t>özeni göstermediği, sergilediği tutum ve davranışlarla</w:t>
      </w:r>
      <w:r>
        <w:rPr>
          <w:rFonts w:ascii="Courier New" w:hAnsi="Courier New" w:cs="Courier New"/>
        </w:rPr>
        <w:t xml:space="preserve"> şube içinde </w:t>
      </w:r>
      <w:r w:rsidRPr="008F2F71">
        <w:rPr>
          <w:rFonts w:ascii="Courier New" w:hAnsi="Courier New" w:cs="Courier New"/>
          <w:u w:val="single"/>
        </w:rPr>
        <w:t>huzursuzluğa sebebiye</w:t>
      </w:r>
      <w:r w:rsidRPr="00893C2A">
        <w:rPr>
          <w:rFonts w:ascii="Courier New" w:hAnsi="Courier New" w:cs="Courier New"/>
          <w:u w:val="single"/>
        </w:rPr>
        <w:t>t</w:t>
      </w:r>
      <w:r>
        <w:rPr>
          <w:rFonts w:ascii="Courier New" w:hAnsi="Courier New" w:cs="Courier New"/>
        </w:rPr>
        <w:t xml:space="preserve"> verdiği, yapılan uyarıları dikkate almadığı açık bir şekilde ifade edilmiş olduğu görülmektedir.</w:t>
      </w:r>
    </w:p>
    <w:p w:rsidR="007F37BB" w:rsidRDefault="007F37BB" w:rsidP="0085281A">
      <w:pPr>
        <w:rPr>
          <w:rFonts w:ascii="Courier New" w:hAnsi="Courier New" w:cs="Courier New"/>
        </w:rPr>
      </w:pPr>
    </w:p>
    <w:p w:rsidR="007F37BB" w:rsidRDefault="007F37BB" w:rsidP="00BD046E">
      <w:pPr>
        <w:spacing w:line="360" w:lineRule="auto"/>
        <w:rPr>
          <w:rFonts w:ascii="Courier New" w:hAnsi="Courier New" w:cs="Courier New"/>
        </w:rPr>
      </w:pPr>
      <w:r>
        <w:rPr>
          <w:rFonts w:ascii="Courier New" w:hAnsi="Courier New" w:cs="Courier New"/>
        </w:rPr>
        <w:tab/>
        <w:t>İstinaf Eden/Davalı bu bildirimin İş Yasası’nın 15(5) maddesi kapsamında olduğunu, işverenin bildirimsiz fesih hakkını kullandığını,fesih sebeplerinin ispat edilmesine rağmen Alt Mahkemenin bu hususu dikkate almamak ve Davacı lehine hüküm vermekle hatalı olduğunu ileri sürmektedir.</w:t>
      </w:r>
    </w:p>
    <w:p w:rsidR="007F37BB" w:rsidRDefault="007F37BB" w:rsidP="0085281A">
      <w:pPr>
        <w:rPr>
          <w:rFonts w:ascii="Courier New" w:hAnsi="Courier New" w:cs="Courier New"/>
        </w:rPr>
      </w:pPr>
    </w:p>
    <w:p w:rsidR="007F37BB" w:rsidRDefault="007F37BB" w:rsidP="00BD046E">
      <w:pPr>
        <w:spacing w:line="360" w:lineRule="auto"/>
        <w:rPr>
          <w:rFonts w:ascii="Courier New" w:hAnsi="Courier New" w:cs="Courier New"/>
        </w:rPr>
      </w:pPr>
      <w:r>
        <w:rPr>
          <w:rFonts w:ascii="Courier New" w:hAnsi="Courier New" w:cs="Courier New"/>
        </w:rPr>
        <w:t xml:space="preserve">     İş Yasası’nın 13(2) maddesine göre, işveren, hizmet sözleşmesinin haklı nedenlere binaen feshedildiğini ispat etmekle mükelleftir.</w:t>
      </w:r>
    </w:p>
    <w:p w:rsidR="007F37BB" w:rsidRDefault="007F37BB" w:rsidP="00BD046E">
      <w:pPr>
        <w:spacing w:line="360" w:lineRule="auto"/>
        <w:rPr>
          <w:rFonts w:ascii="Courier New" w:hAnsi="Courier New" w:cs="Courier New"/>
        </w:rPr>
      </w:pPr>
      <w:r>
        <w:rPr>
          <w:rFonts w:ascii="Courier New" w:hAnsi="Courier New" w:cs="Courier New"/>
        </w:rPr>
        <w:t xml:space="preserve">     Alt Mahkeme konuyu, İş Yasası’nın 15(5) maddesi bağlamında inceledikten sonra, Davacının Hizmet Akdinde belirtilen görevleri yapmaktan kaçındığı, Davacıya en az iki defa yazılı yapılan uyarıya rağmen, görevini gerektiği şekilde yapmamakta ısrar ettiği konusundaki Davalının sunduğu</w:t>
      </w:r>
    </w:p>
    <w:p w:rsidR="007F37BB" w:rsidRDefault="007F37BB" w:rsidP="00BD046E">
      <w:pPr>
        <w:spacing w:line="360" w:lineRule="auto"/>
        <w:rPr>
          <w:rFonts w:ascii="Courier New" w:hAnsi="Courier New" w:cs="Courier New"/>
        </w:rPr>
      </w:pPr>
      <w:r>
        <w:rPr>
          <w:rFonts w:ascii="Courier New" w:hAnsi="Courier New" w:cs="Courier New"/>
        </w:rPr>
        <w:t>şahadete itibar etmemiş ve Hizmet Akdinin, gayriyasal bir şekilde feshedilmiş olduğuna karar vermiştir.</w:t>
      </w:r>
    </w:p>
    <w:p w:rsidR="007F37BB" w:rsidRDefault="007F37BB" w:rsidP="00BD046E">
      <w:pPr>
        <w:spacing w:line="360" w:lineRule="auto"/>
        <w:rPr>
          <w:rFonts w:ascii="Courier New" w:hAnsi="Courier New" w:cs="Courier New"/>
        </w:rPr>
      </w:pPr>
    </w:p>
    <w:p w:rsidR="007F37BB" w:rsidRDefault="007F37BB" w:rsidP="00BD046E">
      <w:pPr>
        <w:spacing w:line="360" w:lineRule="auto"/>
        <w:rPr>
          <w:rFonts w:ascii="Courier New" w:hAnsi="Courier New" w:cs="Courier New"/>
        </w:rPr>
      </w:pPr>
      <w:r>
        <w:rPr>
          <w:rFonts w:ascii="Courier New" w:hAnsi="Courier New" w:cs="Courier New"/>
        </w:rPr>
        <w:tab/>
        <w:t>Hizmet Akdinin haklı nedenlere binaen feshedildiğini kanıtlama yükümlülüğü Davalıya ait olduğuna göre, Davalı bu hususla ilgili iddialarını ispat edebilmiş midir?</w:t>
      </w:r>
    </w:p>
    <w:p w:rsidR="007F37BB" w:rsidRDefault="007F37BB" w:rsidP="00BD046E">
      <w:pPr>
        <w:spacing w:line="360" w:lineRule="auto"/>
        <w:rPr>
          <w:rFonts w:ascii="Courier New" w:hAnsi="Courier New" w:cs="Courier New"/>
        </w:rPr>
      </w:pPr>
    </w:p>
    <w:p w:rsidR="007F37BB" w:rsidRDefault="007F37BB" w:rsidP="00BD046E">
      <w:pPr>
        <w:spacing w:line="360" w:lineRule="auto"/>
        <w:rPr>
          <w:rFonts w:ascii="Courier New" w:hAnsi="Courier New" w:cs="Courier New"/>
        </w:rPr>
      </w:pPr>
      <w:r>
        <w:rPr>
          <w:rFonts w:ascii="Courier New" w:hAnsi="Courier New" w:cs="Courier New"/>
        </w:rPr>
        <w:tab/>
        <w:t>İş Yasası’nın 15(5) maddesine göre, bir işçiye yazılı olarak yapılacak olan uyarı en az iki kere yapılmalıdır.</w:t>
      </w:r>
    </w:p>
    <w:p w:rsidR="007F37BB" w:rsidRDefault="007F37BB" w:rsidP="00BD046E">
      <w:pPr>
        <w:spacing w:line="360" w:lineRule="auto"/>
        <w:rPr>
          <w:rFonts w:ascii="Courier New" w:hAnsi="Courier New" w:cs="Courier New"/>
        </w:rPr>
      </w:pPr>
    </w:p>
    <w:p w:rsidR="007F37BB" w:rsidRDefault="007F37BB" w:rsidP="00BD046E">
      <w:pPr>
        <w:spacing w:line="360" w:lineRule="auto"/>
        <w:rPr>
          <w:rFonts w:ascii="Courier New" w:hAnsi="Courier New" w:cs="Courier New"/>
        </w:rPr>
      </w:pPr>
      <w:r>
        <w:rPr>
          <w:rFonts w:ascii="Courier New" w:hAnsi="Courier New" w:cs="Courier New"/>
        </w:rPr>
        <w:tab/>
        <w:t>Dava zabıtlarına göre, Davacıya en az iki kere yazılı uyarı yapıldığına dair herhangi bir belge sunulmamıştır. Davacının performansı ile ilgili Emare No.14 olarak ibraz edilen belgeye göre de, Davacının performansının düşük olduğu ve görevini gerektiği şekilde yapmadığına dair kayıt bulunmamaktadır.</w:t>
      </w:r>
    </w:p>
    <w:p w:rsidR="007F37BB" w:rsidRDefault="007F37BB" w:rsidP="00BD046E">
      <w:pPr>
        <w:spacing w:line="360" w:lineRule="auto"/>
        <w:rPr>
          <w:rFonts w:ascii="Courier New" w:hAnsi="Courier New" w:cs="Courier New"/>
        </w:rPr>
      </w:pPr>
      <w:r>
        <w:rPr>
          <w:rFonts w:ascii="Courier New" w:hAnsi="Courier New" w:cs="Courier New"/>
        </w:rPr>
        <w:t xml:space="preserve"> </w:t>
      </w:r>
    </w:p>
    <w:p w:rsidR="007F37BB" w:rsidRDefault="007F37BB" w:rsidP="00F514B4">
      <w:pPr>
        <w:spacing w:line="360" w:lineRule="auto"/>
        <w:ind w:firstLine="708"/>
        <w:rPr>
          <w:rFonts w:ascii="Courier New" w:hAnsi="Courier New" w:cs="Courier New"/>
        </w:rPr>
      </w:pPr>
      <w:r>
        <w:rPr>
          <w:rFonts w:ascii="Courier New" w:hAnsi="Courier New" w:cs="Courier New"/>
        </w:rPr>
        <w:t xml:space="preserve">Tüm bu hususları dikkate aldığımızda, Emare No.7 ve 8 Belgelerde belirtilen sebeplerin, sunulan şahadet bağlamında kanıtlanmış olduğunu kabul etmek mümkün değildir.  </w:t>
      </w:r>
    </w:p>
    <w:p w:rsidR="007F37BB" w:rsidRDefault="007F37BB" w:rsidP="00BD046E">
      <w:pPr>
        <w:spacing w:line="360" w:lineRule="auto"/>
        <w:rPr>
          <w:rFonts w:ascii="Courier New" w:hAnsi="Courier New" w:cs="Courier New"/>
        </w:rPr>
      </w:pPr>
    </w:p>
    <w:p w:rsidR="007F37BB" w:rsidRDefault="007F37BB" w:rsidP="00BD046E">
      <w:pPr>
        <w:spacing w:line="360" w:lineRule="auto"/>
        <w:rPr>
          <w:rFonts w:ascii="Courier New" w:hAnsi="Courier New" w:cs="Courier New"/>
        </w:rPr>
      </w:pPr>
      <w:r>
        <w:rPr>
          <w:rFonts w:ascii="Courier New" w:hAnsi="Courier New" w:cs="Courier New"/>
        </w:rPr>
        <w:tab/>
        <w:t xml:space="preserve"> Bu nedenle, Davacıya yazılı uyarı yapıldığı, bu uyarının iki kez yapıldığı, Hizmet Akdinin haklı nedenlere binaen feshedilmiş olduğu ile ilgili iddialara itibar edilmemelidir.</w:t>
      </w:r>
    </w:p>
    <w:p w:rsidR="007F37BB" w:rsidRDefault="007F37BB" w:rsidP="00BD046E">
      <w:pPr>
        <w:spacing w:line="360" w:lineRule="auto"/>
        <w:rPr>
          <w:rFonts w:ascii="Courier New" w:hAnsi="Courier New" w:cs="Courier New"/>
        </w:rPr>
      </w:pPr>
    </w:p>
    <w:p w:rsidR="007F37BB" w:rsidRPr="00783C2A" w:rsidRDefault="007F37BB" w:rsidP="00783C2A">
      <w:pPr>
        <w:spacing w:line="360" w:lineRule="auto"/>
        <w:rPr>
          <w:rFonts w:ascii="Courier New" w:hAnsi="Courier New" w:cs="Courier New"/>
        </w:rPr>
      </w:pPr>
      <w:r>
        <w:rPr>
          <w:rFonts w:ascii="Courier New" w:hAnsi="Courier New" w:cs="Courier New"/>
        </w:rPr>
        <w:t xml:space="preserve">     </w:t>
      </w:r>
      <w:r w:rsidRPr="00783C2A">
        <w:rPr>
          <w:rFonts w:ascii="Courier New" w:hAnsi="Courier New" w:cs="Courier New"/>
        </w:rPr>
        <w:t>Birçok içtihat kararında ifade edildiği gibi olgular</w:t>
      </w:r>
      <w:r>
        <w:rPr>
          <w:rFonts w:ascii="Courier New" w:hAnsi="Courier New" w:cs="Courier New"/>
        </w:rPr>
        <w:t>dan hareketle</w:t>
      </w:r>
      <w:r w:rsidRPr="00783C2A">
        <w:rPr>
          <w:rFonts w:ascii="Courier New" w:hAnsi="Courier New" w:cs="Courier New"/>
        </w:rPr>
        <w:t xml:space="preserve"> bulgu yapma yetkisi tanıkları dinleyen </w:t>
      </w:r>
      <w:r>
        <w:rPr>
          <w:rFonts w:ascii="Courier New" w:hAnsi="Courier New" w:cs="Courier New"/>
        </w:rPr>
        <w:t>Alt</w:t>
      </w:r>
      <w:r w:rsidRPr="00783C2A">
        <w:rPr>
          <w:rFonts w:ascii="Courier New" w:hAnsi="Courier New" w:cs="Courier New"/>
        </w:rPr>
        <w:t xml:space="preserve"> Mahkemeye aittir. Yargıtay bulgular konusunda </w:t>
      </w:r>
      <w:r>
        <w:rPr>
          <w:rFonts w:ascii="Courier New" w:hAnsi="Courier New" w:cs="Courier New"/>
        </w:rPr>
        <w:t>Alt</w:t>
      </w:r>
      <w:r w:rsidRPr="00783C2A">
        <w:rPr>
          <w:rFonts w:ascii="Courier New" w:hAnsi="Courier New" w:cs="Courier New"/>
        </w:rPr>
        <w:t xml:space="preserve"> Mahkemenin takdirine genellikle müdahale etmez. Ancak </w:t>
      </w:r>
      <w:r>
        <w:rPr>
          <w:rFonts w:ascii="Courier New" w:hAnsi="Courier New" w:cs="Courier New"/>
        </w:rPr>
        <w:t>Alt</w:t>
      </w:r>
      <w:r w:rsidRPr="00783C2A">
        <w:rPr>
          <w:rFonts w:ascii="Courier New" w:hAnsi="Courier New" w:cs="Courier New"/>
        </w:rPr>
        <w:t xml:space="preserve"> Mahkemenin vardı</w:t>
      </w:r>
      <w:r>
        <w:rPr>
          <w:rFonts w:ascii="Courier New" w:hAnsi="Courier New" w:cs="Courier New"/>
        </w:rPr>
        <w:t>ğ</w:t>
      </w:r>
      <w:r w:rsidRPr="00783C2A">
        <w:rPr>
          <w:rFonts w:ascii="Courier New" w:hAnsi="Courier New" w:cs="Courier New"/>
        </w:rPr>
        <w:t>ı bulgulara varabil</w:t>
      </w:r>
      <w:r>
        <w:rPr>
          <w:rFonts w:ascii="Courier New" w:hAnsi="Courier New" w:cs="Courier New"/>
        </w:rPr>
        <w:t>mes</w:t>
      </w:r>
      <w:r w:rsidRPr="00783C2A">
        <w:rPr>
          <w:rFonts w:ascii="Courier New" w:hAnsi="Courier New" w:cs="Courier New"/>
        </w:rPr>
        <w:t>i için ön</w:t>
      </w:r>
      <w:r>
        <w:rPr>
          <w:rFonts w:ascii="Courier New" w:hAnsi="Courier New" w:cs="Courier New"/>
        </w:rPr>
        <w:t>ü</w:t>
      </w:r>
      <w:r w:rsidRPr="00783C2A">
        <w:rPr>
          <w:rFonts w:ascii="Courier New" w:hAnsi="Courier New" w:cs="Courier New"/>
        </w:rPr>
        <w:t>nde yeterli veya herhangi bir şahadet olmaması halinde veya dikkate alınması gereken faktörleri dikkate almama</w:t>
      </w:r>
      <w:r>
        <w:rPr>
          <w:rFonts w:ascii="Courier New" w:hAnsi="Courier New" w:cs="Courier New"/>
        </w:rPr>
        <w:t>s</w:t>
      </w:r>
      <w:r w:rsidRPr="00783C2A">
        <w:rPr>
          <w:rFonts w:ascii="Courier New" w:hAnsi="Courier New" w:cs="Courier New"/>
        </w:rPr>
        <w:t>ı veya dikkate alınmaması gereken faktörleri dikkate alma</w:t>
      </w:r>
      <w:r>
        <w:rPr>
          <w:rFonts w:ascii="Courier New" w:hAnsi="Courier New" w:cs="Courier New"/>
        </w:rPr>
        <w:t>s</w:t>
      </w:r>
      <w:r w:rsidRPr="00783C2A">
        <w:rPr>
          <w:rFonts w:ascii="Courier New" w:hAnsi="Courier New" w:cs="Courier New"/>
        </w:rPr>
        <w:t>ı veya huzur</w:t>
      </w:r>
      <w:r>
        <w:rPr>
          <w:rFonts w:ascii="Courier New" w:hAnsi="Courier New" w:cs="Courier New"/>
        </w:rPr>
        <w:t>undaki</w:t>
      </w:r>
      <w:r w:rsidRPr="00783C2A">
        <w:rPr>
          <w:rFonts w:ascii="Courier New" w:hAnsi="Courier New" w:cs="Courier New"/>
        </w:rPr>
        <w:t xml:space="preserve"> şahadete veya bir kısmına değerinden fazla veya az kıymet verme</w:t>
      </w:r>
      <w:r>
        <w:rPr>
          <w:rFonts w:ascii="Courier New" w:hAnsi="Courier New" w:cs="Courier New"/>
        </w:rPr>
        <w:t>s</w:t>
      </w:r>
      <w:r w:rsidRPr="00783C2A">
        <w:rPr>
          <w:rFonts w:ascii="Courier New" w:hAnsi="Courier New" w:cs="Courier New"/>
        </w:rPr>
        <w:t>i halinde</w:t>
      </w:r>
      <w:r>
        <w:rPr>
          <w:rFonts w:ascii="Courier New" w:hAnsi="Courier New" w:cs="Courier New"/>
        </w:rPr>
        <w:t>,</w:t>
      </w:r>
      <w:r w:rsidRPr="00783C2A">
        <w:rPr>
          <w:rFonts w:ascii="Courier New" w:hAnsi="Courier New" w:cs="Courier New"/>
        </w:rPr>
        <w:t xml:space="preserve"> Yargıtay bulgulara müdahale eder</w:t>
      </w:r>
      <w:r w:rsidRPr="00142001">
        <w:rPr>
          <w:rFonts w:ascii="Courier New" w:hAnsi="Courier New" w:cs="Courier New"/>
          <w:b/>
          <w:bCs/>
        </w:rPr>
        <w:t xml:space="preserve"> (Yargıtay/Hukuk 8/82 (D.17/82)</w:t>
      </w:r>
      <w:r>
        <w:rPr>
          <w:rFonts w:ascii="Courier New" w:hAnsi="Courier New" w:cs="Courier New"/>
          <w:b/>
          <w:bCs/>
        </w:rPr>
        <w:t>.</w:t>
      </w:r>
    </w:p>
    <w:p w:rsidR="007F37BB" w:rsidRDefault="007F37BB" w:rsidP="00783C2A">
      <w:pPr>
        <w:spacing w:line="360" w:lineRule="auto"/>
        <w:rPr>
          <w:rFonts w:ascii="Courier New" w:hAnsi="Courier New" w:cs="Courier New"/>
        </w:rPr>
      </w:pPr>
      <w:r w:rsidRPr="00783C2A">
        <w:rPr>
          <w:rFonts w:ascii="Courier New" w:hAnsi="Courier New" w:cs="Courier New"/>
        </w:rPr>
        <w:tab/>
      </w:r>
    </w:p>
    <w:p w:rsidR="007F37BB" w:rsidRDefault="007F37BB" w:rsidP="00302AB0">
      <w:pPr>
        <w:tabs>
          <w:tab w:val="left" w:pos="720"/>
        </w:tabs>
        <w:spacing w:line="360" w:lineRule="auto"/>
        <w:rPr>
          <w:rFonts w:ascii="Courier New" w:hAnsi="Courier New" w:cs="Courier New"/>
        </w:rPr>
      </w:pPr>
      <w:r>
        <w:rPr>
          <w:rFonts w:ascii="Courier New" w:hAnsi="Courier New" w:cs="Courier New"/>
        </w:rPr>
        <w:t xml:space="preserve">  Alt Mahkeme, sunulan şahadeti istenilen düzeyde incelememiş olmakla birlikte, şahadeti ve ibraz edilen belgeleri ilgili yasal mevzuat tahtında gerektiği oranda incelediği anlaşılmaktadır.</w:t>
      </w:r>
    </w:p>
    <w:p w:rsidR="007F37BB" w:rsidRDefault="007F37BB" w:rsidP="00783C2A">
      <w:pPr>
        <w:spacing w:line="360" w:lineRule="auto"/>
        <w:rPr>
          <w:rFonts w:ascii="Courier New" w:hAnsi="Courier New" w:cs="Courier New"/>
        </w:rPr>
      </w:pPr>
    </w:p>
    <w:p w:rsidR="007F37BB" w:rsidRDefault="007F37BB" w:rsidP="00783C2A">
      <w:pPr>
        <w:spacing w:line="360" w:lineRule="auto"/>
        <w:rPr>
          <w:rFonts w:ascii="Courier New" w:hAnsi="Courier New" w:cs="Courier New"/>
        </w:rPr>
      </w:pPr>
      <w:r>
        <w:rPr>
          <w:rFonts w:ascii="Courier New" w:hAnsi="Courier New" w:cs="Courier New"/>
        </w:rPr>
        <w:t xml:space="preserve">     Hizmet Akdinin haklı nedenlere binaen feshedilmiş olduğu, Davacının Hizmet Akdinde belirtilen görevleri yapmadığı, yapılan uyarılara rağmen yapmamakta ısrar ettiği, bu hususla ilgili Davacıya iki kez yazılı uyarı yapılmış olduğu Davalı tarafından ispat edilememiştir. Bu nedenle istinafın sonucuna etkisi olamayacağı nedeniyle, hearsay şahadetle ilgili iddiaları incelemeyi gereksiz buluruz. </w:t>
      </w:r>
    </w:p>
    <w:p w:rsidR="007F37BB" w:rsidRDefault="007F37BB" w:rsidP="00783C2A">
      <w:pPr>
        <w:spacing w:line="360" w:lineRule="auto"/>
        <w:rPr>
          <w:rFonts w:ascii="Courier New" w:hAnsi="Courier New" w:cs="Courier New"/>
        </w:rPr>
      </w:pPr>
    </w:p>
    <w:p w:rsidR="007F37BB" w:rsidRDefault="007F37BB" w:rsidP="00BD046E">
      <w:pPr>
        <w:spacing w:line="360" w:lineRule="auto"/>
        <w:rPr>
          <w:rFonts w:ascii="Courier New" w:hAnsi="Courier New" w:cs="Courier New"/>
        </w:rPr>
      </w:pPr>
      <w:r>
        <w:rPr>
          <w:rFonts w:ascii="Courier New" w:hAnsi="Courier New" w:cs="Courier New"/>
        </w:rPr>
        <w:t xml:space="preserve">     Yukarıdaki nedenlerle, Davacının Hizmet Akdinde belirtilen görevleri yapmaktan kaçındığı ve bu hususla ilgili Davacıya 2 kez yazılı ihbar gönderildiği ile ilgili olarak Davalının ileri sürdüğü hususların kanıtlanamadığı ve Hizmet Akdinin haksız ve kanunsuz olarak feshedilmiş olduğu ile ilgili Alt Mahkemenin bulguları hatalı olmamıştır. </w:t>
      </w:r>
    </w:p>
    <w:p w:rsidR="007F37BB" w:rsidRDefault="007F37BB" w:rsidP="00302AB0">
      <w:pPr>
        <w:spacing w:line="360" w:lineRule="auto"/>
        <w:rPr>
          <w:rFonts w:ascii="Courier New" w:hAnsi="Courier New" w:cs="Courier New"/>
        </w:rPr>
      </w:pPr>
    </w:p>
    <w:p w:rsidR="007F37BB" w:rsidRPr="00B057DC" w:rsidRDefault="007F37BB" w:rsidP="00B057DC">
      <w:pPr>
        <w:spacing w:line="360" w:lineRule="auto"/>
        <w:rPr>
          <w:rFonts w:ascii="Courier New" w:hAnsi="Courier New" w:cs="Courier New"/>
          <w:b/>
          <w:bCs/>
          <w:sz w:val="20"/>
          <w:szCs w:val="20"/>
        </w:rPr>
      </w:pPr>
      <w:r>
        <w:rPr>
          <w:rFonts w:ascii="Courier New" w:hAnsi="Courier New" w:cs="Courier New"/>
        </w:rPr>
        <w:t xml:space="preserve">    Emare No.7 İhbarda belirtilen hususlar Davalı tarafından kanıtlanmadığı nedeniyle, İş Yasası’nın 15(3) maddesi uyarınca  12. maddede belirtilen ihbar sürelerine ait ücretin üç katı tutarı tazminat Davacıya ödenmelidir.</w:t>
      </w:r>
    </w:p>
    <w:p w:rsidR="007F37BB" w:rsidRDefault="007F37BB" w:rsidP="00BD046E">
      <w:pPr>
        <w:spacing w:line="360" w:lineRule="auto"/>
        <w:rPr>
          <w:rFonts w:ascii="Courier New" w:hAnsi="Courier New" w:cs="Courier New"/>
        </w:rPr>
      </w:pPr>
    </w:p>
    <w:p w:rsidR="007F37BB" w:rsidRDefault="007F37BB" w:rsidP="00BD046E">
      <w:pPr>
        <w:spacing w:line="360" w:lineRule="auto"/>
        <w:rPr>
          <w:rFonts w:ascii="Courier New" w:hAnsi="Courier New" w:cs="Courier New"/>
        </w:rPr>
      </w:pPr>
      <w:r>
        <w:rPr>
          <w:rFonts w:ascii="Courier New" w:hAnsi="Courier New" w:cs="Courier New"/>
        </w:rPr>
        <w:tab/>
        <w:t>Alt Mahkeme, Davacının  banka hesabına, Davalı tarafından  2,778.45 TL yatırılmış olduğunu dikkate alarak, 5 haftalık tazminat tutarını 3,371.86 TL olarak belirlemiş ve bu miktarın  3 katı tutarı olan ücretin, 10,115.58 TL olduğuna dair bulgu yapmıştır.</w:t>
      </w:r>
    </w:p>
    <w:p w:rsidR="007F37BB" w:rsidRDefault="007F37BB" w:rsidP="00BD046E">
      <w:pPr>
        <w:spacing w:line="360" w:lineRule="auto"/>
        <w:rPr>
          <w:rFonts w:ascii="Courier New" w:hAnsi="Courier New" w:cs="Courier New"/>
        </w:rPr>
      </w:pPr>
    </w:p>
    <w:p w:rsidR="007F37BB" w:rsidRPr="00DF73AD" w:rsidRDefault="007F37BB" w:rsidP="00BD046E">
      <w:pPr>
        <w:spacing w:line="360" w:lineRule="auto"/>
        <w:rPr>
          <w:rFonts w:ascii="Courier New" w:hAnsi="Courier New" w:cs="Courier New"/>
        </w:rPr>
      </w:pPr>
      <w:r>
        <w:rPr>
          <w:rFonts w:ascii="Courier New" w:hAnsi="Courier New" w:cs="Courier New"/>
        </w:rPr>
        <w:tab/>
        <w:t>Hizmet Akdinin, haklı nedenlere binaen feshedilmiş olduğu kanıtlanmadığından, Davacının iş Yasası’nın 13(3) maddesi  altında  ihbar sürelerine ait ücretin 3 katı oranında tazminat almaya hakkı olduğuna dair Alt Mahkemenin bulgusu hatalı değildir.</w:t>
      </w:r>
    </w:p>
    <w:p w:rsidR="007F37BB" w:rsidRPr="00DF73AD" w:rsidRDefault="007F37BB" w:rsidP="00BD046E">
      <w:pPr>
        <w:spacing w:line="360" w:lineRule="auto"/>
        <w:rPr>
          <w:rFonts w:ascii="Courier New" w:hAnsi="Courier New" w:cs="Courier New"/>
          <w:b/>
          <w:bCs/>
          <w:sz w:val="28"/>
          <w:szCs w:val="28"/>
        </w:rPr>
      </w:pPr>
    </w:p>
    <w:p w:rsidR="007F37BB" w:rsidRDefault="007F37BB" w:rsidP="00BD046E">
      <w:pPr>
        <w:spacing w:line="360" w:lineRule="auto"/>
        <w:rPr>
          <w:rFonts w:ascii="Courier New" w:hAnsi="Courier New" w:cs="Courier New"/>
        </w:rPr>
      </w:pPr>
      <w:r>
        <w:rPr>
          <w:rFonts w:ascii="Courier New" w:hAnsi="Courier New" w:cs="Courier New"/>
        </w:rPr>
        <w:tab/>
        <w:t>Yukarıdaki nedenlerle 1. başlık altındaki istinaf sebebi reddedilir.</w:t>
      </w:r>
    </w:p>
    <w:p w:rsidR="007F37BB" w:rsidRDefault="007F37BB" w:rsidP="00BD046E">
      <w:pPr>
        <w:spacing w:line="360" w:lineRule="auto"/>
        <w:rPr>
          <w:rFonts w:ascii="Courier New" w:hAnsi="Courier New" w:cs="Courier New"/>
        </w:rPr>
      </w:pPr>
      <w:r>
        <w:rPr>
          <w:rFonts w:ascii="Courier New" w:hAnsi="Courier New" w:cs="Courier New"/>
        </w:rPr>
        <w:tab/>
      </w:r>
    </w:p>
    <w:p w:rsidR="007F37BB" w:rsidRDefault="007F37BB" w:rsidP="00302AB0">
      <w:pPr>
        <w:spacing w:line="360" w:lineRule="auto"/>
        <w:ind w:left="360" w:firstLine="348"/>
        <w:rPr>
          <w:rFonts w:ascii="Courier New" w:hAnsi="Courier New" w:cs="Courier New"/>
        </w:rPr>
      </w:pPr>
      <w:r>
        <w:rPr>
          <w:rFonts w:ascii="Courier New" w:hAnsi="Courier New" w:cs="Courier New"/>
        </w:rPr>
        <w:t>2. başlık altındaki istinaf sebebinin incelenmesi:</w:t>
      </w:r>
    </w:p>
    <w:p w:rsidR="007F37BB" w:rsidRDefault="007F37BB" w:rsidP="00263AD9">
      <w:pPr>
        <w:spacing w:line="360" w:lineRule="auto"/>
        <w:rPr>
          <w:rFonts w:ascii="Courier New" w:hAnsi="Courier New" w:cs="Courier New"/>
        </w:rPr>
      </w:pPr>
    </w:p>
    <w:p w:rsidR="007F37BB" w:rsidRPr="00263AD9" w:rsidRDefault="007F37BB" w:rsidP="00263AD9">
      <w:pPr>
        <w:spacing w:line="360" w:lineRule="auto"/>
        <w:rPr>
          <w:rFonts w:ascii="Courier New" w:hAnsi="Courier New" w:cs="Courier New"/>
          <w:b/>
          <w:bCs/>
        </w:rPr>
      </w:pPr>
      <w:r>
        <w:rPr>
          <w:rFonts w:ascii="Courier New" w:hAnsi="Courier New" w:cs="Courier New"/>
        </w:rPr>
        <w:t xml:space="preserve">     </w:t>
      </w:r>
      <w:r w:rsidRPr="00263AD9">
        <w:rPr>
          <w:rFonts w:ascii="Courier New" w:hAnsi="Courier New" w:cs="Courier New"/>
          <w:b/>
          <w:bCs/>
        </w:rPr>
        <w:t>Muhterem Bidayet Mahkemesi</w:t>
      </w:r>
      <w:r>
        <w:rPr>
          <w:rFonts w:ascii="Courier New" w:hAnsi="Courier New" w:cs="Courier New"/>
          <w:b/>
          <w:bCs/>
        </w:rPr>
        <w:t>,</w:t>
      </w:r>
      <w:r w:rsidRPr="00263AD9">
        <w:rPr>
          <w:rFonts w:ascii="Courier New" w:hAnsi="Courier New" w:cs="Courier New"/>
          <w:b/>
          <w:bCs/>
        </w:rPr>
        <w:t xml:space="preserve"> kira kaybı olarak Davalı aleyhine 505 </w:t>
      </w:r>
      <w:r>
        <w:rPr>
          <w:rFonts w:ascii="Courier New" w:hAnsi="Courier New" w:cs="Courier New"/>
          <w:b/>
          <w:bCs/>
        </w:rPr>
        <w:t>s</w:t>
      </w:r>
      <w:r w:rsidRPr="00263AD9">
        <w:rPr>
          <w:rFonts w:ascii="Courier New" w:hAnsi="Courier New" w:cs="Courier New"/>
          <w:b/>
          <w:bCs/>
        </w:rPr>
        <w:t>terlin için hüküm vermekle hata etmiştir.</w:t>
      </w:r>
    </w:p>
    <w:p w:rsidR="007F37BB" w:rsidRPr="00263AD9" w:rsidRDefault="007F37BB" w:rsidP="00E36C7F">
      <w:pPr>
        <w:spacing w:line="360" w:lineRule="auto"/>
        <w:ind w:left="360"/>
        <w:rPr>
          <w:rFonts w:ascii="Courier New" w:hAnsi="Courier New" w:cs="Courier New"/>
          <w:b/>
          <w:bCs/>
        </w:rPr>
      </w:pPr>
    </w:p>
    <w:p w:rsidR="007F37BB" w:rsidRDefault="007F37BB" w:rsidP="00BD046E">
      <w:pPr>
        <w:spacing w:line="360" w:lineRule="auto"/>
        <w:rPr>
          <w:rFonts w:ascii="Courier New" w:hAnsi="Courier New" w:cs="Courier New"/>
        </w:rPr>
      </w:pPr>
      <w:r>
        <w:rPr>
          <w:rFonts w:ascii="Courier New" w:hAnsi="Courier New" w:cs="Courier New"/>
        </w:rPr>
        <w:tab/>
        <w:t>Alt Mahkeme, Davacının çalıştığı sürelerde, ayda 150 sterlin ev kirası yardımı aldığı hususunda bulgu yapmış ve</w:t>
      </w:r>
    </w:p>
    <w:p w:rsidR="007F37BB" w:rsidRDefault="007F37BB" w:rsidP="00BD046E">
      <w:pPr>
        <w:spacing w:line="360" w:lineRule="auto"/>
        <w:rPr>
          <w:rFonts w:ascii="Courier New" w:hAnsi="Courier New" w:cs="Courier New"/>
        </w:rPr>
      </w:pPr>
      <w:r>
        <w:rPr>
          <w:rFonts w:ascii="Courier New" w:hAnsi="Courier New" w:cs="Courier New"/>
        </w:rPr>
        <w:t>3 ay 11 gün bu kira yardımını almaktan mahrum kaldığı nedeniyle, Davacı lehine ve Davalı aleyhine 505 sterlin için hüküm vermiştir.</w:t>
      </w:r>
    </w:p>
    <w:p w:rsidR="007F37BB" w:rsidRDefault="007F37BB" w:rsidP="00BD046E">
      <w:pPr>
        <w:spacing w:line="360" w:lineRule="auto"/>
        <w:rPr>
          <w:rFonts w:ascii="Courier New" w:hAnsi="Courier New" w:cs="Courier New"/>
        </w:rPr>
      </w:pPr>
    </w:p>
    <w:p w:rsidR="007F37BB" w:rsidRDefault="007F37BB" w:rsidP="00BD046E">
      <w:pPr>
        <w:spacing w:line="360" w:lineRule="auto"/>
        <w:rPr>
          <w:rFonts w:ascii="Courier New" w:hAnsi="Courier New" w:cs="Courier New"/>
        </w:rPr>
      </w:pPr>
      <w:r>
        <w:rPr>
          <w:rFonts w:ascii="Courier New" w:hAnsi="Courier New" w:cs="Courier New"/>
        </w:rPr>
        <w:tab/>
        <w:t>Davacının kira yardımı alabilmesi, Hizmet Akdinde düzenlenen kurallara bağlıdır. Hizmet Akdinde, Davalının Davacıya ayda 150 sterlin kira yardımı yapacağına dair bir düzenleme bulunmamaktadır.</w:t>
      </w:r>
    </w:p>
    <w:p w:rsidR="007F37BB" w:rsidRDefault="007F37BB" w:rsidP="00BD046E">
      <w:pPr>
        <w:spacing w:line="360" w:lineRule="auto"/>
        <w:rPr>
          <w:rFonts w:ascii="Courier New" w:hAnsi="Courier New" w:cs="Courier New"/>
        </w:rPr>
      </w:pPr>
    </w:p>
    <w:p w:rsidR="007F37BB" w:rsidRDefault="007F37BB" w:rsidP="00BD046E">
      <w:pPr>
        <w:spacing w:line="360" w:lineRule="auto"/>
        <w:rPr>
          <w:rFonts w:ascii="Courier New" w:hAnsi="Courier New" w:cs="Courier New"/>
        </w:rPr>
      </w:pPr>
      <w:r>
        <w:rPr>
          <w:rFonts w:ascii="Courier New" w:hAnsi="Courier New" w:cs="Courier New"/>
        </w:rPr>
        <w:tab/>
        <w:t>Hizmet Akdinde böyle bir düzenleme olmadığına göre, İş Yasası’nda bu konu ile ilgili bir düzenleme olup olmadığına bakmak gerekir.</w:t>
      </w:r>
    </w:p>
    <w:p w:rsidR="007F37BB" w:rsidRDefault="007F37BB" w:rsidP="00BD046E">
      <w:pPr>
        <w:spacing w:line="360" w:lineRule="auto"/>
        <w:rPr>
          <w:rFonts w:ascii="Courier New" w:hAnsi="Courier New" w:cs="Courier New"/>
        </w:rPr>
      </w:pPr>
    </w:p>
    <w:p w:rsidR="007F37BB" w:rsidRDefault="007F37BB" w:rsidP="00BD046E">
      <w:pPr>
        <w:spacing w:line="360" w:lineRule="auto"/>
        <w:rPr>
          <w:rFonts w:ascii="Courier New" w:hAnsi="Courier New" w:cs="Courier New"/>
        </w:rPr>
      </w:pPr>
      <w:r>
        <w:rPr>
          <w:rFonts w:ascii="Courier New" w:hAnsi="Courier New" w:cs="Courier New"/>
        </w:rPr>
        <w:tab/>
        <w:t>İş Yasası’nda, işçiye ev kirası yardımı yapılacağına dair bir düzenleme yoktur. Bu konuda bir düzenleme olmadığına göre, Alt Mahkemenin bu konuda hüküm vermemesi gerekirdi.</w:t>
      </w:r>
    </w:p>
    <w:p w:rsidR="007F37BB" w:rsidRDefault="007F37BB" w:rsidP="00BD046E">
      <w:pPr>
        <w:spacing w:line="360" w:lineRule="auto"/>
        <w:rPr>
          <w:rFonts w:ascii="Courier New" w:hAnsi="Courier New" w:cs="Courier New"/>
        </w:rPr>
      </w:pPr>
    </w:p>
    <w:p w:rsidR="007F37BB" w:rsidRDefault="007F37BB" w:rsidP="00BD046E">
      <w:pPr>
        <w:spacing w:line="360" w:lineRule="auto"/>
        <w:rPr>
          <w:rFonts w:ascii="Courier New" w:hAnsi="Courier New" w:cs="Courier New"/>
        </w:rPr>
      </w:pPr>
      <w:r>
        <w:rPr>
          <w:rFonts w:ascii="Courier New" w:hAnsi="Courier New" w:cs="Courier New"/>
        </w:rPr>
        <w:tab/>
        <w:t>Alt Mahkeme, Davacı lehine 505 sterlin kira alacağı için  hüküm vermekle hata etmiştir.</w:t>
      </w:r>
    </w:p>
    <w:p w:rsidR="007F37BB" w:rsidRDefault="007F37BB" w:rsidP="00BD046E">
      <w:pPr>
        <w:spacing w:line="360" w:lineRule="auto"/>
        <w:rPr>
          <w:rFonts w:ascii="Courier New" w:hAnsi="Courier New" w:cs="Courier New"/>
        </w:rPr>
      </w:pPr>
    </w:p>
    <w:p w:rsidR="007F37BB" w:rsidRDefault="007F37BB" w:rsidP="00E36C7F">
      <w:pPr>
        <w:spacing w:line="360" w:lineRule="auto"/>
        <w:ind w:left="360"/>
        <w:rPr>
          <w:rFonts w:ascii="Courier New" w:hAnsi="Courier New" w:cs="Courier New"/>
        </w:rPr>
      </w:pPr>
      <w:r>
        <w:rPr>
          <w:rFonts w:ascii="Courier New" w:hAnsi="Courier New" w:cs="Courier New"/>
        </w:rPr>
        <w:t xml:space="preserve"> </w:t>
      </w:r>
      <w:r>
        <w:rPr>
          <w:rFonts w:ascii="Courier New" w:hAnsi="Courier New" w:cs="Courier New"/>
        </w:rPr>
        <w:tab/>
        <w:t>2. başlık altındaki istinaf sebebi kabul edilir.</w:t>
      </w:r>
    </w:p>
    <w:p w:rsidR="007F37BB" w:rsidRDefault="007F37BB" w:rsidP="00BD046E">
      <w:pPr>
        <w:spacing w:line="360" w:lineRule="auto"/>
        <w:rPr>
          <w:rFonts w:ascii="Courier New" w:hAnsi="Courier New" w:cs="Courier New"/>
        </w:rPr>
      </w:pPr>
    </w:p>
    <w:p w:rsidR="007F37BB" w:rsidRDefault="007F37BB" w:rsidP="002E4FB0">
      <w:pPr>
        <w:spacing w:line="360" w:lineRule="auto"/>
        <w:ind w:firstLine="708"/>
        <w:rPr>
          <w:rFonts w:ascii="Courier New" w:hAnsi="Courier New" w:cs="Courier New"/>
        </w:rPr>
      </w:pPr>
      <w:r>
        <w:rPr>
          <w:rFonts w:ascii="Courier New" w:hAnsi="Courier New" w:cs="Courier New"/>
        </w:rPr>
        <w:t>3. başlık altındaki istinaf sebebinin incelenmesi:</w:t>
      </w:r>
    </w:p>
    <w:p w:rsidR="007F37BB" w:rsidRDefault="007F37BB" w:rsidP="002E4FB0">
      <w:pPr>
        <w:spacing w:line="360" w:lineRule="auto"/>
        <w:ind w:firstLine="708"/>
        <w:rPr>
          <w:rFonts w:ascii="Courier New" w:hAnsi="Courier New" w:cs="Courier New"/>
        </w:rPr>
      </w:pPr>
    </w:p>
    <w:p w:rsidR="007F37BB" w:rsidRPr="00AF47BF" w:rsidRDefault="007F37BB" w:rsidP="00AF47BF">
      <w:pPr>
        <w:spacing w:line="360" w:lineRule="auto"/>
        <w:rPr>
          <w:rFonts w:ascii="Courier New" w:hAnsi="Courier New" w:cs="Courier New"/>
          <w:b/>
          <w:bCs/>
        </w:rPr>
      </w:pPr>
      <w:r>
        <w:rPr>
          <w:rFonts w:ascii="Courier New" w:hAnsi="Courier New" w:cs="Courier New"/>
        </w:rPr>
        <w:tab/>
      </w:r>
      <w:r w:rsidRPr="00AF47BF">
        <w:rPr>
          <w:rFonts w:ascii="Courier New" w:hAnsi="Courier New" w:cs="Courier New"/>
          <w:b/>
          <w:bCs/>
        </w:rPr>
        <w:t>Muhterem Bidayet Mahkemesi, Davalı aleyhine 59</w:t>
      </w:r>
      <w:r>
        <w:rPr>
          <w:rFonts w:ascii="Courier New" w:hAnsi="Courier New" w:cs="Courier New"/>
          <w:b/>
          <w:bCs/>
        </w:rPr>
        <w:t>6.41</w:t>
      </w:r>
      <w:r w:rsidRPr="00AF47BF">
        <w:rPr>
          <w:rFonts w:ascii="Courier New" w:hAnsi="Courier New" w:cs="Courier New"/>
          <w:b/>
          <w:bCs/>
        </w:rPr>
        <w:t xml:space="preserve"> TL ihbar t</w:t>
      </w:r>
      <w:r>
        <w:rPr>
          <w:rFonts w:ascii="Courier New" w:hAnsi="Courier New" w:cs="Courier New"/>
          <w:b/>
          <w:bCs/>
        </w:rPr>
        <w:t>a</w:t>
      </w:r>
      <w:r w:rsidRPr="00AF47BF">
        <w:rPr>
          <w:rFonts w:ascii="Courier New" w:hAnsi="Courier New" w:cs="Courier New"/>
          <w:b/>
          <w:bCs/>
        </w:rPr>
        <w:t xml:space="preserve">zminatı için hüküm vermekle hata etmiştir. </w:t>
      </w:r>
    </w:p>
    <w:p w:rsidR="007F37BB" w:rsidRDefault="007F37BB" w:rsidP="002E4FB0">
      <w:pPr>
        <w:spacing w:line="360" w:lineRule="auto"/>
        <w:ind w:firstLine="708"/>
        <w:rPr>
          <w:rFonts w:ascii="Courier New" w:hAnsi="Courier New" w:cs="Courier New"/>
        </w:rPr>
      </w:pPr>
    </w:p>
    <w:p w:rsidR="007F37BB" w:rsidRDefault="007F37BB" w:rsidP="002E4FB0">
      <w:pPr>
        <w:spacing w:line="360" w:lineRule="auto"/>
        <w:ind w:firstLine="708"/>
        <w:rPr>
          <w:rFonts w:ascii="Courier New" w:hAnsi="Courier New" w:cs="Courier New"/>
        </w:rPr>
      </w:pPr>
      <w:r>
        <w:rPr>
          <w:rFonts w:ascii="Courier New" w:hAnsi="Courier New" w:cs="Courier New"/>
        </w:rPr>
        <w:t>Hizmet Akdinin feshedilmesi sonrasında, İş Yasası’nın 12(1)(ç) maddesi altında öngörülen tazminat, davadan önce Davacıya ödenmiş  olduğundan, Davacı bu konuda herhangi bir talepte bulunmamıştır.</w:t>
      </w:r>
    </w:p>
    <w:p w:rsidR="007F37BB" w:rsidRDefault="007F37BB" w:rsidP="002E4FB0">
      <w:pPr>
        <w:spacing w:line="360" w:lineRule="auto"/>
        <w:ind w:firstLine="708"/>
        <w:rPr>
          <w:rFonts w:ascii="Courier New" w:hAnsi="Courier New" w:cs="Courier New"/>
        </w:rPr>
      </w:pPr>
    </w:p>
    <w:p w:rsidR="007F37BB" w:rsidRDefault="007F37BB" w:rsidP="002E4FB0">
      <w:pPr>
        <w:spacing w:line="360" w:lineRule="auto"/>
        <w:ind w:firstLine="708"/>
        <w:rPr>
          <w:rFonts w:ascii="Courier New" w:hAnsi="Courier New" w:cs="Courier New"/>
        </w:rPr>
      </w:pPr>
      <w:r>
        <w:rPr>
          <w:rFonts w:ascii="Courier New" w:hAnsi="Courier New" w:cs="Courier New"/>
        </w:rPr>
        <w:t>Davacı, şahadetinde de, bu konuda herhangi bir talebi olduğunu ileri sürmemiştir.</w:t>
      </w:r>
    </w:p>
    <w:p w:rsidR="007F37BB" w:rsidRDefault="007F37BB" w:rsidP="002E4FB0">
      <w:pPr>
        <w:spacing w:line="360" w:lineRule="auto"/>
        <w:ind w:firstLine="708"/>
        <w:rPr>
          <w:rFonts w:ascii="Courier New" w:hAnsi="Courier New" w:cs="Courier New"/>
        </w:rPr>
      </w:pPr>
    </w:p>
    <w:p w:rsidR="007F37BB" w:rsidRDefault="007F37BB" w:rsidP="002E4FB0">
      <w:pPr>
        <w:spacing w:line="360" w:lineRule="auto"/>
        <w:ind w:firstLine="708"/>
        <w:rPr>
          <w:rFonts w:ascii="Courier New" w:hAnsi="Courier New" w:cs="Courier New"/>
        </w:rPr>
      </w:pPr>
      <w:r>
        <w:rPr>
          <w:rFonts w:ascii="Courier New" w:hAnsi="Courier New" w:cs="Courier New"/>
        </w:rPr>
        <w:t>Alt Mahkeme, Emare No.10 Dekontları dikkate alarak, Davacının ihbar tazminatlarının eksik yatırılmış olduğunu kabul etmiş ve ihbar tazminatı eksik ödenmiş olduğundan,  Davalı aleyhine 596.41 TL için hüküm vermiştir.</w:t>
      </w:r>
    </w:p>
    <w:p w:rsidR="007F37BB" w:rsidRDefault="007F37BB" w:rsidP="002E4FB0">
      <w:pPr>
        <w:spacing w:line="360" w:lineRule="auto"/>
        <w:ind w:firstLine="708"/>
        <w:rPr>
          <w:rFonts w:ascii="Courier New" w:hAnsi="Courier New" w:cs="Courier New"/>
        </w:rPr>
      </w:pPr>
    </w:p>
    <w:p w:rsidR="007F37BB" w:rsidRDefault="007F37BB" w:rsidP="002E4FB0">
      <w:pPr>
        <w:spacing w:line="360" w:lineRule="auto"/>
        <w:ind w:firstLine="708"/>
        <w:rPr>
          <w:rFonts w:ascii="Courier New" w:hAnsi="Courier New" w:cs="Courier New"/>
        </w:rPr>
      </w:pPr>
      <w:r>
        <w:rPr>
          <w:rFonts w:ascii="Courier New" w:hAnsi="Courier New" w:cs="Courier New"/>
        </w:rPr>
        <w:t>İstinaf Eden/Davalı Avukatı, Davacının davasında bu konuda herhangi bir talebi olmadığını, bu nedenle  Alt Mahkemenin, 596.41 TL için hüküm vermekle hatalı olduğunu ileri sürmektedir.</w:t>
      </w:r>
    </w:p>
    <w:p w:rsidR="007F37BB" w:rsidRDefault="007F37BB" w:rsidP="002E4FB0">
      <w:pPr>
        <w:spacing w:line="360" w:lineRule="auto"/>
        <w:ind w:firstLine="708"/>
        <w:rPr>
          <w:rFonts w:ascii="Courier New" w:hAnsi="Courier New" w:cs="Courier New"/>
        </w:rPr>
      </w:pPr>
    </w:p>
    <w:p w:rsidR="007F37BB" w:rsidRDefault="007F37BB" w:rsidP="002E4FB0">
      <w:pPr>
        <w:spacing w:line="360" w:lineRule="auto"/>
        <w:ind w:firstLine="708"/>
        <w:rPr>
          <w:rFonts w:ascii="Courier New" w:hAnsi="Courier New" w:cs="Courier New"/>
        </w:rPr>
      </w:pPr>
      <w:r>
        <w:rPr>
          <w:rFonts w:ascii="Courier New" w:hAnsi="Courier New" w:cs="Courier New"/>
        </w:rPr>
        <w:t>Duruşma yapılan bir davada mahkeme hüküm verirken, layihalarda talep edilenlerin dışına çıkamaz ve talep takririnde yer almayan bir husus için şahadet bulunsa dahi hüküm veremez</w:t>
      </w:r>
      <w:r w:rsidRPr="00816017">
        <w:rPr>
          <w:rFonts w:ascii="Courier New" w:hAnsi="Courier New" w:cs="Courier New"/>
          <w:b/>
          <w:bCs/>
        </w:rPr>
        <w:t xml:space="preserve"> </w:t>
      </w:r>
      <w:r w:rsidRPr="00947947">
        <w:rPr>
          <w:rFonts w:ascii="Courier New" w:hAnsi="Courier New" w:cs="Courier New"/>
          <w:b/>
          <w:bCs/>
        </w:rPr>
        <w:t>(</w:t>
      </w:r>
      <w:r>
        <w:rPr>
          <w:rFonts w:ascii="Courier New" w:hAnsi="Courier New" w:cs="Courier New"/>
          <w:b/>
          <w:bCs/>
        </w:rPr>
        <w:t>Gör:</w:t>
      </w:r>
      <w:r w:rsidRPr="00947947">
        <w:rPr>
          <w:rFonts w:ascii="Courier New" w:hAnsi="Courier New" w:cs="Courier New"/>
          <w:b/>
          <w:bCs/>
        </w:rPr>
        <w:t>Y/H 7/81 D.23/81)</w:t>
      </w:r>
      <w:r>
        <w:rPr>
          <w:rFonts w:ascii="Courier New" w:hAnsi="Courier New" w:cs="Courier New"/>
        </w:rPr>
        <w:t xml:space="preserve"> </w:t>
      </w:r>
      <w:r w:rsidRPr="00947947">
        <w:rPr>
          <w:rFonts w:ascii="Courier New" w:hAnsi="Courier New" w:cs="Courier New"/>
          <w:b/>
          <w:bCs/>
        </w:rPr>
        <w:t>(Y/H 17/72)</w:t>
      </w:r>
      <w:r>
        <w:rPr>
          <w:rFonts w:ascii="Courier New" w:hAnsi="Courier New" w:cs="Courier New"/>
          <w:b/>
          <w:bCs/>
        </w:rPr>
        <w:t>.</w:t>
      </w:r>
    </w:p>
    <w:p w:rsidR="007F37BB" w:rsidRPr="00947947" w:rsidRDefault="007F37BB" w:rsidP="00265061">
      <w:pPr>
        <w:spacing w:line="360" w:lineRule="auto"/>
        <w:rPr>
          <w:rFonts w:ascii="Courier New" w:hAnsi="Courier New" w:cs="Courier New"/>
          <w:b/>
          <w:bCs/>
        </w:rPr>
      </w:pPr>
    </w:p>
    <w:p w:rsidR="007F37BB" w:rsidRDefault="007F37BB" w:rsidP="007D33DC">
      <w:pPr>
        <w:spacing w:line="360" w:lineRule="auto"/>
        <w:rPr>
          <w:rFonts w:ascii="Courier New" w:hAnsi="Courier New" w:cs="Courier New"/>
        </w:rPr>
      </w:pPr>
      <w:r>
        <w:rPr>
          <w:rFonts w:ascii="Courier New" w:hAnsi="Courier New" w:cs="Courier New"/>
        </w:rPr>
        <w:t xml:space="preserve">    Talep Takririnde ihbar tazminatının eksik ödenmiş olduğuna  dair bir talep olmadığı gayet açıktır.</w:t>
      </w:r>
    </w:p>
    <w:p w:rsidR="007F37BB" w:rsidRDefault="007F37BB" w:rsidP="007D33DC">
      <w:pPr>
        <w:spacing w:line="360" w:lineRule="auto"/>
        <w:rPr>
          <w:rFonts w:ascii="Courier New" w:hAnsi="Courier New" w:cs="Courier New"/>
        </w:rPr>
      </w:pPr>
    </w:p>
    <w:p w:rsidR="007F37BB" w:rsidRDefault="007F37BB" w:rsidP="002E4FB0">
      <w:pPr>
        <w:spacing w:line="360" w:lineRule="auto"/>
        <w:ind w:firstLine="708"/>
        <w:rPr>
          <w:rFonts w:ascii="Courier New" w:hAnsi="Courier New" w:cs="Courier New"/>
        </w:rPr>
      </w:pPr>
      <w:r>
        <w:rPr>
          <w:rFonts w:ascii="Courier New" w:hAnsi="Courier New" w:cs="Courier New"/>
        </w:rPr>
        <w:t>Talep Takririnde talep edilmeyen bir hususla ilgili olarak karar verdiği için Alt Mahkeme hata etmiştir.</w:t>
      </w:r>
    </w:p>
    <w:p w:rsidR="007F37BB" w:rsidRDefault="007F37BB" w:rsidP="002E4FB0">
      <w:pPr>
        <w:spacing w:line="360" w:lineRule="auto"/>
        <w:ind w:firstLine="708"/>
        <w:rPr>
          <w:rFonts w:ascii="Courier New" w:hAnsi="Courier New" w:cs="Courier New"/>
        </w:rPr>
      </w:pPr>
    </w:p>
    <w:p w:rsidR="007F37BB" w:rsidRDefault="007F37BB" w:rsidP="00302AB0">
      <w:pPr>
        <w:spacing w:line="360" w:lineRule="auto"/>
        <w:ind w:left="360" w:firstLine="348"/>
        <w:rPr>
          <w:rFonts w:ascii="Courier New" w:hAnsi="Courier New" w:cs="Courier New"/>
        </w:rPr>
      </w:pPr>
      <w:r>
        <w:rPr>
          <w:rFonts w:ascii="Courier New" w:hAnsi="Courier New" w:cs="Courier New"/>
        </w:rPr>
        <w:t>3.başlık altındaki istinaf kabul edilir.</w:t>
      </w:r>
    </w:p>
    <w:p w:rsidR="007F37BB" w:rsidRDefault="007F37BB" w:rsidP="00F55033">
      <w:pPr>
        <w:spacing w:line="360" w:lineRule="auto"/>
        <w:ind w:left="360"/>
        <w:rPr>
          <w:rFonts w:ascii="Courier New" w:hAnsi="Courier New" w:cs="Courier New"/>
        </w:rPr>
      </w:pPr>
    </w:p>
    <w:p w:rsidR="007F37BB" w:rsidRDefault="007F37BB" w:rsidP="00302AB0">
      <w:pPr>
        <w:spacing w:line="360" w:lineRule="auto"/>
        <w:ind w:left="360" w:firstLine="348"/>
        <w:rPr>
          <w:rFonts w:ascii="Courier New" w:hAnsi="Courier New" w:cs="Courier New"/>
        </w:rPr>
      </w:pPr>
      <w:r>
        <w:rPr>
          <w:rFonts w:ascii="Courier New" w:hAnsi="Courier New" w:cs="Courier New"/>
        </w:rPr>
        <w:t>4.başlık altındaki istinaf sebebinin incelenmesi:</w:t>
      </w:r>
    </w:p>
    <w:p w:rsidR="007F37BB" w:rsidRDefault="007F37BB" w:rsidP="00AF47BF">
      <w:pPr>
        <w:spacing w:line="360" w:lineRule="auto"/>
        <w:rPr>
          <w:rFonts w:ascii="Courier New" w:hAnsi="Courier New" w:cs="Courier New"/>
        </w:rPr>
      </w:pPr>
    </w:p>
    <w:p w:rsidR="007F37BB" w:rsidRPr="00AF47BF" w:rsidRDefault="007F37BB" w:rsidP="00AF47BF">
      <w:pPr>
        <w:spacing w:line="360" w:lineRule="auto"/>
        <w:rPr>
          <w:rFonts w:ascii="Courier New" w:hAnsi="Courier New" w:cs="Courier New"/>
          <w:b/>
          <w:bCs/>
        </w:rPr>
      </w:pPr>
      <w:r>
        <w:rPr>
          <w:rFonts w:ascii="Courier New" w:hAnsi="Courier New" w:cs="Courier New"/>
        </w:rPr>
        <w:t xml:space="preserve">     </w:t>
      </w:r>
      <w:r w:rsidRPr="00AF47BF">
        <w:rPr>
          <w:rFonts w:ascii="Courier New" w:hAnsi="Courier New" w:cs="Courier New"/>
          <w:b/>
          <w:bCs/>
        </w:rPr>
        <w:t>Muhterem Bidayet Mahkemesi, kazanç kaybı olarak Davalı aleyhine 9</w:t>
      </w:r>
      <w:r>
        <w:rPr>
          <w:rFonts w:ascii="Courier New" w:hAnsi="Courier New" w:cs="Courier New"/>
          <w:b/>
          <w:bCs/>
        </w:rPr>
        <w:t>,</w:t>
      </w:r>
      <w:r w:rsidRPr="00AF47BF">
        <w:rPr>
          <w:rFonts w:ascii="Courier New" w:hAnsi="Courier New" w:cs="Courier New"/>
          <w:b/>
          <w:bCs/>
        </w:rPr>
        <w:t>730.23 TL için hüküm vermekle hata etmiştir</w:t>
      </w:r>
      <w:r>
        <w:rPr>
          <w:rFonts w:ascii="Courier New" w:hAnsi="Courier New" w:cs="Courier New"/>
          <w:b/>
          <w:bCs/>
        </w:rPr>
        <w:t>.</w:t>
      </w:r>
    </w:p>
    <w:p w:rsidR="007F37BB" w:rsidRDefault="007F37BB" w:rsidP="00F55033">
      <w:pPr>
        <w:spacing w:line="360" w:lineRule="auto"/>
        <w:ind w:firstLine="708"/>
        <w:rPr>
          <w:rFonts w:ascii="Courier New" w:hAnsi="Courier New" w:cs="Courier New"/>
        </w:rPr>
      </w:pPr>
    </w:p>
    <w:p w:rsidR="007F37BB" w:rsidRDefault="007F37BB" w:rsidP="00F55033">
      <w:pPr>
        <w:spacing w:line="360" w:lineRule="auto"/>
        <w:ind w:firstLine="708"/>
        <w:rPr>
          <w:rFonts w:ascii="Courier New" w:hAnsi="Courier New" w:cs="Courier New"/>
        </w:rPr>
      </w:pPr>
      <w:r>
        <w:rPr>
          <w:rFonts w:ascii="Courier New" w:hAnsi="Courier New" w:cs="Courier New"/>
        </w:rPr>
        <w:t>Alt Mahkeme, Hizmet Akdinin 3 ay 11 gün önceden feshedilmiş olması nedenine istinaden, Davacı lehine ve Davalı aleyhine, kazanç kaybı olarak 9,730.23 TL için hüküm vermiştir.</w:t>
      </w:r>
    </w:p>
    <w:p w:rsidR="007F37BB" w:rsidRDefault="007F37BB" w:rsidP="00F55033">
      <w:pPr>
        <w:spacing w:line="360" w:lineRule="auto"/>
        <w:ind w:firstLine="708"/>
        <w:rPr>
          <w:rFonts w:ascii="Courier New" w:hAnsi="Courier New" w:cs="Courier New"/>
        </w:rPr>
      </w:pPr>
    </w:p>
    <w:p w:rsidR="007F37BB" w:rsidRDefault="007F37BB" w:rsidP="00F55033">
      <w:pPr>
        <w:spacing w:line="360" w:lineRule="auto"/>
        <w:ind w:firstLine="708"/>
        <w:rPr>
          <w:rFonts w:ascii="Courier New" w:hAnsi="Courier New" w:cs="Courier New"/>
        </w:rPr>
      </w:pPr>
      <w:r>
        <w:rPr>
          <w:rFonts w:ascii="Courier New" w:hAnsi="Courier New" w:cs="Courier New"/>
        </w:rPr>
        <w:t>Alt Mahkeme kararında şöyle denmektedir:</w:t>
      </w:r>
    </w:p>
    <w:p w:rsidR="007F37BB" w:rsidRDefault="007F37BB" w:rsidP="00646EEC">
      <w:pPr>
        <w:ind w:left="708"/>
        <w:rPr>
          <w:rFonts w:ascii="Courier New" w:hAnsi="Courier New" w:cs="Courier New"/>
        </w:rPr>
      </w:pPr>
    </w:p>
    <w:p w:rsidR="007F37BB" w:rsidRDefault="007F37BB" w:rsidP="00646EEC">
      <w:pPr>
        <w:ind w:left="708"/>
        <w:rPr>
          <w:rFonts w:ascii="Courier New" w:hAnsi="Courier New" w:cs="Courier New"/>
          <w:b/>
          <w:bCs/>
        </w:rPr>
      </w:pPr>
      <w:r w:rsidRPr="00B057DC">
        <w:rPr>
          <w:rFonts w:ascii="Courier New" w:hAnsi="Courier New" w:cs="Courier New"/>
          <w:b/>
          <w:bCs/>
        </w:rPr>
        <w:t xml:space="preserve">“Davacı, Davalının </w:t>
      </w:r>
      <w:r>
        <w:rPr>
          <w:rFonts w:ascii="Courier New" w:hAnsi="Courier New" w:cs="Courier New"/>
          <w:b/>
          <w:bCs/>
        </w:rPr>
        <w:t>H</w:t>
      </w:r>
      <w:r w:rsidRPr="00B057DC">
        <w:rPr>
          <w:rFonts w:ascii="Courier New" w:hAnsi="Courier New" w:cs="Courier New"/>
          <w:b/>
          <w:bCs/>
        </w:rPr>
        <w:t xml:space="preserve">izmet </w:t>
      </w:r>
      <w:r>
        <w:rPr>
          <w:rFonts w:ascii="Courier New" w:hAnsi="Courier New" w:cs="Courier New"/>
          <w:b/>
          <w:bCs/>
        </w:rPr>
        <w:t>A</w:t>
      </w:r>
      <w:r w:rsidRPr="00B057DC">
        <w:rPr>
          <w:rFonts w:ascii="Courier New" w:hAnsi="Courier New" w:cs="Courier New"/>
          <w:b/>
          <w:bCs/>
        </w:rPr>
        <w:t xml:space="preserve">kdini haksız feshettiğinden dolayı </w:t>
      </w:r>
      <w:r>
        <w:rPr>
          <w:rFonts w:ascii="Courier New" w:hAnsi="Courier New" w:cs="Courier New"/>
          <w:b/>
          <w:bCs/>
        </w:rPr>
        <w:t>A</w:t>
      </w:r>
      <w:r w:rsidRPr="00B057DC">
        <w:rPr>
          <w:rFonts w:ascii="Courier New" w:hAnsi="Courier New" w:cs="Courier New"/>
          <w:b/>
          <w:bCs/>
        </w:rPr>
        <w:t xml:space="preserve">kdin hitam tarihi olan 11.10.2008 tarihine kadar </w:t>
      </w:r>
    </w:p>
    <w:p w:rsidR="007F37BB" w:rsidRPr="00B057DC" w:rsidRDefault="007F37BB" w:rsidP="00646EEC">
      <w:pPr>
        <w:ind w:left="708"/>
        <w:rPr>
          <w:rFonts w:ascii="Courier New" w:hAnsi="Courier New" w:cs="Courier New"/>
          <w:b/>
          <w:bCs/>
        </w:rPr>
      </w:pPr>
      <w:r w:rsidRPr="00B057DC">
        <w:rPr>
          <w:rFonts w:ascii="Courier New" w:hAnsi="Courier New" w:cs="Courier New"/>
          <w:b/>
          <w:bCs/>
        </w:rPr>
        <w:t>3 ay 11 (101 gün) günlük kazancından ve kira yardımından mahrum edildiği cihetle zarar</w:t>
      </w:r>
      <w:r>
        <w:rPr>
          <w:rFonts w:ascii="Courier New" w:hAnsi="Courier New" w:cs="Courier New"/>
          <w:b/>
          <w:bCs/>
        </w:rPr>
        <w:t>-</w:t>
      </w:r>
      <w:r w:rsidRPr="00B057DC">
        <w:rPr>
          <w:rFonts w:ascii="Courier New" w:hAnsi="Courier New" w:cs="Courier New"/>
          <w:b/>
          <w:bCs/>
        </w:rPr>
        <w:t>ziyana düçar kaldığını iddia ederek bu miktarları Davalıdan talep etmektedir. Davacının bu konu ile söylediklerini kabul ederim ve taleplerini ispatladığı hususunda bulgu yaparım. Keza Davacı 2</w:t>
      </w:r>
      <w:r>
        <w:rPr>
          <w:rFonts w:ascii="Courier New" w:hAnsi="Courier New" w:cs="Courier New"/>
          <w:b/>
          <w:bCs/>
        </w:rPr>
        <w:t>,</w:t>
      </w:r>
      <w:r w:rsidRPr="00B057DC">
        <w:rPr>
          <w:rFonts w:ascii="Courier New" w:hAnsi="Courier New" w:cs="Courier New"/>
          <w:b/>
          <w:bCs/>
        </w:rPr>
        <w:t>890.13/30 X101= 9</w:t>
      </w:r>
      <w:r>
        <w:rPr>
          <w:rFonts w:ascii="Courier New" w:hAnsi="Courier New" w:cs="Courier New"/>
          <w:b/>
          <w:bCs/>
        </w:rPr>
        <w:t>,</w:t>
      </w:r>
      <w:r w:rsidRPr="00B057DC">
        <w:rPr>
          <w:rFonts w:ascii="Courier New" w:hAnsi="Courier New" w:cs="Courier New"/>
          <w:b/>
          <w:bCs/>
        </w:rPr>
        <w:t>730.23 TL kazanç kaybı ve ev kirası için 150/30X101= 505 sterlin almaya hak kazanmıştır.”</w:t>
      </w:r>
    </w:p>
    <w:p w:rsidR="007F37BB" w:rsidRDefault="007F37BB" w:rsidP="007D33DC">
      <w:pPr>
        <w:spacing w:line="360" w:lineRule="auto"/>
        <w:rPr>
          <w:rFonts w:ascii="Courier New" w:hAnsi="Courier New" w:cs="Courier New"/>
          <w:u w:val="single"/>
        </w:rPr>
      </w:pPr>
      <w:r>
        <w:rPr>
          <w:rFonts w:ascii="Courier New" w:hAnsi="Courier New" w:cs="Courier New"/>
        </w:rPr>
        <w:t xml:space="preserve">      </w:t>
      </w:r>
    </w:p>
    <w:p w:rsidR="007F37BB" w:rsidRDefault="007F37BB" w:rsidP="00F55033">
      <w:pPr>
        <w:spacing w:line="360" w:lineRule="auto"/>
        <w:ind w:firstLine="708"/>
        <w:rPr>
          <w:rFonts w:ascii="Courier New" w:hAnsi="Courier New" w:cs="Courier New"/>
        </w:rPr>
      </w:pPr>
      <w:r w:rsidRPr="005B6BEB">
        <w:rPr>
          <w:rFonts w:ascii="Courier New" w:hAnsi="Courier New" w:cs="Courier New"/>
        </w:rPr>
        <w:t>İstinaf Eden</w:t>
      </w:r>
      <w:r>
        <w:rPr>
          <w:rFonts w:ascii="Courier New" w:hAnsi="Courier New" w:cs="Courier New"/>
        </w:rPr>
        <w:t>/</w:t>
      </w:r>
      <w:r w:rsidRPr="005B6BEB">
        <w:rPr>
          <w:rFonts w:ascii="Courier New" w:hAnsi="Courier New" w:cs="Courier New"/>
        </w:rPr>
        <w:t>Davalı</w:t>
      </w:r>
      <w:r>
        <w:rPr>
          <w:rFonts w:ascii="Courier New" w:hAnsi="Courier New" w:cs="Courier New"/>
        </w:rPr>
        <w:t xml:space="preserve"> </w:t>
      </w:r>
      <w:r w:rsidRPr="005B6BEB">
        <w:rPr>
          <w:rFonts w:ascii="Courier New" w:hAnsi="Courier New" w:cs="Courier New"/>
        </w:rPr>
        <w:t>Avukatı</w:t>
      </w:r>
      <w:r>
        <w:rPr>
          <w:rFonts w:ascii="Courier New" w:hAnsi="Courier New" w:cs="Courier New"/>
        </w:rPr>
        <w:t>,</w:t>
      </w:r>
      <w:r w:rsidRPr="005B6BEB">
        <w:rPr>
          <w:rFonts w:ascii="Courier New" w:hAnsi="Courier New" w:cs="Courier New"/>
        </w:rPr>
        <w:t xml:space="preserve"> </w:t>
      </w:r>
      <w:r>
        <w:rPr>
          <w:rFonts w:ascii="Courier New" w:hAnsi="Courier New" w:cs="Courier New"/>
        </w:rPr>
        <w:t>Alt Mahkemenin kararının hatalı olduğunu ileri sürmektedir.</w:t>
      </w:r>
    </w:p>
    <w:p w:rsidR="007F37BB" w:rsidRDefault="007F37BB" w:rsidP="00F55033">
      <w:pPr>
        <w:spacing w:line="360" w:lineRule="auto"/>
        <w:ind w:firstLine="708"/>
        <w:rPr>
          <w:rFonts w:ascii="Courier New" w:hAnsi="Courier New" w:cs="Courier New"/>
        </w:rPr>
      </w:pPr>
    </w:p>
    <w:p w:rsidR="007F37BB" w:rsidRDefault="007F37BB" w:rsidP="00F55033">
      <w:pPr>
        <w:spacing w:line="360" w:lineRule="auto"/>
        <w:ind w:firstLine="708"/>
        <w:rPr>
          <w:rFonts w:ascii="Courier New" w:hAnsi="Courier New" w:cs="Courier New"/>
        </w:rPr>
      </w:pPr>
      <w:r>
        <w:rPr>
          <w:rFonts w:ascii="Courier New" w:hAnsi="Courier New" w:cs="Courier New"/>
        </w:rPr>
        <w:t>İş Yasası’nın 12. ve 13. maddeleri altındaki haklarını aldıktan sonra bir işçi, bunlar dışında hakları olduğunu veya zarar-ziyanı olduğunu ispat etmekle mükelleftir.</w:t>
      </w:r>
    </w:p>
    <w:p w:rsidR="007F37BB" w:rsidRDefault="007F37BB" w:rsidP="00F55033">
      <w:pPr>
        <w:spacing w:line="360" w:lineRule="auto"/>
        <w:ind w:firstLine="708"/>
        <w:rPr>
          <w:rFonts w:ascii="Courier New" w:hAnsi="Courier New" w:cs="Courier New"/>
        </w:rPr>
      </w:pPr>
    </w:p>
    <w:p w:rsidR="007F37BB" w:rsidRDefault="007F37BB" w:rsidP="00F55033">
      <w:pPr>
        <w:spacing w:line="360" w:lineRule="auto"/>
        <w:ind w:firstLine="708"/>
        <w:rPr>
          <w:rFonts w:ascii="Courier New" w:hAnsi="Courier New" w:cs="Courier New"/>
        </w:rPr>
      </w:pPr>
      <w:r>
        <w:rPr>
          <w:rFonts w:ascii="Courier New" w:hAnsi="Courier New" w:cs="Courier New"/>
        </w:rPr>
        <w:t xml:space="preserve">Dava zabıtlarına bakıldığında bu hususun kanıtlandığına  dair  şahadet sunulduğu görülmemektedir. Davacının başka bir zarar-ziyanı olduğuna dair şahadet olmadığına göre, Alt Mahkemenin zarar-ziyan için hüküm vermemesi gerekirdi. </w:t>
      </w:r>
    </w:p>
    <w:p w:rsidR="007F37BB" w:rsidRPr="005B6BEB" w:rsidRDefault="007F37BB" w:rsidP="00F55033">
      <w:pPr>
        <w:spacing w:line="360" w:lineRule="auto"/>
        <w:ind w:firstLine="708"/>
        <w:rPr>
          <w:rFonts w:ascii="Courier New" w:hAnsi="Courier New" w:cs="Courier New"/>
        </w:rPr>
      </w:pPr>
    </w:p>
    <w:p w:rsidR="007F37BB" w:rsidRDefault="007F37BB" w:rsidP="00F55033">
      <w:pPr>
        <w:spacing w:line="360" w:lineRule="auto"/>
        <w:ind w:firstLine="708"/>
        <w:rPr>
          <w:rFonts w:ascii="Courier New" w:hAnsi="Courier New" w:cs="Courier New"/>
        </w:rPr>
      </w:pPr>
      <w:r>
        <w:rPr>
          <w:rFonts w:ascii="Courier New" w:hAnsi="Courier New" w:cs="Courier New"/>
        </w:rPr>
        <w:t>Yukarıdaki nedenlerle, Alt Mahkeme Davacı lehine ve Davalı aleyhine 9,730.23 TL tazminata hüküm vermekle hatalı hareket etmiştir.</w:t>
      </w:r>
    </w:p>
    <w:p w:rsidR="007F37BB" w:rsidRDefault="007F37BB" w:rsidP="0085281A">
      <w:pPr>
        <w:ind w:firstLine="708"/>
        <w:rPr>
          <w:rFonts w:ascii="Courier New" w:hAnsi="Courier New" w:cs="Courier New"/>
        </w:rPr>
      </w:pPr>
    </w:p>
    <w:p w:rsidR="007F37BB" w:rsidRDefault="007F37BB" w:rsidP="009849C8">
      <w:pPr>
        <w:spacing w:line="360" w:lineRule="auto"/>
        <w:ind w:firstLine="708"/>
        <w:rPr>
          <w:rFonts w:ascii="Courier New" w:hAnsi="Courier New" w:cs="Courier New"/>
        </w:rPr>
      </w:pPr>
      <w:r>
        <w:rPr>
          <w:rFonts w:ascii="Courier New" w:hAnsi="Courier New" w:cs="Courier New"/>
        </w:rPr>
        <w:t>4.başlık altındaki istinaf sebebi kabul edilir.</w:t>
      </w:r>
    </w:p>
    <w:p w:rsidR="007F37BB" w:rsidRDefault="007F37BB" w:rsidP="0085281A">
      <w:pPr>
        <w:ind w:left="360"/>
        <w:rPr>
          <w:rFonts w:ascii="Courier New" w:hAnsi="Courier New" w:cs="Courier New"/>
        </w:rPr>
      </w:pPr>
    </w:p>
    <w:p w:rsidR="007F37BB" w:rsidRPr="005C40E4" w:rsidRDefault="007F37BB" w:rsidP="009849C8">
      <w:pPr>
        <w:spacing w:line="360" w:lineRule="auto"/>
        <w:ind w:firstLine="708"/>
        <w:rPr>
          <w:rFonts w:ascii="Courier New" w:hAnsi="Courier New" w:cs="Courier New"/>
          <w:b/>
          <w:bCs/>
        </w:rPr>
      </w:pPr>
      <w:r w:rsidRPr="005C40E4">
        <w:rPr>
          <w:rFonts w:ascii="Courier New" w:hAnsi="Courier New" w:cs="Courier New"/>
          <w:b/>
          <w:bCs/>
        </w:rPr>
        <w:t>Mukabil İstinaf</w:t>
      </w:r>
      <w:r>
        <w:rPr>
          <w:rFonts w:ascii="Courier New" w:hAnsi="Courier New" w:cs="Courier New"/>
          <w:b/>
          <w:bCs/>
        </w:rPr>
        <w:t xml:space="preserve"> sebeplerinin </w:t>
      </w:r>
      <w:r w:rsidRPr="005C40E4">
        <w:rPr>
          <w:rFonts w:ascii="Courier New" w:hAnsi="Courier New" w:cs="Courier New"/>
          <w:b/>
          <w:bCs/>
        </w:rPr>
        <w:t>incelenmesi</w:t>
      </w:r>
    </w:p>
    <w:p w:rsidR="007F37BB" w:rsidRDefault="007F37BB" w:rsidP="0085281A">
      <w:pPr>
        <w:ind w:firstLine="708"/>
        <w:rPr>
          <w:rFonts w:ascii="Courier New" w:hAnsi="Courier New" w:cs="Courier New"/>
        </w:rPr>
      </w:pPr>
    </w:p>
    <w:p w:rsidR="007F37BB" w:rsidRDefault="007F37BB" w:rsidP="009849C8">
      <w:pPr>
        <w:spacing w:line="360" w:lineRule="auto"/>
        <w:ind w:left="708"/>
        <w:rPr>
          <w:rFonts w:ascii="Courier New" w:hAnsi="Courier New" w:cs="Courier New"/>
        </w:rPr>
      </w:pPr>
      <w:r>
        <w:rPr>
          <w:rFonts w:ascii="Courier New" w:hAnsi="Courier New" w:cs="Courier New"/>
        </w:rPr>
        <w:t>1. başlık altındaki Mukabil İstinafın incelenmesi:</w:t>
      </w:r>
    </w:p>
    <w:p w:rsidR="007F37BB" w:rsidRDefault="007F37BB" w:rsidP="0085281A">
      <w:pPr>
        <w:rPr>
          <w:rFonts w:ascii="Courier New" w:hAnsi="Courier New" w:cs="Courier New"/>
        </w:rPr>
      </w:pPr>
    </w:p>
    <w:p w:rsidR="007F37BB" w:rsidRPr="00220D1B" w:rsidRDefault="007F37BB" w:rsidP="003F0544">
      <w:pPr>
        <w:spacing w:line="360" w:lineRule="auto"/>
        <w:ind w:firstLine="708"/>
        <w:rPr>
          <w:rFonts w:ascii="Courier New" w:hAnsi="Courier New" w:cs="Courier New"/>
          <w:b/>
          <w:bCs/>
        </w:rPr>
      </w:pPr>
      <w:r w:rsidRPr="00220D1B">
        <w:rPr>
          <w:rFonts w:ascii="Courier New" w:hAnsi="Courier New" w:cs="Courier New"/>
          <w:b/>
          <w:bCs/>
        </w:rPr>
        <w:t>Muhterem Bidayet Mahkemesi</w:t>
      </w:r>
      <w:r>
        <w:rPr>
          <w:rFonts w:ascii="Courier New" w:hAnsi="Courier New" w:cs="Courier New"/>
          <w:b/>
          <w:bCs/>
        </w:rPr>
        <w:t>,</w:t>
      </w:r>
      <w:r w:rsidRPr="00220D1B">
        <w:rPr>
          <w:rFonts w:ascii="Courier New" w:hAnsi="Courier New" w:cs="Courier New"/>
          <w:b/>
          <w:bCs/>
        </w:rPr>
        <w:t xml:space="preserve"> dava masrafını 3000</w:t>
      </w:r>
      <w:r>
        <w:rPr>
          <w:rFonts w:ascii="Courier New" w:hAnsi="Courier New" w:cs="Courier New"/>
          <w:b/>
          <w:bCs/>
        </w:rPr>
        <w:t xml:space="preserve"> </w:t>
      </w:r>
      <w:r w:rsidRPr="00220D1B">
        <w:rPr>
          <w:rFonts w:ascii="Courier New" w:hAnsi="Courier New" w:cs="Courier New"/>
          <w:b/>
          <w:bCs/>
        </w:rPr>
        <w:t>TL olarak takdir etmekle hata etmiştir.</w:t>
      </w:r>
    </w:p>
    <w:p w:rsidR="007F37BB" w:rsidRDefault="007F37BB" w:rsidP="00E91885">
      <w:pPr>
        <w:spacing w:line="360" w:lineRule="auto"/>
        <w:rPr>
          <w:rFonts w:ascii="Courier New" w:hAnsi="Courier New" w:cs="Courier New"/>
        </w:rPr>
      </w:pPr>
    </w:p>
    <w:p w:rsidR="007F37BB" w:rsidRDefault="007F37BB" w:rsidP="00E91885">
      <w:pPr>
        <w:spacing w:line="360" w:lineRule="auto"/>
        <w:ind w:firstLine="708"/>
        <w:rPr>
          <w:rFonts w:ascii="Courier New" w:hAnsi="Courier New" w:cs="Courier New"/>
        </w:rPr>
      </w:pPr>
      <w:r>
        <w:rPr>
          <w:rFonts w:ascii="Courier New" w:hAnsi="Courier New" w:cs="Courier New"/>
        </w:rPr>
        <w:t>Mukabil İstinaf Eden/Davacı Avukatı, dava masraflarını 3000 TL olarak takdir etmekle, Alt Mahkemenin hatalı olduğunu iddia etmektedir.</w:t>
      </w:r>
    </w:p>
    <w:p w:rsidR="007F37BB" w:rsidRDefault="007F37BB" w:rsidP="00726200">
      <w:pPr>
        <w:spacing w:line="360" w:lineRule="auto"/>
        <w:rPr>
          <w:rFonts w:ascii="Courier New" w:hAnsi="Courier New" w:cs="Courier New"/>
        </w:rPr>
      </w:pPr>
    </w:p>
    <w:p w:rsidR="007F37BB" w:rsidRDefault="007F37BB" w:rsidP="00726200">
      <w:pPr>
        <w:spacing w:line="360" w:lineRule="auto"/>
        <w:rPr>
          <w:rFonts w:ascii="Courier New" w:hAnsi="Courier New" w:cs="Courier New"/>
        </w:rPr>
      </w:pPr>
      <w:r>
        <w:rPr>
          <w:rFonts w:ascii="Courier New" w:hAnsi="Courier New" w:cs="Courier New"/>
        </w:rPr>
        <w:t xml:space="preserve">     Bir davada masraf emri verip vermemek veya ne oranda masraf verilip verilmeyeceğini tespit etmek, ilgili kurallara uymak koşuluyla, mahkemelerin takdirine kalmış bir husustur.</w:t>
      </w:r>
    </w:p>
    <w:p w:rsidR="007F37BB" w:rsidRDefault="007F37BB" w:rsidP="00726200">
      <w:pPr>
        <w:spacing w:line="360" w:lineRule="auto"/>
        <w:rPr>
          <w:rFonts w:ascii="Courier New" w:hAnsi="Courier New" w:cs="Courier New"/>
        </w:rPr>
      </w:pPr>
    </w:p>
    <w:p w:rsidR="007F37BB" w:rsidRDefault="007F37BB" w:rsidP="00726200">
      <w:pPr>
        <w:spacing w:line="360" w:lineRule="auto"/>
        <w:rPr>
          <w:rFonts w:ascii="Courier New" w:hAnsi="Courier New" w:cs="Courier New"/>
        </w:rPr>
      </w:pPr>
      <w:r>
        <w:rPr>
          <w:rFonts w:ascii="Courier New" w:hAnsi="Courier New" w:cs="Courier New"/>
        </w:rPr>
        <w:t xml:space="preserve">    Alt Mahkeme, davanın geçirmiş olduğu safahatı dikkate alarak, ilgili kurallar altında, Davalının Davacıya 3000 TL dava masrafı ödemesine emir vermiştir.</w:t>
      </w:r>
    </w:p>
    <w:p w:rsidR="007F37BB" w:rsidRDefault="007F37BB" w:rsidP="00726200">
      <w:pPr>
        <w:spacing w:line="360" w:lineRule="auto"/>
        <w:rPr>
          <w:rFonts w:ascii="Courier New" w:hAnsi="Courier New" w:cs="Courier New"/>
        </w:rPr>
      </w:pPr>
    </w:p>
    <w:p w:rsidR="007F37BB" w:rsidRDefault="007F37BB" w:rsidP="00726200">
      <w:pPr>
        <w:spacing w:line="360" w:lineRule="auto"/>
        <w:rPr>
          <w:rFonts w:ascii="Courier New" w:hAnsi="Courier New" w:cs="Courier New"/>
        </w:rPr>
      </w:pPr>
      <w:r>
        <w:rPr>
          <w:rFonts w:ascii="Courier New" w:hAnsi="Courier New" w:cs="Courier New"/>
        </w:rPr>
        <w:t xml:space="preserve">     İstinaf konusu davanın geçirmiş olduğu sahafatı dikkate aldığımızda, Davalının 3000 TL dava masrafı ödemesine emir vermekle Alt Mahkeme hata etmemiştir.</w:t>
      </w:r>
    </w:p>
    <w:p w:rsidR="007F37BB" w:rsidRDefault="007F37BB" w:rsidP="00726200">
      <w:pPr>
        <w:spacing w:line="360" w:lineRule="auto"/>
        <w:rPr>
          <w:rFonts w:ascii="Courier New" w:hAnsi="Courier New" w:cs="Courier New"/>
        </w:rPr>
      </w:pPr>
    </w:p>
    <w:p w:rsidR="007F37BB" w:rsidRDefault="007F37BB" w:rsidP="00726200">
      <w:pPr>
        <w:spacing w:line="360" w:lineRule="auto"/>
        <w:rPr>
          <w:rFonts w:ascii="Courier New" w:hAnsi="Courier New" w:cs="Courier New"/>
        </w:rPr>
      </w:pPr>
    </w:p>
    <w:p w:rsidR="007F37BB" w:rsidRDefault="007F37BB" w:rsidP="00726200">
      <w:pPr>
        <w:spacing w:line="360" w:lineRule="auto"/>
        <w:rPr>
          <w:rFonts w:ascii="Courier New" w:hAnsi="Courier New" w:cs="Courier New"/>
        </w:rPr>
      </w:pPr>
    </w:p>
    <w:p w:rsidR="007F37BB" w:rsidRDefault="007F37BB" w:rsidP="00663886">
      <w:pPr>
        <w:spacing w:line="360" w:lineRule="auto"/>
        <w:rPr>
          <w:rFonts w:ascii="Courier New" w:hAnsi="Courier New" w:cs="Courier New"/>
        </w:rPr>
      </w:pPr>
      <w:r>
        <w:rPr>
          <w:rFonts w:ascii="Courier New" w:hAnsi="Courier New" w:cs="Courier New"/>
        </w:rPr>
        <w:t xml:space="preserve">      1. Mukabil İstinaf sebebi reddedilir.</w:t>
      </w:r>
    </w:p>
    <w:p w:rsidR="007F37BB" w:rsidRDefault="007F37BB" w:rsidP="00E91885">
      <w:pPr>
        <w:spacing w:line="360" w:lineRule="auto"/>
        <w:ind w:left="708"/>
        <w:rPr>
          <w:rFonts w:ascii="Courier New" w:hAnsi="Courier New" w:cs="Courier New"/>
        </w:rPr>
      </w:pPr>
    </w:p>
    <w:p w:rsidR="007F37BB" w:rsidRPr="00726200" w:rsidRDefault="007F37BB" w:rsidP="00726200">
      <w:pPr>
        <w:spacing w:line="360" w:lineRule="auto"/>
        <w:rPr>
          <w:rFonts w:ascii="Courier New" w:hAnsi="Courier New" w:cs="Courier New"/>
          <w:b/>
          <w:bCs/>
        </w:rPr>
      </w:pPr>
      <w:r>
        <w:rPr>
          <w:rFonts w:ascii="Courier New" w:hAnsi="Courier New" w:cs="Courier New"/>
        </w:rPr>
        <w:t xml:space="preserve">      2. başlık altındaki Mukabil İstinafın incelenmesi:</w:t>
      </w:r>
    </w:p>
    <w:p w:rsidR="007F37BB" w:rsidRPr="00726200" w:rsidRDefault="007F37BB" w:rsidP="00726200">
      <w:pPr>
        <w:spacing w:line="360" w:lineRule="auto"/>
        <w:rPr>
          <w:rFonts w:ascii="Courier New" w:hAnsi="Courier New" w:cs="Courier New"/>
          <w:b/>
          <w:bCs/>
        </w:rPr>
      </w:pPr>
      <w:r>
        <w:rPr>
          <w:rFonts w:ascii="Courier New" w:hAnsi="Courier New" w:cs="Courier New"/>
        </w:rPr>
        <w:t xml:space="preserve">     </w:t>
      </w:r>
      <w:r w:rsidRPr="00726200">
        <w:rPr>
          <w:rFonts w:ascii="Courier New" w:hAnsi="Courier New" w:cs="Courier New"/>
          <w:b/>
          <w:bCs/>
        </w:rPr>
        <w:t>Muhterem Bidayet Mahkemesi, Davacı lehine 1.7.2008 tarihinden itibaren yasal faiz için hüküm vermemekle hata etmiştir.</w:t>
      </w:r>
    </w:p>
    <w:p w:rsidR="007F37BB" w:rsidRDefault="007F37BB" w:rsidP="00E91885">
      <w:pPr>
        <w:spacing w:line="360" w:lineRule="auto"/>
        <w:rPr>
          <w:rFonts w:ascii="Courier New" w:hAnsi="Courier New" w:cs="Courier New"/>
        </w:rPr>
      </w:pPr>
    </w:p>
    <w:p w:rsidR="007F37BB" w:rsidRDefault="007F37BB" w:rsidP="0025291C">
      <w:pPr>
        <w:spacing w:line="360" w:lineRule="auto"/>
        <w:ind w:firstLine="360"/>
        <w:rPr>
          <w:rFonts w:ascii="Courier New" w:hAnsi="Courier New" w:cs="Courier New"/>
        </w:rPr>
      </w:pPr>
      <w:r>
        <w:rPr>
          <w:rFonts w:ascii="Courier New" w:hAnsi="Courier New" w:cs="Courier New"/>
        </w:rPr>
        <w:tab/>
        <w:t>Mukabil İstinaf Eden/Davacı Avukatı, Hizmet Akdinin 1.7.2008 tarihinden itibaren feshedilmiş olduğunu dikkate almayarak, 1.11.2011 tarihinden itibaren faiz ödenmesine emir vermekle, Alt Mahkemenin hatalı olduğunu iddia etmektedir.</w:t>
      </w:r>
    </w:p>
    <w:p w:rsidR="007F37BB" w:rsidRDefault="007F37BB" w:rsidP="0025291C">
      <w:pPr>
        <w:spacing w:line="360" w:lineRule="auto"/>
        <w:ind w:firstLine="360"/>
        <w:rPr>
          <w:rFonts w:ascii="Courier New" w:hAnsi="Courier New" w:cs="Courier New"/>
        </w:rPr>
      </w:pPr>
    </w:p>
    <w:p w:rsidR="007F37BB" w:rsidRDefault="007F37BB" w:rsidP="003F0544">
      <w:pPr>
        <w:spacing w:line="360" w:lineRule="auto"/>
        <w:ind w:firstLine="708"/>
        <w:rPr>
          <w:rFonts w:ascii="Courier New" w:hAnsi="Courier New" w:cs="Courier New"/>
        </w:rPr>
      </w:pPr>
      <w:r w:rsidRPr="00DC35AC">
        <w:rPr>
          <w:rFonts w:ascii="Courier New" w:hAnsi="Courier New" w:cs="Courier New"/>
        </w:rPr>
        <w:t xml:space="preserve">Hizmet </w:t>
      </w:r>
      <w:r>
        <w:rPr>
          <w:rFonts w:ascii="Courier New" w:hAnsi="Courier New" w:cs="Courier New"/>
        </w:rPr>
        <w:t>S</w:t>
      </w:r>
      <w:r w:rsidRPr="00DC35AC">
        <w:rPr>
          <w:rFonts w:ascii="Courier New" w:hAnsi="Courier New" w:cs="Courier New"/>
        </w:rPr>
        <w:t>özleşmesi feshedildiğinde ve ihbar tazminatı ödenmesine karar verildiğinde, ihbar tazminatı üzerinden ayrıca faiz ödeneceğine dair İş Yasası</w:t>
      </w:r>
      <w:r>
        <w:rPr>
          <w:rFonts w:ascii="Courier New" w:hAnsi="Courier New" w:cs="Courier New"/>
        </w:rPr>
        <w:t>’</w:t>
      </w:r>
      <w:r w:rsidRPr="00DC35AC">
        <w:rPr>
          <w:rFonts w:ascii="Courier New" w:hAnsi="Courier New" w:cs="Courier New"/>
        </w:rPr>
        <w:t>nda bir düzenleme yoktur.</w:t>
      </w:r>
    </w:p>
    <w:p w:rsidR="007F37BB" w:rsidRDefault="007F37BB" w:rsidP="003F0544">
      <w:pPr>
        <w:spacing w:line="360" w:lineRule="auto"/>
        <w:ind w:firstLine="708"/>
        <w:rPr>
          <w:rFonts w:ascii="Courier New" w:hAnsi="Courier New" w:cs="Courier New"/>
        </w:rPr>
      </w:pPr>
    </w:p>
    <w:p w:rsidR="007F37BB" w:rsidRPr="00DC35AC" w:rsidRDefault="007F37BB" w:rsidP="003F0544">
      <w:pPr>
        <w:spacing w:line="360" w:lineRule="auto"/>
        <w:ind w:firstLine="708"/>
        <w:rPr>
          <w:rFonts w:ascii="Courier New" w:hAnsi="Courier New" w:cs="Courier New"/>
        </w:rPr>
      </w:pPr>
      <w:r>
        <w:rPr>
          <w:rFonts w:ascii="Courier New" w:hAnsi="Courier New" w:cs="Courier New"/>
        </w:rPr>
        <w:t xml:space="preserve">İş Yasası’nda, faiz konusunda bir düzenleme olmamakla birlikte, bir alacak nedeniyle davacının faiz talep etme hakkı vardır. Ancak davacı, bu konuda başarılı olabilmesi için davasında, faizi zarar-ziyan olarak ileri sürmeli ve bu hususu duruşmada kanıtlamalıdır.  </w:t>
      </w:r>
    </w:p>
    <w:p w:rsidR="007F37BB" w:rsidRDefault="007F37BB" w:rsidP="0025291C">
      <w:pPr>
        <w:spacing w:line="360" w:lineRule="auto"/>
        <w:ind w:firstLine="360"/>
        <w:rPr>
          <w:rFonts w:ascii="Courier New" w:hAnsi="Courier New" w:cs="Courier New"/>
        </w:rPr>
      </w:pPr>
      <w:r>
        <w:rPr>
          <w:rFonts w:ascii="Courier New" w:hAnsi="Courier New" w:cs="Courier New"/>
        </w:rPr>
        <w:t xml:space="preserve"> </w:t>
      </w:r>
    </w:p>
    <w:p w:rsidR="007F37BB" w:rsidRDefault="007F37BB" w:rsidP="00E84779">
      <w:pPr>
        <w:spacing w:line="360" w:lineRule="auto"/>
        <w:rPr>
          <w:rFonts w:ascii="Courier New" w:hAnsi="Courier New" w:cs="Courier New"/>
        </w:rPr>
      </w:pPr>
      <w:r>
        <w:rPr>
          <w:rFonts w:ascii="Courier New" w:hAnsi="Courier New" w:cs="Courier New"/>
        </w:rPr>
        <w:t xml:space="preserve">     Davacının Talep Takririnde, zarar-ziyan olarak faiz talebi yoktur.</w:t>
      </w:r>
    </w:p>
    <w:p w:rsidR="007F37BB" w:rsidRDefault="007F37BB" w:rsidP="00E84779">
      <w:pPr>
        <w:spacing w:line="360" w:lineRule="auto"/>
        <w:rPr>
          <w:rFonts w:ascii="Courier New" w:hAnsi="Courier New" w:cs="Courier New"/>
        </w:rPr>
      </w:pPr>
    </w:p>
    <w:p w:rsidR="007F37BB" w:rsidRDefault="007F37BB" w:rsidP="00A00A3C">
      <w:pPr>
        <w:spacing w:line="360" w:lineRule="auto"/>
        <w:ind w:firstLine="708"/>
        <w:rPr>
          <w:rFonts w:ascii="Courier New" w:hAnsi="Courier New" w:cs="Courier New"/>
        </w:rPr>
      </w:pPr>
      <w:r>
        <w:rPr>
          <w:rFonts w:ascii="Courier New" w:hAnsi="Courier New" w:cs="Courier New"/>
        </w:rPr>
        <w:t xml:space="preserve">Davacının bu konuda bir talebi olmadığına göre, bu konu ile ilgili genel hükümler uygulanmalıdır. </w:t>
      </w:r>
    </w:p>
    <w:p w:rsidR="007F37BB" w:rsidRDefault="007F37BB" w:rsidP="00E91885">
      <w:pPr>
        <w:spacing w:line="360" w:lineRule="auto"/>
        <w:ind w:firstLine="360"/>
        <w:rPr>
          <w:rFonts w:ascii="Courier New" w:hAnsi="Courier New" w:cs="Courier New"/>
        </w:rPr>
      </w:pPr>
    </w:p>
    <w:p w:rsidR="007F37BB" w:rsidRDefault="007F37BB" w:rsidP="00E91885">
      <w:pPr>
        <w:spacing w:line="360" w:lineRule="auto"/>
        <w:ind w:firstLine="360"/>
        <w:rPr>
          <w:rFonts w:ascii="Courier New" w:hAnsi="Courier New" w:cs="Courier New"/>
        </w:rPr>
      </w:pPr>
      <w:r>
        <w:rPr>
          <w:rFonts w:ascii="Courier New" w:hAnsi="Courier New" w:cs="Courier New"/>
        </w:rPr>
        <w:t xml:space="preserve">   Bu hususla ilgili genel hükümleri düzenleyen 9/76 sayılı Mahkemeler Yasası’dır.</w:t>
      </w:r>
    </w:p>
    <w:p w:rsidR="007F37BB" w:rsidRDefault="007F37BB" w:rsidP="000A211D">
      <w:pPr>
        <w:spacing w:line="360" w:lineRule="auto"/>
        <w:rPr>
          <w:rFonts w:ascii="Courier New" w:hAnsi="Courier New" w:cs="Courier New"/>
        </w:rPr>
      </w:pPr>
    </w:p>
    <w:p w:rsidR="007F37BB" w:rsidRDefault="007F37BB" w:rsidP="000A211D">
      <w:pPr>
        <w:spacing w:line="360" w:lineRule="auto"/>
        <w:rPr>
          <w:rFonts w:ascii="Courier New" w:hAnsi="Courier New" w:cs="Courier New"/>
        </w:rPr>
      </w:pPr>
      <w:r>
        <w:rPr>
          <w:rFonts w:ascii="Courier New" w:hAnsi="Courier New" w:cs="Courier New"/>
        </w:rPr>
        <w:t xml:space="preserve">     9/76 sayılı Mahkemeler Yasası’nın 42. maddesi aynen şöyledir:</w:t>
      </w:r>
    </w:p>
    <w:p w:rsidR="007F37BB" w:rsidRDefault="007F37BB" w:rsidP="000A211D">
      <w:pPr>
        <w:spacing w:line="360" w:lineRule="auto"/>
        <w:rPr>
          <w:rFonts w:ascii="Courier New" w:hAnsi="Courier New" w:cs="Courier New"/>
        </w:rPr>
      </w:pPr>
    </w:p>
    <w:tbl>
      <w:tblPr>
        <w:tblW w:w="9923" w:type="dxa"/>
        <w:tblInd w:w="-106" w:type="dxa"/>
        <w:tblLayout w:type="fixed"/>
        <w:tblLook w:val="0000"/>
      </w:tblPr>
      <w:tblGrid>
        <w:gridCol w:w="763"/>
        <w:gridCol w:w="9160"/>
      </w:tblGrid>
      <w:tr w:rsidR="007F37BB" w:rsidRPr="00756F1F">
        <w:tc>
          <w:tcPr>
            <w:tcW w:w="763" w:type="dxa"/>
          </w:tcPr>
          <w:p w:rsidR="007F37BB" w:rsidRPr="00756F1F" w:rsidRDefault="007F37BB" w:rsidP="006746E8">
            <w:pPr>
              <w:rPr>
                <w:rFonts w:ascii="Courier New" w:hAnsi="Courier New" w:cs="Courier New"/>
              </w:rPr>
            </w:pPr>
            <w:r w:rsidRPr="00756F1F">
              <w:rPr>
                <w:rFonts w:ascii="Courier New" w:hAnsi="Courier New" w:cs="Courier New"/>
                <w:sz w:val="22"/>
                <w:szCs w:val="22"/>
              </w:rPr>
              <w:t>42.</w:t>
            </w:r>
          </w:p>
        </w:tc>
        <w:tc>
          <w:tcPr>
            <w:tcW w:w="9160" w:type="dxa"/>
          </w:tcPr>
          <w:p w:rsidR="007F37BB" w:rsidRDefault="007F37BB" w:rsidP="006746E8">
            <w:pPr>
              <w:rPr>
                <w:rFonts w:ascii="Courier New" w:hAnsi="Courier New" w:cs="Courier New"/>
              </w:rPr>
            </w:pPr>
            <w:r w:rsidRPr="00756F1F">
              <w:rPr>
                <w:rFonts w:ascii="Courier New" w:hAnsi="Courier New" w:cs="Courier New"/>
                <w:sz w:val="22"/>
                <w:szCs w:val="22"/>
              </w:rPr>
              <w:t xml:space="preserve">(1)Bir borcun faizinin bir sözleşme veya bir yasadan  doğduğu </w:t>
            </w:r>
            <w:r>
              <w:rPr>
                <w:rFonts w:ascii="Courier New" w:hAnsi="Courier New" w:cs="Courier New"/>
                <w:sz w:val="22"/>
                <w:szCs w:val="22"/>
              </w:rPr>
              <w:t xml:space="preserve"> </w:t>
            </w:r>
          </w:p>
          <w:p w:rsidR="007F37BB" w:rsidRPr="00756F1F" w:rsidRDefault="007F37BB" w:rsidP="006746E8">
            <w:pPr>
              <w:rPr>
                <w:rFonts w:ascii="Courier New" w:hAnsi="Courier New" w:cs="Courier New"/>
              </w:rPr>
            </w:pPr>
            <w:r>
              <w:rPr>
                <w:rFonts w:ascii="Courier New" w:hAnsi="Courier New" w:cs="Courier New"/>
                <w:sz w:val="22"/>
                <w:szCs w:val="22"/>
              </w:rPr>
              <w:t xml:space="preserve">   </w:t>
            </w:r>
            <w:r w:rsidRPr="00756F1F">
              <w:rPr>
                <w:rFonts w:ascii="Courier New" w:hAnsi="Courier New" w:cs="Courier New"/>
                <w:sz w:val="22"/>
                <w:szCs w:val="22"/>
              </w:rPr>
              <w:t xml:space="preserve">hallerde, bu borcun ödenmesi için açılan davada, mahkeme, </w:t>
            </w:r>
          </w:p>
          <w:p w:rsidR="007F37BB" w:rsidRPr="00756F1F" w:rsidRDefault="007F37BB" w:rsidP="006746E8">
            <w:pPr>
              <w:rPr>
                <w:rFonts w:ascii="Courier New" w:hAnsi="Courier New" w:cs="Courier New"/>
              </w:rPr>
            </w:pPr>
            <w:r w:rsidRPr="00756F1F">
              <w:rPr>
                <w:rFonts w:ascii="Courier New" w:hAnsi="Courier New" w:cs="Courier New"/>
                <w:sz w:val="22"/>
                <w:szCs w:val="22"/>
              </w:rPr>
              <w:t xml:space="preserve">   faizin başladığı günden itibaren borcun </w:t>
            </w:r>
          </w:p>
          <w:p w:rsidR="007F37BB" w:rsidRPr="00756F1F" w:rsidRDefault="007F37BB" w:rsidP="006746E8">
            <w:pPr>
              <w:rPr>
                <w:rFonts w:ascii="Courier New" w:hAnsi="Courier New" w:cs="Courier New"/>
              </w:rPr>
            </w:pPr>
            <w:r w:rsidRPr="00756F1F">
              <w:rPr>
                <w:rFonts w:ascii="Courier New" w:hAnsi="Courier New" w:cs="Courier New"/>
                <w:sz w:val="22"/>
                <w:szCs w:val="22"/>
              </w:rPr>
              <w:t xml:space="preserve">   tamamen ödeneceği güne kadar sözleşme veya yasada </w:t>
            </w:r>
          </w:p>
          <w:p w:rsidR="007F37BB" w:rsidRPr="00756F1F" w:rsidRDefault="007F37BB" w:rsidP="006746E8">
            <w:pPr>
              <w:rPr>
                <w:rFonts w:ascii="Courier New" w:hAnsi="Courier New" w:cs="Courier New"/>
              </w:rPr>
            </w:pPr>
            <w:r w:rsidRPr="00756F1F">
              <w:rPr>
                <w:rFonts w:ascii="Courier New" w:hAnsi="Courier New" w:cs="Courier New"/>
                <w:sz w:val="22"/>
                <w:szCs w:val="22"/>
              </w:rPr>
              <w:t xml:space="preserve">   öngörülen oranda faiz ödenmesine hükmeder.</w:t>
            </w:r>
          </w:p>
          <w:p w:rsidR="007F37BB" w:rsidRPr="00756F1F" w:rsidRDefault="007F37BB" w:rsidP="006746E8">
            <w:pPr>
              <w:rPr>
                <w:rFonts w:ascii="Courier New" w:hAnsi="Courier New" w:cs="Courier New"/>
              </w:rPr>
            </w:pPr>
            <w:r w:rsidRPr="00756F1F">
              <w:rPr>
                <w:rFonts w:ascii="Courier New" w:hAnsi="Courier New" w:cs="Courier New"/>
                <w:sz w:val="22"/>
                <w:szCs w:val="22"/>
              </w:rPr>
              <w:t xml:space="preserve">   </w:t>
            </w:r>
            <w:r>
              <w:rPr>
                <w:rFonts w:ascii="Courier New" w:hAnsi="Courier New" w:cs="Courier New"/>
                <w:sz w:val="22"/>
                <w:szCs w:val="22"/>
              </w:rPr>
              <w:t xml:space="preserve">     </w:t>
            </w:r>
            <w:r w:rsidRPr="00756F1F">
              <w:rPr>
                <w:rFonts w:ascii="Courier New" w:hAnsi="Courier New" w:cs="Courier New"/>
                <w:sz w:val="22"/>
                <w:szCs w:val="22"/>
              </w:rPr>
              <w:t xml:space="preserve">Ancak, bu faiz oranı yürürlükteki herhangi bir </w:t>
            </w:r>
            <w:r w:rsidRPr="00756F1F">
              <w:rPr>
                <w:rFonts w:ascii="Courier New" w:hAnsi="Courier New" w:cs="Courier New"/>
                <w:sz w:val="22"/>
                <w:szCs w:val="22"/>
              </w:rPr>
              <w:tab/>
            </w:r>
          </w:p>
          <w:p w:rsidR="007F37BB" w:rsidRPr="00756F1F" w:rsidRDefault="007F37BB" w:rsidP="006746E8">
            <w:pPr>
              <w:rPr>
                <w:rFonts w:ascii="Courier New" w:hAnsi="Courier New" w:cs="Courier New"/>
              </w:rPr>
            </w:pPr>
            <w:r w:rsidRPr="00756F1F">
              <w:rPr>
                <w:rFonts w:ascii="Courier New" w:hAnsi="Courier New" w:cs="Courier New"/>
                <w:sz w:val="22"/>
                <w:szCs w:val="22"/>
              </w:rPr>
              <w:t xml:space="preserve">   yasada öngörülen faiz oranını aşamaz.</w:t>
            </w:r>
          </w:p>
        </w:tc>
      </w:tr>
      <w:tr w:rsidR="007F37BB" w:rsidRPr="00756F1F">
        <w:tc>
          <w:tcPr>
            <w:tcW w:w="763" w:type="dxa"/>
          </w:tcPr>
          <w:p w:rsidR="007F37BB" w:rsidRPr="00756F1F" w:rsidRDefault="007F37BB" w:rsidP="006746E8">
            <w:pPr>
              <w:rPr>
                <w:rFonts w:ascii="Courier New" w:hAnsi="Courier New" w:cs="Courier New"/>
              </w:rPr>
            </w:pPr>
          </w:p>
        </w:tc>
        <w:tc>
          <w:tcPr>
            <w:tcW w:w="9160" w:type="dxa"/>
          </w:tcPr>
          <w:p w:rsidR="007F37BB" w:rsidRPr="00756F1F" w:rsidRDefault="007F37BB" w:rsidP="006746E8">
            <w:pPr>
              <w:rPr>
                <w:rFonts w:ascii="Courier New" w:hAnsi="Courier New" w:cs="Courier New"/>
              </w:rPr>
            </w:pPr>
            <w:r w:rsidRPr="00756F1F">
              <w:rPr>
                <w:rFonts w:ascii="Courier New" w:hAnsi="Courier New" w:cs="Courier New"/>
                <w:sz w:val="22"/>
                <w:szCs w:val="22"/>
              </w:rPr>
              <w:t xml:space="preserve">(2)Herhangi  bir haksız fiilden doğan davalarda verilen </w:t>
            </w:r>
            <w:r w:rsidRPr="00756F1F">
              <w:rPr>
                <w:rFonts w:ascii="Courier New" w:hAnsi="Courier New" w:cs="Courier New"/>
                <w:sz w:val="22"/>
                <w:szCs w:val="22"/>
              </w:rPr>
              <w:tab/>
            </w:r>
          </w:p>
          <w:p w:rsidR="007F37BB" w:rsidRPr="00756F1F" w:rsidRDefault="007F37BB" w:rsidP="006746E8">
            <w:pPr>
              <w:rPr>
                <w:rFonts w:ascii="Courier New" w:hAnsi="Courier New" w:cs="Courier New"/>
              </w:rPr>
            </w:pPr>
            <w:r w:rsidRPr="00756F1F">
              <w:rPr>
                <w:rFonts w:ascii="Courier New" w:hAnsi="Courier New" w:cs="Courier New"/>
                <w:sz w:val="22"/>
                <w:szCs w:val="22"/>
              </w:rPr>
              <w:t xml:space="preserve">   hükümler, davanın açıldığı tarihten başlayarak son ödeme </w:t>
            </w:r>
          </w:p>
          <w:p w:rsidR="007F37BB" w:rsidRPr="00756F1F" w:rsidRDefault="007F37BB" w:rsidP="006746E8">
            <w:pPr>
              <w:rPr>
                <w:rFonts w:ascii="Courier New" w:hAnsi="Courier New" w:cs="Courier New"/>
              </w:rPr>
            </w:pPr>
            <w:r w:rsidRPr="00756F1F">
              <w:rPr>
                <w:rFonts w:ascii="Courier New" w:hAnsi="Courier New" w:cs="Courier New"/>
                <w:sz w:val="22"/>
                <w:szCs w:val="22"/>
              </w:rPr>
              <w:t xml:space="preserve">   gününe kadar Kuzey Kıbrıs Türk Cumhuriyeti  Merkez </w:t>
            </w:r>
          </w:p>
          <w:p w:rsidR="007F37BB" w:rsidRPr="00756F1F" w:rsidRDefault="007F37BB" w:rsidP="006746E8">
            <w:pPr>
              <w:rPr>
                <w:rFonts w:ascii="Courier New" w:hAnsi="Courier New" w:cs="Courier New"/>
              </w:rPr>
            </w:pPr>
            <w:r w:rsidRPr="00756F1F">
              <w:rPr>
                <w:rFonts w:ascii="Courier New" w:hAnsi="Courier New" w:cs="Courier New"/>
                <w:sz w:val="22"/>
                <w:szCs w:val="22"/>
              </w:rPr>
              <w:t xml:space="preserve">   Bankası Yasası</w:t>
            </w:r>
            <w:r>
              <w:rPr>
                <w:rFonts w:ascii="Courier New" w:hAnsi="Courier New" w:cs="Courier New"/>
                <w:sz w:val="22"/>
                <w:szCs w:val="22"/>
              </w:rPr>
              <w:t>’</w:t>
            </w:r>
            <w:r w:rsidRPr="00756F1F">
              <w:rPr>
                <w:rFonts w:ascii="Courier New" w:hAnsi="Courier New" w:cs="Courier New"/>
                <w:sz w:val="22"/>
                <w:szCs w:val="22"/>
              </w:rPr>
              <w:t>nın 24’</w:t>
            </w:r>
            <w:r>
              <w:rPr>
                <w:rFonts w:ascii="Courier New" w:hAnsi="Courier New" w:cs="Courier New"/>
                <w:sz w:val="22"/>
                <w:szCs w:val="22"/>
              </w:rPr>
              <w:t>ü</w:t>
            </w:r>
            <w:r w:rsidRPr="00756F1F">
              <w:rPr>
                <w:rFonts w:ascii="Courier New" w:hAnsi="Courier New" w:cs="Courier New"/>
                <w:sz w:val="22"/>
                <w:szCs w:val="22"/>
              </w:rPr>
              <w:t>nc</w:t>
            </w:r>
            <w:r>
              <w:rPr>
                <w:rFonts w:ascii="Courier New" w:hAnsi="Courier New" w:cs="Courier New"/>
                <w:sz w:val="22"/>
                <w:szCs w:val="22"/>
              </w:rPr>
              <w:t>ü</w:t>
            </w:r>
            <w:r w:rsidRPr="00756F1F">
              <w:rPr>
                <w:rFonts w:ascii="Courier New" w:hAnsi="Courier New" w:cs="Courier New"/>
                <w:sz w:val="22"/>
                <w:szCs w:val="22"/>
              </w:rPr>
              <w:t xml:space="preserve"> maddesi uyarınca saptanıp </w:t>
            </w:r>
          </w:p>
          <w:p w:rsidR="007F37BB" w:rsidRPr="00756F1F" w:rsidRDefault="007F37BB" w:rsidP="006746E8">
            <w:pPr>
              <w:rPr>
                <w:rFonts w:ascii="Courier New" w:hAnsi="Courier New" w:cs="Courier New"/>
              </w:rPr>
            </w:pPr>
            <w:r w:rsidRPr="00756F1F">
              <w:rPr>
                <w:rFonts w:ascii="Courier New" w:hAnsi="Courier New" w:cs="Courier New"/>
                <w:sz w:val="22"/>
                <w:szCs w:val="22"/>
              </w:rPr>
              <w:t xml:space="preserve">   yürürlüğe konulan mevduat yıllık azami faiz oranının %50’si</w:t>
            </w:r>
          </w:p>
          <w:p w:rsidR="007F37BB" w:rsidRPr="00756F1F" w:rsidRDefault="007F37BB" w:rsidP="006746E8">
            <w:pPr>
              <w:rPr>
                <w:rFonts w:ascii="Courier New" w:hAnsi="Courier New" w:cs="Courier New"/>
              </w:rPr>
            </w:pPr>
            <w:r w:rsidRPr="00756F1F">
              <w:rPr>
                <w:rFonts w:ascii="Courier New" w:hAnsi="Courier New" w:cs="Courier New"/>
                <w:sz w:val="22"/>
                <w:szCs w:val="22"/>
              </w:rPr>
              <w:t xml:space="preserve">   oranında bir faiz taşımasını gerektirir.</w:t>
            </w:r>
          </w:p>
        </w:tc>
      </w:tr>
    </w:tbl>
    <w:p w:rsidR="007F37BB" w:rsidRPr="00756F1F" w:rsidRDefault="007F37BB" w:rsidP="009849C8">
      <w:pPr>
        <w:tabs>
          <w:tab w:val="left" w:pos="720"/>
        </w:tabs>
        <w:rPr>
          <w:rFonts w:ascii="Courier New" w:hAnsi="Courier New" w:cs="Courier New"/>
          <w:sz w:val="22"/>
          <w:szCs w:val="22"/>
        </w:rPr>
      </w:pPr>
      <w:r w:rsidRPr="00756F1F">
        <w:rPr>
          <w:rFonts w:ascii="Courier New" w:hAnsi="Courier New" w:cs="Courier New"/>
          <w:sz w:val="22"/>
          <w:szCs w:val="22"/>
        </w:rPr>
        <w:tab/>
      </w:r>
      <w:r>
        <w:rPr>
          <w:rFonts w:ascii="Courier New" w:hAnsi="Courier New" w:cs="Courier New"/>
          <w:sz w:val="22"/>
          <w:szCs w:val="22"/>
        </w:rPr>
        <w:t>(3)Bu maddenin (1)i</w:t>
      </w:r>
      <w:r w:rsidRPr="00756F1F">
        <w:rPr>
          <w:rFonts w:ascii="Courier New" w:hAnsi="Courier New" w:cs="Courier New"/>
          <w:sz w:val="22"/>
          <w:szCs w:val="22"/>
        </w:rPr>
        <w:t xml:space="preserve">nci fıkrası uyarınca aksine hükmedilmedikçe, </w:t>
      </w:r>
    </w:p>
    <w:p w:rsidR="007F37BB" w:rsidRPr="00756F1F" w:rsidRDefault="007F37BB" w:rsidP="007D4110">
      <w:pPr>
        <w:rPr>
          <w:rFonts w:ascii="Courier New" w:hAnsi="Courier New" w:cs="Courier New"/>
          <w:sz w:val="22"/>
          <w:szCs w:val="22"/>
        </w:rPr>
      </w:pPr>
      <w:r w:rsidRPr="00756F1F">
        <w:rPr>
          <w:rFonts w:ascii="Courier New" w:hAnsi="Courier New" w:cs="Courier New"/>
          <w:sz w:val="22"/>
          <w:szCs w:val="22"/>
        </w:rPr>
        <w:t xml:space="preserve">        her hüküm, borçlunun, hükmün verildiği günden başlayarak </w:t>
      </w:r>
    </w:p>
    <w:p w:rsidR="007F37BB" w:rsidRPr="00756F1F" w:rsidRDefault="007F37BB" w:rsidP="007D4110">
      <w:pPr>
        <w:rPr>
          <w:rFonts w:ascii="Courier New" w:hAnsi="Courier New" w:cs="Courier New"/>
          <w:sz w:val="22"/>
          <w:szCs w:val="22"/>
        </w:rPr>
      </w:pPr>
      <w:r w:rsidRPr="00756F1F">
        <w:rPr>
          <w:rFonts w:ascii="Courier New" w:hAnsi="Courier New" w:cs="Courier New"/>
          <w:sz w:val="22"/>
          <w:szCs w:val="22"/>
        </w:rPr>
        <w:t xml:space="preserve">        son ödeme gününe kadar, Kuzey Kıbrıs Türk Cumhuriyeti Merkez </w:t>
      </w:r>
    </w:p>
    <w:p w:rsidR="007F37BB" w:rsidRDefault="007F37BB" w:rsidP="007D4110">
      <w:pPr>
        <w:rPr>
          <w:rFonts w:ascii="Courier New" w:hAnsi="Courier New" w:cs="Courier New"/>
          <w:sz w:val="22"/>
          <w:szCs w:val="22"/>
        </w:rPr>
      </w:pPr>
      <w:r w:rsidRPr="00756F1F">
        <w:rPr>
          <w:rFonts w:ascii="Courier New" w:hAnsi="Courier New" w:cs="Courier New"/>
          <w:sz w:val="22"/>
          <w:szCs w:val="22"/>
        </w:rPr>
        <w:t xml:space="preserve">        Bankası Yasası</w:t>
      </w:r>
      <w:r>
        <w:rPr>
          <w:rFonts w:ascii="Courier New" w:hAnsi="Courier New" w:cs="Courier New"/>
          <w:sz w:val="22"/>
          <w:szCs w:val="22"/>
        </w:rPr>
        <w:t>’</w:t>
      </w:r>
      <w:r w:rsidRPr="00756F1F">
        <w:rPr>
          <w:rFonts w:ascii="Courier New" w:hAnsi="Courier New" w:cs="Courier New"/>
          <w:sz w:val="22"/>
          <w:szCs w:val="22"/>
        </w:rPr>
        <w:t>nın 24’</w:t>
      </w:r>
      <w:r>
        <w:rPr>
          <w:rFonts w:ascii="Courier New" w:hAnsi="Courier New" w:cs="Courier New"/>
          <w:sz w:val="22"/>
          <w:szCs w:val="22"/>
        </w:rPr>
        <w:t>ü</w:t>
      </w:r>
      <w:r w:rsidRPr="00756F1F">
        <w:rPr>
          <w:rFonts w:ascii="Courier New" w:hAnsi="Courier New" w:cs="Courier New"/>
          <w:sz w:val="22"/>
          <w:szCs w:val="22"/>
        </w:rPr>
        <w:t>nc</w:t>
      </w:r>
      <w:r>
        <w:rPr>
          <w:rFonts w:ascii="Courier New" w:hAnsi="Courier New" w:cs="Courier New"/>
          <w:sz w:val="22"/>
          <w:szCs w:val="22"/>
        </w:rPr>
        <w:t>ü</w:t>
      </w:r>
      <w:r w:rsidRPr="00756F1F">
        <w:rPr>
          <w:rFonts w:ascii="Courier New" w:hAnsi="Courier New" w:cs="Courier New"/>
          <w:sz w:val="22"/>
          <w:szCs w:val="22"/>
        </w:rPr>
        <w:t xml:space="preserve"> maddesi uyarınca saptanıp </w:t>
      </w:r>
    </w:p>
    <w:p w:rsidR="007F37BB" w:rsidRDefault="007F37BB" w:rsidP="007D4110">
      <w:pPr>
        <w:rPr>
          <w:rFonts w:ascii="Courier New" w:hAnsi="Courier New" w:cs="Courier New"/>
          <w:sz w:val="22"/>
          <w:szCs w:val="22"/>
        </w:rPr>
      </w:pPr>
      <w:r>
        <w:rPr>
          <w:rFonts w:ascii="Courier New" w:hAnsi="Courier New" w:cs="Courier New"/>
          <w:sz w:val="22"/>
          <w:szCs w:val="22"/>
        </w:rPr>
        <w:t xml:space="preserve">        </w:t>
      </w:r>
      <w:r w:rsidRPr="00756F1F">
        <w:rPr>
          <w:rFonts w:ascii="Courier New" w:hAnsi="Courier New" w:cs="Courier New"/>
          <w:sz w:val="22"/>
          <w:szCs w:val="22"/>
        </w:rPr>
        <w:t xml:space="preserve">yürürlüğe </w:t>
      </w:r>
      <w:r>
        <w:rPr>
          <w:rFonts w:ascii="Courier New" w:hAnsi="Courier New" w:cs="Courier New"/>
          <w:sz w:val="22"/>
          <w:szCs w:val="22"/>
        </w:rPr>
        <w:t>k</w:t>
      </w:r>
      <w:r w:rsidRPr="00756F1F">
        <w:rPr>
          <w:rFonts w:ascii="Courier New" w:hAnsi="Courier New" w:cs="Courier New"/>
          <w:sz w:val="22"/>
          <w:szCs w:val="22"/>
        </w:rPr>
        <w:t xml:space="preserve">onulan mevduat yıllık azami faiz oranında bir </w:t>
      </w:r>
    </w:p>
    <w:p w:rsidR="007F37BB" w:rsidRPr="00756F1F" w:rsidRDefault="007F37BB" w:rsidP="007D4110">
      <w:pPr>
        <w:rPr>
          <w:rFonts w:ascii="Courier New" w:hAnsi="Courier New" w:cs="Courier New"/>
          <w:sz w:val="22"/>
          <w:szCs w:val="22"/>
        </w:rPr>
      </w:pPr>
      <w:r>
        <w:rPr>
          <w:rFonts w:ascii="Courier New" w:hAnsi="Courier New" w:cs="Courier New"/>
          <w:sz w:val="22"/>
          <w:szCs w:val="22"/>
        </w:rPr>
        <w:t xml:space="preserve">        </w:t>
      </w:r>
      <w:r w:rsidRPr="00756F1F">
        <w:rPr>
          <w:rFonts w:ascii="Courier New" w:hAnsi="Courier New" w:cs="Courier New"/>
          <w:sz w:val="22"/>
          <w:szCs w:val="22"/>
        </w:rPr>
        <w:t>faiz ödemesini gerektirir.</w:t>
      </w:r>
    </w:p>
    <w:p w:rsidR="007F37BB" w:rsidRPr="00756F1F" w:rsidRDefault="007F37BB" w:rsidP="00756F1F">
      <w:pPr>
        <w:rPr>
          <w:rFonts w:ascii="Courier New" w:hAnsi="Courier New" w:cs="Courier New"/>
          <w:sz w:val="22"/>
          <w:szCs w:val="22"/>
        </w:rPr>
      </w:pPr>
    </w:p>
    <w:p w:rsidR="007F37BB" w:rsidRDefault="007F37BB" w:rsidP="003F7271">
      <w:pPr>
        <w:ind w:left="2124" w:firstLine="708"/>
        <w:rPr>
          <w:sz w:val="22"/>
          <w:szCs w:val="22"/>
        </w:rPr>
      </w:pPr>
    </w:p>
    <w:p w:rsidR="007F37BB" w:rsidRDefault="007F37BB" w:rsidP="00ED7ABF">
      <w:pPr>
        <w:spacing w:line="360" w:lineRule="auto"/>
        <w:rPr>
          <w:rFonts w:ascii="Courier New" w:hAnsi="Courier New" w:cs="Courier New"/>
        </w:rPr>
      </w:pPr>
      <w:r w:rsidRPr="003F7271">
        <w:rPr>
          <w:sz w:val="22"/>
          <w:szCs w:val="22"/>
        </w:rPr>
        <w:t xml:space="preserve">              </w:t>
      </w:r>
      <w:r>
        <w:rPr>
          <w:rFonts w:ascii="Courier New" w:hAnsi="Courier New" w:cs="Courier New"/>
        </w:rPr>
        <w:t>Görülebileceği gibi her hüküm, KKTC Merkez Bankasının 24. maddesi uyarınca saptanıp yürürlüğe konulan mevduat yıllık azami faiz oranında bir faiz içerir.</w:t>
      </w:r>
    </w:p>
    <w:p w:rsidR="007F37BB" w:rsidRDefault="007F37BB" w:rsidP="00082DCF">
      <w:pPr>
        <w:ind w:firstLine="360"/>
        <w:rPr>
          <w:rFonts w:ascii="Courier New" w:hAnsi="Courier New" w:cs="Courier New"/>
        </w:rPr>
      </w:pPr>
    </w:p>
    <w:p w:rsidR="007F37BB" w:rsidRDefault="007F37BB" w:rsidP="00ED7ABF">
      <w:pPr>
        <w:spacing w:line="360" w:lineRule="auto"/>
        <w:rPr>
          <w:rFonts w:ascii="Courier New" w:hAnsi="Courier New" w:cs="Courier New"/>
        </w:rPr>
      </w:pPr>
      <w:r>
        <w:rPr>
          <w:rFonts w:ascii="Courier New" w:hAnsi="Courier New" w:cs="Courier New"/>
        </w:rPr>
        <w:t xml:space="preserve">     Yukarıdaki nedenlerle Hüküm tarihinden itibaren yasal faiz ödenmesine karar vermekle Alt Mahkeme hata etmemiştir.</w:t>
      </w:r>
    </w:p>
    <w:p w:rsidR="007F37BB" w:rsidRDefault="007F37BB" w:rsidP="00796E46">
      <w:pPr>
        <w:rPr>
          <w:rFonts w:ascii="Courier New" w:hAnsi="Courier New" w:cs="Courier New"/>
        </w:rPr>
      </w:pPr>
      <w:r>
        <w:rPr>
          <w:rFonts w:ascii="Courier New" w:hAnsi="Courier New" w:cs="Courier New"/>
        </w:rPr>
        <w:t xml:space="preserve"> </w:t>
      </w:r>
    </w:p>
    <w:p w:rsidR="007F37BB" w:rsidRDefault="007F37BB" w:rsidP="00ED7ABF">
      <w:pPr>
        <w:spacing w:line="360" w:lineRule="auto"/>
        <w:rPr>
          <w:rFonts w:ascii="Courier New" w:hAnsi="Courier New" w:cs="Courier New"/>
        </w:rPr>
      </w:pPr>
      <w:r>
        <w:rPr>
          <w:rFonts w:ascii="Courier New" w:hAnsi="Courier New" w:cs="Courier New"/>
        </w:rPr>
        <w:t>2. başlık atındaki Mukabil İstinaf sebebi reddedilmelidir.</w:t>
      </w:r>
    </w:p>
    <w:p w:rsidR="007F37BB" w:rsidRDefault="007F37BB" w:rsidP="003D5C96">
      <w:pPr>
        <w:rPr>
          <w:rFonts w:ascii="Courier New" w:hAnsi="Courier New" w:cs="Courier New"/>
          <w:b/>
          <w:bCs/>
        </w:rPr>
      </w:pPr>
    </w:p>
    <w:p w:rsidR="007F37BB" w:rsidRDefault="007F37BB" w:rsidP="00E91885">
      <w:pPr>
        <w:spacing w:line="360" w:lineRule="auto"/>
        <w:rPr>
          <w:rFonts w:ascii="Courier New" w:hAnsi="Courier New" w:cs="Courier New"/>
        </w:rPr>
      </w:pPr>
      <w:r w:rsidRPr="00E84779">
        <w:rPr>
          <w:rFonts w:ascii="Courier New" w:hAnsi="Courier New" w:cs="Courier New"/>
          <w:b/>
          <w:bCs/>
        </w:rPr>
        <w:t>Netice olarak</w:t>
      </w:r>
      <w:r>
        <w:rPr>
          <w:rFonts w:ascii="Courier New" w:hAnsi="Courier New" w:cs="Courier New"/>
        </w:rPr>
        <w:t>;</w:t>
      </w:r>
    </w:p>
    <w:p w:rsidR="007F37BB" w:rsidRDefault="007F37BB" w:rsidP="003D5C96">
      <w:pPr>
        <w:rPr>
          <w:rFonts w:ascii="Courier New" w:hAnsi="Courier New" w:cs="Courier New"/>
        </w:rPr>
      </w:pPr>
    </w:p>
    <w:p w:rsidR="007F37BB" w:rsidRDefault="007F37BB" w:rsidP="00E91885">
      <w:pPr>
        <w:spacing w:line="360" w:lineRule="auto"/>
        <w:rPr>
          <w:rFonts w:ascii="Courier New" w:hAnsi="Courier New" w:cs="Courier New"/>
        </w:rPr>
      </w:pPr>
      <w:r>
        <w:rPr>
          <w:rFonts w:ascii="Courier New" w:hAnsi="Courier New" w:cs="Courier New"/>
        </w:rPr>
        <w:tab/>
        <w:t>İstinaf Eden/Davalının istinafı kısmen kabul edilir. Alt Mahkemenin 1.11.2011 tarihinde Davalı aleyhine vermiş olduğu 505 sterlin kira alacağı; 596.41 TL ihbar tazminatı, 9,730,23 TL kazanç kaybı ile ilgili hükmü iptal edilir.</w:t>
      </w:r>
    </w:p>
    <w:p w:rsidR="007F37BB" w:rsidRDefault="007F37BB" w:rsidP="003D5C96">
      <w:pPr>
        <w:rPr>
          <w:rFonts w:ascii="Courier New" w:hAnsi="Courier New" w:cs="Courier New"/>
        </w:rPr>
      </w:pPr>
      <w:r>
        <w:rPr>
          <w:rFonts w:ascii="Courier New" w:hAnsi="Courier New" w:cs="Courier New"/>
        </w:rPr>
        <w:tab/>
      </w:r>
    </w:p>
    <w:p w:rsidR="007F37BB" w:rsidRDefault="007F37BB" w:rsidP="00E91885">
      <w:pPr>
        <w:spacing w:line="360" w:lineRule="auto"/>
        <w:rPr>
          <w:rFonts w:ascii="Courier New" w:hAnsi="Courier New" w:cs="Courier New"/>
        </w:rPr>
      </w:pPr>
      <w:r>
        <w:rPr>
          <w:rFonts w:ascii="Courier New" w:hAnsi="Courier New" w:cs="Courier New"/>
        </w:rPr>
        <w:t xml:space="preserve">    Mukabil İstinaf iptal edilir.</w:t>
      </w:r>
    </w:p>
    <w:p w:rsidR="007F37BB" w:rsidRDefault="007F37BB" w:rsidP="003D5C96">
      <w:pPr>
        <w:rPr>
          <w:rFonts w:ascii="Courier New" w:hAnsi="Courier New" w:cs="Courier New"/>
        </w:rPr>
      </w:pPr>
      <w:r>
        <w:rPr>
          <w:rFonts w:ascii="Courier New" w:hAnsi="Courier New" w:cs="Courier New"/>
        </w:rPr>
        <w:tab/>
      </w:r>
    </w:p>
    <w:p w:rsidR="007F37BB" w:rsidRDefault="007F37BB" w:rsidP="00E91885">
      <w:pPr>
        <w:spacing w:line="360" w:lineRule="auto"/>
        <w:rPr>
          <w:rFonts w:ascii="Courier New" w:hAnsi="Courier New" w:cs="Courier New"/>
        </w:rPr>
      </w:pPr>
      <w:r>
        <w:rPr>
          <w:rFonts w:ascii="Courier New" w:hAnsi="Courier New" w:cs="Courier New"/>
        </w:rPr>
        <w:t xml:space="preserve">    İstinaf ve Mukabil İstinaf masrafları için emir verilmez.</w:t>
      </w:r>
    </w:p>
    <w:p w:rsidR="007F37BB" w:rsidRDefault="007F37BB" w:rsidP="00E91885">
      <w:pPr>
        <w:spacing w:line="360" w:lineRule="auto"/>
        <w:rPr>
          <w:rFonts w:ascii="Courier New" w:hAnsi="Courier New" w:cs="Courier New"/>
        </w:rPr>
      </w:pPr>
    </w:p>
    <w:p w:rsidR="007F37BB" w:rsidRDefault="007F37BB" w:rsidP="00E91885">
      <w:pPr>
        <w:spacing w:line="360" w:lineRule="auto"/>
        <w:rPr>
          <w:rFonts w:ascii="Courier New" w:hAnsi="Courier New" w:cs="Courier New"/>
        </w:rPr>
      </w:pPr>
    </w:p>
    <w:p w:rsidR="007F37BB" w:rsidRDefault="007F37BB" w:rsidP="009A313B">
      <w:pPr>
        <w:rPr>
          <w:rFonts w:ascii="Courier New" w:hAnsi="Courier New" w:cs="Courier New"/>
        </w:rPr>
      </w:pPr>
      <w:r>
        <w:rPr>
          <w:rFonts w:ascii="Courier New" w:hAnsi="Courier New" w:cs="Courier New"/>
        </w:rPr>
        <w:t xml:space="preserve">Hüseyin Besimoğlu </w:t>
      </w:r>
      <w:r>
        <w:rPr>
          <w:rFonts w:ascii="Courier New" w:hAnsi="Courier New" w:cs="Courier New"/>
        </w:rPr>
        <w:tab/>
      </w:r>
      <w:r>
        <w:rPr>
          <w:rFonts w:ascii="Courier New" w:hAnsi="Courier New" w:cs="Courier New"/>
        </w:rPr>
        <w:tab/>
        <w:t xml:space="preserve">Ahmet Kalkan </w:t>
      </w:r>
      <w:r>
        <w:rPr>
          <w:rFonts w:ascii="Courier New" w:hAnsi="Courier New" w:cs="Courier New"/>
        </w:rPr>
        <w:tab/>
      </w:r>
      <w:r>
        <w:rPr>
          <w:rFonts w:ascii="Courier New" w:hAnsi="Courier New" w:cs="Courier New"/>
        </w:rPr>
        <w:tab/>
        <w:t>Gülden Çiftçioğlu</w:t>
      </w:r>
    </w:p>
    <w:p w:rsidR="007F37BB" w:rsidRDefault="007F37BB" w:rsidP="009A313B">
      <w:pPr>
        <w:rPr>
          <w:rFonts w:ascii="Courier New" w:hAnsi="Courier New" w:cs="Courier New"/>
        </w:rPr>
      </w:pPr>
      <w:r>
        <w:rPr>
          <w:rFonts w:ascii="Courier New" w:hAnsi="Courier New" w:cs="Courier New"/>
        </w:rPr>
        <w:t xml:space="preserve">      Yargıç               Yargıç                 Yargıç</w:t>
      </w:r>
    </w:p>
    <w:p w:rsidR="007F37BB" w:rsidRDefault="007F37BB" w:rsidP="00082DCF">
      <w:pPr>
        <w:rPr>
          <w:rFonts w:ascii="Courier New" w:hAnsi="Courier New" w:cs="Courier New"/>
        </w:rPr>
      </w:pPr>
    </w:p>
    <w:p w:rsidR="007F37BB" w:rsidRDefault="007F37BB" w:rsidP="00082DCF">
      <w:pPr>
        <w:rPr>
          <w:rFonts w:ascii="Courier New" w:hAnsi="Courier New" w:cs="Courier New"/>
        </w:rPr>
      </w:pPr>
      <w:r>
        <w:rPr>
          <w:rFonts w:ascii="Courier New" w:hAnsi="Courier New" w:cs="Courier New"/>
        </w:rPr>
        <w:t>28 Aralık, 2015</w:t>
      </w:r>
    </w:p>
    <w:p w:rsidR="007F37BB" w:rsidRDefault="007F37BB" w:rsidP="005D27D0">
      <w:pPr>
        <w:spacing w:line="360" w:lineRule="auto"/>
        <w:ind w:left="360"/>
        <w:rPr>
          <w:rFonts w:ascii="Courier New" w:hAnsi="Courier New" w:cs="Courier New"/>
        </w:rPr>
      </w:pPr>
    </w:p>
    <w:p w:rsidR="007F37BB" w:rsidRDefault="007F37BB" w:rsidP="007B7946">
      <w:pPr>
        <w:spacing w:line="360" w:lineRule="auto"/>
        <w:rPr>
          <w:rFonts w:ascii="Courier New" w:hAnsi="Courier New" w:cs="Courier New"/>
        </w:rPr>
      </w:pPr>
    </w:p>
    <w:p w:rsidR="007F37BB" w:rsidRPr="00B85755" w:rsidRDefault="007F37BB" w:rsidP="007B7946">
      <w:pPr>
        <w:spacing w:line="360" w:lineRule="auto"/>
        <w:rPr>
          <w:rFonts w:ascii="Courier New" w:hAnsi="Courier New" w:cs="Courier New"/>
        </w:rPr>
      </w:pPr>
    </w:p>
    <w:p w:rsidR="007F37BB" w:rsidRPr="005574E2" w:rsidRDefault="007F37BB" w:rsidP="007B7946">
      <w:pPr>
        <w:spacing w:line="360" w:lineRule="auto"/>
        <w:rPr>
          <w:rFonts w:ascii="Courier New" w:hAnsi="Courier New" w:cs="Courier New"/>
          <w:b/>
          <w:bCs/>
        </w:rPr>
      </w:pPr>
    </w:p>
    <w:p w:rsidR="007F37BB" w:rsidRPr="005574E2" w:rsidRDefault="007F37BB" w:rsidP="007B7946">
      <w:pPr>
        <w:spacing w:line="360" w:lineRule="auto"/>
        <w:rPr>
          <w:rFonts w:ascii="Courier New" w:hAnsi="Courier New" w:cs="Courier New"/>
          <w:b/>
          <w:bCs/>
        </w:rPr>
      </w:pPr>
      <w:r w:rsidRPr="005574E2">
        <w:rPr>
          <w:rFonts w:ascii="Courier New" w:hAnsi="Courier New" w:cs="Courier New"/>
          <w:b/>
          <w:bCs/>
        </w:rPr>
        <w:tab/>
        <w:t xml:space="preserve">  </w:t>
      </w:r>
    </w:p>
    <w:p w:rsidR="007F37BB" w:rsidRPr="007B7946" w:rsidRDefault="007F37BB" w:rsidP="007B7946">
      <w:pPr>
        <w:rPr>
          <w:rFonts w:ascii="Courier New" w:hAnsi="Courier New" w:cs="Courier New"/>
          <w:u w:val="single"/>
        </w:rPr>
      </w:pPr>
    </w:p>
    <w:sectPr w:rsidR="007F37BB" w:rsidRPr="007B7946" w:rsidSect="00796E46">
      <w:headerReference w:type="default" r:id="rId7"/>
      <w:pgSz w:w="11906" w:h="16838"/>
      <w:pgMar w:top="1417" w:right="1417" w:bottom="107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7BB" w:rsidRDefault="007F37BB">
      <w:r>
        <w:separator/>
      </w:r>
    </w:p>
  </w:endnote>
  <w:endnote w:type="continuationSeparator" w:id="1">
    <w:p w:rsidR="007F37BB" w:rsidRDefault="007F3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7BB" w:rsidRDefault="007F37BB">
      <w:r>
        <w:separator/>
      </w:r>
    </w:p>
  </w:footnote>
  <w:footnote w:type="continuationSeparator" w:id="1">
    <w:p w:rsidR="007F37BB" w:rsidRDefault="007F3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BB" w:rsidRDefault="007F37BB" w:rsidP="0053690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7F37BB" w:rsidRDefault="007F37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63D"/>
    <w:multiLevelType w:val="hybridMultilevel"/>
    <w:tmpl w:val="089483DE"/>
    <w:lvl w:ilvl="0" w:tplc="30A47182">
      <w:start w:val="3"/>
      <w:numFmt w:val="decimal"/>
      <w:lvlText w:val="(%1)"/>
      <w:lvlJc w:val="left"/>
      <w:pPr>
        <w:tabs>
          <w:tab w:val="num" w:pos="1260"/>
        </w:tabs>
        <w:ind w:left="1260" w:hanging="360"/>
      </w:pPr>
      <w:rPr>
        <w:rFonts w:hint="default"/>
      </w:rPr>
    </w:lvl>
    <w:lvl w:ilvl="1" w:tplc="041F0019">
      <w:start w:val="1"/>
      <w:numFmt w:val="lowerLetter"/>
      <w:lvlText w:val="%2."/>
      <w:lvlJc w:val="left"/>
      <w:pPr>
        <w:tabs>
          <w:tab w:val="num" w:pos="1980"/>
        </w:tabs>
        <w:ind w:left="1980" w:hanging="360"/>
      </w:pPr>
    </w:lvl>
    <w:lvl w:ilvl="2" w:tplc="041F001B">
      <w:start w:val="1"/>
      <w:numFmt w:val="lowerRoman"/>
      <w:lvlText w:val="%3."/>
      <w:lvlJc w:val="right"/>
      <w:pPr>
        <w:tabs>
          <w:tab w:val="num" w:pos="2700"/>
        </w:tabs>
        <w:ind w:left="2700" w:hanging="180"/>
      </w:pPr>
    </w:lvl>
    <w:lvl w:ilvl="3" w:tplc="041F000F">
      <w:start w:val="1"/>
      <w:numFmt w:val="decimal"/>
      <w:lvlText w:val="%4."/>
      <w:lvlJc w:val="left"/>
      <w:pPr>
        <w:tabs>
          <w:tab w:val="num" w:pos="3420"/>
        </w:tabs>
        <w:ind w:left="3420" w:hanging="360"/>
      </w:pPr>
    </w:lvl>
    <w:lvl w:ilvl="4" w:tplc="041F0019">
      <w:start w:val="1"/>
      <w:numFmt w:val="lowerLetter"/>
      <w:lvlText w:val="%5."/>
      <w:lvlJc w:val="left"/>
      <w:pPr>
        <w:tabs>
          <w:tab w:val="num" w:pos="4140"/>
        </w:tabs>
        <w:ind w:left="4140" w:hanging="360"/>
      </w:pPr>
    </w:lvl>
    <w:lvl w:ilvl="5" w:tplc="041F001B">
      <w:start w:val="1"/>
      <w:numFmt w:val="lowerRoman"/>
      <w:lvlText w:val="%6."/>
      <w:lvlJc w:val="right"/>
      <w:pPr>
        <w:tabs>
          <w:tab w:val="num" w:pos="4860"/>
        </w:tabs>
        <w:ind w:left="4860" w:hanging="180"/>
      </w:pPr>
    </w:lvl>
    <w:lvl w:ilvl="6" w:tplc="041F000F">
      <w:start w:val="1"/>
      <w:numFmt w:val="decimal"/>
      <w:lvlText w:val="%7."/>
      <w:lvlJc w:val="left"/>
      <w:pPr>
        <w:tabs>
          <w:tab w:val="num" w:pos="5580"/>
        </w:tabs>
        <w:ind w:left="5580" w:hanging="360"/>
      </w:pPr>
    </w:lvl>
    <w:lvl w:ilvl="7" w:tplc="041F0019">
      <w:start w:val="1"/>
      <w:numFmt w:val="lowerLetter"/>
      <w:lvlText w:val="%8."/>
      <w:lvlJc w:val="left"/>
      <w:pPr>
        <w:tabs>
          <w:tab w:val="num" w:pos="6300"/>
        </w:tabs>
        <w:ind w:left="6300" w:hanging="360"/>
      </w:pPr>
    </w:lvl>
    <w:lvl w:ilvl="8" w:tplc="041F001B">
      <w:start w:val="1"/>
      <w:numFmt w:val="lowerRoman"/>
      <w:lvlText w:val="%9."/>
      <w:lvlJc w:val="right"/>
      <w:pPr>
        <w:tabs>
          <w:tab w:val="num" w:pos="7020"/>
        </w:tabs>
        <w:ind w:left="7020" w:hanging="180"/>
      </w:pPr>
    </w:lvl>
  </w:abstractNum>
  <w:abstractNum w:abstractNumId="1">
    <w:nsid w:val="23065610"/>
    <w:multiLevelType w:val="hybridMultilevel"/>
    <w:tmpl w:val="608439B0"/>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3A411F65"/>
    <w:multiLevelType w:val="hybridMultilevel"/>
    <w:tmpl w:val="122C7422"/>
    <w:lvl w:ilvl="0" w:tplc="B5CE4B74">
      <w:start w:val="1"/>
      <w:numFmt w:val="decimal"/>
      <w:lvlText w:val="%1."/>
      <w:lvlJc w:val="left"/>
      <w:pPr>
        <w:tabs>
          <w:tab w:val="num" w:pos="615"/>
        </w:tabs>
        <w:ind w:left="615" w:hanging="435"/>
      </w:pPr>
      <w:rPr>
        <w:rFonts w:hint="default"/>
      </w:rPr>
    </w:lvl>
    <w:lvl w:ilvl="1" w:tplc="041F0019">
      <w:start w:val="1"/>
      <w:numFmt w:val="lowerLetter"/>
      <w:lvlText w:val="%2."/>
      <w:lvlJc w:val="left"/>
      <w:pPr>
        <w:tabs>
          <w:tab w:val="num" w:pos="1260"/>
        </w:tabs>
        <w:ind w:left="1260" w:hanging="360"/>
      </w:pPr>
    </w:lvl>
    <w:lvl w:ilvl="2" w:tplc="041F001B">
      <w:start w:val="1"/>
      <w:numFmt w:val="lowerRoman"/>
      <w:lvlText w:val="%3."/>
      <w:lvlJc w:val="right"/>
      <w:pPr>
        <w:tabs>
          <w:tab w:val="num" w:pos="1980"/>
        </w:tabs>
        <w:ind w:left="1980" w:hanging="180"/>
      </w:pPr>
    </w:lvl>
    <w:lvl w:ilvl="3" w:tplc="041F000F">
      <w:start w:val="1"/>
      <w:numFmt w:val="decimal"/>
      <w:lvlText w:val="%4."/>
      <w:lvlJc w:val="left"/>
      <w:pPr>
        <w:tabs>
          <w:tab w:val="num" w:pos="2700"/>
        </w:tabs>
        <w:ind w:left="2700" w:hanging="360"/>
      </w:pPr>
    </w:lvl>
    <w:lvl w:ilvl="4" w:tplc="041F0019">
      <w:start w:val="1"/>
      <w:numFmt w:val="lowerLetter"/>
      <w:lvlText w:val="%5."/>
      <w:lvlJc w:val="left"/>
      <w:pPr>
        <w:tabs>
          <w:tab w:val="num" w:pos="3420"/>
        </w:tabs>
        <w:ind w:left="3420" w:hanging="360"/>
      </w:pPr>
    </w:lvl>
    <w:lvl w:ilvl="5" w:tplc="041F001B">
      <w:start w:val="1"/>
      <w:numFmt w:val="lowerRoman"/>
      <w:lvlText w:val="%6."/>
      <w:lvlJc w:val="right"/>
      <w:pPr>
        <w:tabs>
          <w:tab w:val="num" w:pos="4140"/>
        </w:tabs>
        <w:ind w:left="4140" w:hanging="180"/>
      </w:pPr>
    </w:lvl>
    <w:lvl w:ilvl="6" w:tplc="041F000F">
      <w:start w:val="1"/>
      <w:numFmt w:val="decimal"/>
      <w:lvlText w:val="%7."/>
      <w:lvlJc w:val="left"/>
      <w:pPr>
        <w:tabs>
          <w:tab w:val="num" w:pos="4860"/>
        </w:tabs>
        <w:ind w:left="4860" w:hanging="360"/>
      </w:pPr>
    </w:lvl>
    <w:lvl w:ilvl="7" w:tplc="041F0019">
      <w:start w:val="1"/>
      <w:numFmt w:val="lowerLetter"/>
      <w:lvlText w:val="%8."/>
      <w:lvlJc w:val="left"/>
      <w:pPr>
        <w:tabs>
          <w:tab w:val="num" w:pos="5580"/>
        </w:tabs>
        <w:ind w:left="5580" w:hanging="360"/>
      </w:pPr>
    </w:lvl>
    <w:lvl w:ilvl="8" w:tplc="041F001B">
      <w:start w:val="1"/>
      <w:numFmt w:val="lowerRoman"/>
      <w:lvlText w:val="%9."/>
      <w:lvlJc w:val="right"/>
      <w:pPr>
        <w:tabs>
          <w:tab w:val="num" w:pos="6300"/>
        </w:tabs>
        <w:ind w:left="6300" w:hanging="180"/>
      </w:pPr>
    </w:lvl>
  </w:abstractNum>
  <w:abstractNum w:abstractNumId="3">
    <w:nsid w:val="42FE4C11"/>
    <w:multiLevelType w:val="hybridMultilevel"/>
    <w:tmpl w:val="4D60ADD4"/>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51920552"/>
    <w:multiLevelType w:val="hybridMultilevel"/>
    <w:tmpl w:val="4F865536"/>
    <w:lvl w:ilvl="0" w:tplc="041F000F">
      <w:start w:val="3"/>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527C25EE"/>
    <w:multiLevelType w:val="hybridMultilevel"/>
    <w:tmpl w:val="9174AD38"/>
    <w:lvl w:ilvl="0" w:tplc="8A36D20C">
      <w:start w:val="1"/>
      <w:numFmt w:val="decimal"/>
      <w:lvlText w:val="%1-"/>
      <w:lvlJc w:val="left"/>
      <w:pPr>
        <w:tabs>
          <w:tab w:val="num" w:pos="795"/>
        </w:tabs>
        <w:ind w:left="795" w:hanging="435"/>
      </w:pPr>
      <w:rPr>
        <w:rFonts w:hint="default"/>
      </w:rPr>
    </w:lvl>
    <w:lvl w:ilvl="1" w:tplc="EFFEA2A4">
      <w:start w:val="1"/>
      <w:numFmt w:val="decimal"/>
      <w:lvlText w:val="%2."/>
      <w:lvlJc w:val="left"/>
      <w:pPr>
        <w:tabs>
          <w:tab w:val="num" w:pos="1515"/>
        </w:tabs>
        <w:ind w:left="1515" w:hanging="435"/>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5DA67B5A"/>
    <w:multiLevelType w:val="hybridMultilevel"/>
    <w:tmpl w:val="32A68B22"/>
    <w:lvl w:ilvl="0" w:tplc="ABCC1AFA">
      <w:start w:val="1"/>
      <w:numFmt w:val="decimal"/>
      <w:lvlText w:val="%1."/>
      <w:lvlJc w:val="left"/>
      <w:pPr>
        <w:tabs>
          <w:tab w:val="num" w:pos="1143"/>
        </w:tabs>
        <w:ind w:left="1143" w:hanging="435"/>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7">
    <w:nsid w:val="61746B3F"/>
    <w:multiLevelType w:val="hybridMultilevel"/>
    <w:tmpl w:val="DBBAFB9E"/>
    <w:lvl w:ilvl="0" w:tplc="B0D20B96">
      <w:start w:val="4"/>
      <w:numFmt w:val="upperLetter"/>
      <w:lvlText w:val="%1."/>
      <w:lvlJc w:val="left"/>
      <w:pPr>
        <w:tabs>
          <w:tab w:val="num" w:pos="5310"/>
        </w:tabs>
        <w:ind w:left="5310" w:hanging="495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75674E3C"/>
    <w:multiLevelType w:val="hybridMultilevel"/>
    <w:tmpl w:val="D8724B06"/>
    <w:lvl w:ilvl="0" w:tplc="C2B8A5C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7"/>
  </w:num>
  <w:num w:numId="2">
    <w:abstractNumId w:val="2"/>
  </w:num>
  <w:num w:numId="3">
    <w:abstractNumId w:val="1"/>
  </w:num>
  <w:num w:numId="4">
    <w:abstractNumId w:val="3"/>
  </w:num>
  <w:num w:numId="5">
    <w:abstractNumId w:val="4"/>
  </w:num>
  <w:num w:numId="6">
    <w:abstractNumId w:val="8"/>
  </w:num>
  <w:num w:numId="7">
    <w:abstractNumId w:val="0"/>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946"/>
    <w:rsid w:val="00017F37"/>
    <w:rsid w:val="000220EE"/>
    <w:rsid w:val="0002676D"/>
    <w:rsid w:val="000632A0"/>
    <w:rsid w:val="00076A14"/>
    <w:rsid w:val="00082DCF"/>
    <w:rsid w:val="000A211D"/>
    <w:rsid w:val="000C0F1A"/>
    <w:rsid w:val="000E1F75"/>
    <w:rsid w:val="000F2ACF"/>
    <w:rsid w:val="0011767C"/>
    <w:rsid w:val="00136593"/>
    <w:rsid w:val="0014103D"/>
    <w:rsid w:val="00142001"/>
    <w:rsid w:val="001503FE"/>
    <w:rsid w:val="00170E53"/>
    <w:rsid w:val="00172458"/>
    <w:rsid w:val="001767E7"/>
    <w:rsid w:val="001A013D"/>
    <w:rsid w:val="001C2EF5"/>
    <w:rsid w:val="001D34E2"/>
    <w:rsid w:val="001F62C1"/>
    <w:rsid w:val="00220D1B"/>
    <w:rsid w:val="002315DF"/>
    <w:rsid w:val="00236592"/>
    <w:rsid w:val="0025291C"/>
    <w:rsid w:val="00263AD9"/>
    <w:rsid w:val="00265061"/>
    <w:rsid w:val="00284DE3"/>
    <w:rsid w:val="002C5EC1"/>
    <w:rsid w:val="002C7373"/>
    <w:rsid w:val="002D372E"/>
    <w:rsid w:val="002D7B38"/>
    <w:rsid w:val="002E03EE"/>
    <w:rsid w:val="002E4FB0"/>
    <w:rsid w:val="002E597C"/>
    <w:rsid w:val="00302AB0"/>
    <w:rsid w:val="00302E8B"/>
    <w:rsid w:val="00307BCA"/>
    <w:rsid w:val="00325379"/>
    <w:rsid w:val="0033499B"/>
    <w:rsid w:val="003528AC"/>
    <w:rsid w:val="00361DA5"/>
    <w:rsid w:val="00397AE7"/>
    <w:rsid w:val="003A16CF"/>
    <w:rsid w:val="003A7DE1"/>
    <w:rsid w:val="003C24E5"/>
    <w:rsid w:val="003C274B"/>
    <w:rsid w:val="003D135B"/>
    <w:rsid w:val="003D5C96"/>
    <w:rsid w:val="003D7C7E"/>
    <w:rsid w:val="003F0544"/>
    <w:rsid w:val="003F35CE"/>
    <w:rsid w:val="003F49A1"/>
    <w:rsid w:val="003F7271"/>
    <w:rsid w:val="00410BC8"/>
    <w:rsid w:val="0042190C"/>
    <w:rsid w:val="00450514"/>
    <w:rsid w:val="004728BC"/>
    <w:rsid w:val="00477A22"/>
    <w:rsid w:val="00484279"/>
    <w:rsid w:val="0048534F"/>
    <w:rsid w:val="00497E91"/>
    <w:rsid w:val="004B0A93"/>
    <w:rsid w:val="004B259B"/>
    <w:rsid w:val="004B410C"/>
    <w:rsid w:val="004C6E19"/>
    <w:rsid w:val="004E2AF1"/>
    <w:rsid w:val="004E3510"/>
    <w:rsid w:val="00507CB3"/>
    <w:rsid w:val="00511E47"/>
    <w:rsid w:val="005121E3"/>
    <w:rsid w:val="00515F87"/>
    <w:rsid w:val="00536904"/>
    <w:rsid w:val="00537F72"/>
    <w:rsid w:val="00551B82"/>
    <w:rsid w:val="00555814"/>
    <w:rsid w:val="005574E2"/>
    <w:rsid w:val="00560483"/>
    <w:rsid w:val="00562EC0"/>
    <w:rsid w:val="00576F1C"/>
    <w:rsid w:val="00594276"/>
    <w:rsid w:val="00595AA8"/>
    <w:rsid w:val="00595D91"/>
    <w:rsid w:val="005B6BEB"/>
    <w:rsid w:val="005B79BE"/>
    <w:rsid w:val="005C40E4"/>
    <w:rsid w:val="005D27D0"/>
    <w:rsid w:val="005D6BDA"/>
    <w:rsid w:val="005E0D2A"/>
    <w:rsid w:val="005E2678"/>
    <w:rsid w:val="005F37B3"/>
    <w:rsid w:val="00617C31"/>
    <w:rsid w:val="00624DFA"/>
    <w:rsid w:val="006257A3"/>
    <w:rsid w:val="00646EEC"/>
    <w:rsid w:val="00662CF7"/>
    <w:rsid w:val="00663886"/>
    <w:rsid w:val="00664005"/>
    <w:rsid w:val="006746E8"/>
    <w:rsid w:val="006753FF"/>
    <w:rsid w:val="006C20E1"/>
    <w:rsid w:val="006C2A0F"/>
    <w:rsid w:val="006C5256"/>
    <w:rsid w:val="006C54D0"/>
    <w:rsid w:val="006D538A"/>
    <w:rsid w:val="006E1F1B"/>
    <w:rsid w:val="006F4C32"/>
    <w:rsid w:val="006F7C37"/>
    <w:rsid w:val="00704127"/>
    <w:rsid w:val="00726200"/>
    <w:rsid w:val="00731906"/>
    <w:rsid w:val="00744FB0"/>
    <w:rsid w:val="007459F5"/>
    <w:rsid w:val="007510AB"/>
    <w:rsid w:val="00756F1F"/>
    <w:rsid w:val="00783C2A"/>
    <w:rsid w:val="00795F66"/>
    <w:rsid w:val="00796E46"/>
    <w:rsid w:val="007979E8"/>
    <w:rsid w:val="007B7946"/>
    <w:rsid w:val="007D2C43"/>
    <w:rsid w:val="007D33DC"/>
    <w:rsid w:val="007D4110"/>
    <w:rsid w:val="007E040F"/>
    <w:rsid w:val="007F37BB"/>
    <w:rsid w:val="00816017"/>
    <w:rsid w:val="008308BC"/>
    <w:rsid w:val="00834FBE"/>
    <w:rsid w:val="0085281A"/>
    <w:rsid w:val="00881C09"/>
    <w:rsid w:val="0088362A"/>
    <w:rsid w:val="00893C2A"/>
    <w:rsid w:val="008F2F71"/>
    <w:rsid w:val="0092099A"/>
    <w:rsid w:val="00935FDA"/>
    <w:rsid w:val="00940202"/>
    <w:rsid w:val="0094640D"/>
    <w:rsid w:val="00947947"/>
    <w:rsid w:val="00963D1F"/>
    <w:rsid w:val="00967572"/>
    <w:rsid w:val="009677BC"/>
    <w:rsid w:val="009849C8"/>
    <w:rsid w:val="009876AE"/>
    <w:rsid w:val="009A313B"/>
    <w:rsid w:val="009A599C"/>
    <w:rsid w:val="009B21C9"/>
    <w:rsid w:val="009E1F68"/>
    <w:rsid w:val="00A00A3C"/>
    <w:rsid w:val="00A45452"/>
    <w:rsid w:val="00A615AF"/>
    <w:rsid w:val="00A63AB2"/>
    <w:rsid w:val="00A81A7D"/>
    <w:rsid w:val="00AB0CCA"/>
    <w:rsid w:val="00AB7889"/>
    <w:rsid w:val="00AC6CEC"/>
    <w:rsid w:val="00AD0CFA"/>
    <w:rsid w:val="00AD1823"/>
    <w:rsid w:val="00AD24C9"/>
    <w:rsid w:val="00AE62F3"/>
    <w:rsid w:val="00AF1BDA"/>
    <w:rsid w:val="00AF47BF"/>
    <w:rsid w:val="00B04BCA"/>
    <w:rsid w:val="00B057DC"/>
    <w:rsid w:val="00B25A61"/>
    <w:rsid w:val="00B31513"/>
    <w:rsid w:val="00B35C24"/>
    <w:rsid w:val="00B422F7"/>
    <w:rsid w:val="00B46802"/>
    <w:rsid w:val="00B55CD5"/>
    <w:rsid w:val="00B85755"/>
    <w:rsid w:val="00B93A16"/>
    <w:rsid w:val="00BA39D1"/>
    <w:rsid w:val="00BA711A"/>
    <w:rsid w:val="00BB1CE5"/>
    <w:rsid w:val="00BB6BBF"/>
    <w:rsid w:val="00BD046E"/>
    <w:rsid w:val="00BD6484"/>
    <w:rsid w:val="00BF4F88"/>
    <w:rsid w:val="00C01FF7"/>
    <w:rsid w:val="00C226D6"/>
    <w:rsid w:val="00C23695"/>
    <w:rsid w:val="00C73137"/>
    <w:rsid w:val="00C77C9D"/>
    <w:rsid w:val="00C8064D"/>
    <w:rsid w:val="00C8413E"/>
    <w:rsid w:val="00C97B9B"/>
    <w:rsid w:val="00CA1ECE"/>
    <w:rsid w:val="00CA50DF"/>
    <w:rsid w:val="00CA7FD4"/>
    <w:rsid w:val="00CD1727"/>
    <w:rsid w:val="00CF0B42"/>
    <w:rsid w:val="00CF1DCA"/>
    <w:rsid w:val="00CF5158"/>
    <w:rsid w:val="00CF5D62"/>
    <w:rsid w:val="00D00AAE"/>
    <w:rsid w:val="00D10131"/>
    <w:rsid w:val="00D206DF"/>
    <w:rsid w:val="00D350F7"/>
    <w:rsid w:val="00D37337"/>
    <w:rsid w:val="00D4548D"/>
    <w:rsid w:val="00D45C8E"/>
    <w:rsid w:val="00D4710E"/>
    <w:rsid w:val="00D47A4C"/>
    <w:rsid w:val="00D83BD5"/>
    <w:rsid w:val="00D92B9E"/>
    <w:rsid w:val="00DA31C2"/>
    <w:rsid w:val="00DC0EDF"/>
    <w:rsid w:val="00DC191F"/>
    <w:rsid w:val="00DC35AC"/>
    <w:rsid w:val="00DC5BCB"/>
    <w:rsid w:val="00DC7B86"/>
    <w:rsid w:val="00DD5B72"/>
    <w:rsid w:val="00DF50F9"/>
    <w:rsid w:val="00DF73AD"/>
    <w:rsid w:val="00E038AF"/>
    <w:rsid w:val="00E06D1C"/>
    <w:rsid w:val="00E07935"/>
    <w:rsid w:val="00E12E9D"/>
    <w:rsid w:val="00E24479"/>
    <w:rsid w:val="00E36C7F"/>
    <w:rsid w:val="00E43DCD"/>
    <w:rsid w:val="00E52A0D"/>
    <w:rsid w:val="00E57707"/>
    <w:rsid w:val="00E7123D"/>
    <w:rsid w:val="00E83089"/>
    <w:rsid w:val="00E84779"/>
    <w:rsid w:val="00E86BB3"/>
    <w:rsid w:val="00E91885"/>
    <w:rsid w:val="00E93F4F"/>
    <w:rsid w:val="00E961EE"/>
    <w:rsid w:val="00EA1904"/>
    <w:rsid w:val="00EA4A84"/>
    <w:rsid w:val="00EA7E8A"/>
    <w:rsid w:val="00ED7ABF"/>
    <w:rsid w:val="00F02151"/>
    <w:rsid w:val="00F04023"/>
    <w:rsid w:val="00F37405"/>
    <w:rsid w:val="00F514B4"/>
    <w:rsid w:val="00F55033"/>
    <w:rsid w:val="00F6347C"/>
    <w:rsid w:val="00F63723"/>
    <w:rsid w:val="00F85333"/>
    <w:rsid w:val="00F87374"/>
    <w:rsid w:val="00F97325"/>
    <w:rsid w:val="00FA02F7"/>
    <w:rsid w:val="00FA4BFD"/>
    <w:rsid w:val="00FA7E32"/>
    <w:rsid w:val="00FC2C3E"/>
    <w:rsid w:val="00FC5118"/>
    <w:rsid w:val="00FC6FF4"/>
    <w:rsid w:val="00FC7AE8"/>
    <w:rsid w:val="00FD5AD1"/>
    <w:rsid w:val="00FD5D2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9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2A0F"/>
    <w:pPr>
      <w:tabs>
        <w:tab w:val="center" w:pos="4536"/>
        <w:tab w:val="right" w:pos="9072"/>
      </w:tabs>
    </w:pPr>
  </w:style>
  <w:style w:type="character" w:customStyle="1" w:styleId="HeaderChar">
    <w:name w:val="Header Char"/>
    <w:basedOn w:val="DefaultParagraphFont"/>
    <w:link w:val="Header"/>
    <w:uiPriority w:val="99"/>
    <w:semiHidden/>
    <w:locked/>
    <w:rsid w:val="00F97325"/>
    <w:rPr>
      <w:sz w:val="24"/>
      <w:szCs w:val="24"/>
    </w:rPr>
  </w:style>
  <w:style w:type="character" w:styleId="PageNumber">
    <w:name w:val="page number"/>
    <w:basedOn w:val="DefaultParagraphFont"/>
    <w:uiPriority w:val="99"/>
    <w:rsid w:val="006C2A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576</TotalTime>
  <Pages>24</Pages>
  <Words>5139</Words>
  <Characters>29293</Characters>
  <Application>Microsoft Office Outlook</Application>
  <DocSecurity>0</DocSecurity>
  <Lines>0</Lines>
  <Paragraphs>0</Paragraphs>
  <ScaleCrop>false</ScaleCrop>
  <Company>bim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ysteno</dc:creator>
  <cp:keywords/>
  <dc:description/>
  <cp:lastModifiedBy>ysteno</cp:lastModifiedBy>
  <cp:revision>12</cp:revision>
  <cp:lastPrinted>2016-01-13T12:54:00Z</cp:lastPrinted>
  <dcterms:created xsi:type="dcterms:W3CDTF">2015-12-25T13:52:00Z</dcterms:created>
  <dcterms:modified xsi:type="dcterms:W3CDTF">2016-01-13T12:56:00Z</dcterms:modified>
</cp:coreProperties>
</file>