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8D" w:rsidRPr="00A80476" w:rsidRDefault="005D378D" w:rsidP="005D378D">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F2A26">
        <w:rPr>
          <w:rFonts w:ascii="Courier New" w:hAnsi="Courier New" w:cs="Courier New"/>
          <w:sz w:val="24"/>
          <w:szCs w:val="24"/>
        </w:rPr>
        <w:t>3</w:t>
      </w:r>
      <w:r w:rsidRPr="00A80476">
        <w:rPr>
          <w:rFonts w:ascii="Courier New" w:hAnsi="Courier New" w:cs="Courier New"/>
          <w:sz w:val="24"/>
          <w:szCs w:val="24"/>
        </w:rPr>
        <w:t>/20</w:t>
      </w:r>
      <w:r>
        <w:rPr>
          <w:rFonts w:ascii="Courier New" w:hAnsi="Courier New" w:cs="Courier New"/>
          <w:sz w:val="24"/>
          <w:szCs w:val="24"/>
        </w:rPr>
        <w:t>2</w:t>
      </w:r>
      <w:r w:rsidR="00342BFA">
        <w:rPr>
          <w:rFonts w:ascii="Courier New" w:hAnsi="Courier New" w:cs="Courier New"/>
          <w:sz w:val="24"/>
          <w:szCs w:val="24"/>
        </w:rPr>
        <w:t>4</w:t>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Pr>
          <w:rFonts w:ascii="Courier New" w:hAnsi="Courier New" w:cs="Courier New"/>
          <w:sz w:val="24"/>
          <w:szCs w:val="24"/>
        </w:rPr>
        <w:t xml:space="preserve">       </w:t>
      </w:r>
      <w:r w:rsidR="00851A92">
        <w:rPr>
          <w:rFonts w:ascii="Courier New" w:hAnsi="Courier New" w:cs="Courier New"/>
          <w:sz w:val="24"/>
          <w:szCs w:val="24"/>
        </w:rPr>
        <w:t xml:space="preserve">      </w:t>
      </w:r>
      <w:r w:rsidRPr="00A80476">
        <w:rPr>
          <w:rFonts w:ascii="Courier New" w:hAnsi="Courier New" w:cs="Courier New"/>
          <w:sz w:val="24"/>
          <w:szCs w:val="24"/>
        </w:rPr>
        <w:t>Birleştirilmiş</w:t>
      </w:r>
      <w:r w:rsidRPr="00A80476">
        <w:rPr>
          <w:rFonts w:ascii="Courier New" w:hAnsi="Courier New" w:cs="Courier New"/>
          <w:sz w:val="24"/>
          <w:szCs w:val="24"/>
        </w:rPr>
        <w:tab/>
      </w:r>
      <w:r w:rsidRPr="00A80476">
        <w:rPr>
          <w:rFonts w:ascii="Courier New" w:hAnsi="Courier New" w:cs="Courier New"/>
          <w:sz w:val="24"/>
          <w:szCs w:val="24"/>
        </w:rPr>
        <w:tab/>
        <w:t xml:space="preserve">        </w:t>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w:t>
      </w:r>
      <w:r>
        <w:rPr>
          <w:rFonts w:ascii="Courier New" w:hAnsi="Courier New" w:cs="Courier New"/>
          <w:sz w:val="24"/>
          <w:szCs w:val="24"/>
        </w:rPr>
        <w:t xml:space="preserve">   </w:t>
      </w:r>
      <w:r w:rsidRPr="00A80476">
        <w:rPr>
          <w:rFonts w:ascii="Courier New" w:hAnsi="Courier New" w:cs="Courier New"/>
          <w:sz w:val="24"/>
          <w:szCs w:val="24"/>
        </w:rPr>
        <w:t xml:space="preserve">Yargıtay/Hukuk No: </w:t>
      </w:r>
      <w:r>
        <w:rPr>
          <w:rFonts w:ascii="Courier New" w:hAnsi="Courier New" w:cs="Courier New"/>
          <w:sz w:val="24"/>
          <w:szCs w:val="24"/>
        </w:rPr>
        <w:t>17</w:t>
      </w:r>
      <w:r w:rsidRPr="00A80476">
        <w:rPr>
          <w:rFonts w:ascii="Courier New" w:hAnsi="Courier New" w:cs="Courier New"/>
          <w:sz w:val="24"/>
          <w:szCs w:val="24"/>
        </w:rPr>
        <w:t>/201</w:t>
      </w:r>
      <w:r>
        <w:rPr>
          <w:rFonts w:ascii="Courier New" w:hAnsi="Courier New" w:cs="Courier New"/>
          <w:sz w:val="24"/>
          <w:szCs w:val="24"/>
        </w:rPr>
        <w:t>8</w:t>
      </w:r>
      <w:r w:rsidRPr="00A80476">
        <w:rPr>
          <w:rFonts w:ascii="Courier New" w:hAnsi="Courier New" w:cs="Courier New"/>
          <w:sz w:val="24"/>
          <w:szCs w:val="24"/>
        </w:rPr>
        <w:t xml:space="preserve"> ve </w:t>
      </w:r>
      <w:r>
        <w:rPr>
          <w:rFonts w:ascii="Courier New" w:hAnsi="Courier New" w:cs="Courier New"/>
          <w:sz w:val="24"/>
          <w:szCs w:val="24"/>
        </w:rPr>
        <w:t>21</w:t>
      </w:r>
      <w:r w:rsidRPr="00A80476">
        <w:rPr>
          <w:rFonts w:ascii="Courier New" w:hAnsi="Courier New" w:cs="Courier New"/>
          <w:sz w:val="24"/>
          <w:szCs w:val="24"/>
        </w:rPr>
        <w:t>/201</w:t>
      </w:r>
      <w:r>
        <w:rPr>
          <w:rFonts w:ascii="Courier New" w:hAnsi="Courier New" w:cs="Courier New"/>
          <w:sz w:val="24"/>
          <w:szCs w:val="24"/>
        </w:rPr>
        <w:t>8</w:t>
      </w:r>
    </w:p>
    <w:p w:rsidR="005D378D" w:rsidRDefault="005D378D" w:rsidP="005D378D">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Lefkoşa </w:t>
      </w:r>
      <w:r w:rsidRPr="00A80476">
        <w:rPr>
          <w:rFonts w:ascii="Courier New" w:hAnsi="Courier New" w:cs="Courier New"/>
          <w:sz w:val="24"/>
          <w:szCs w:val="24"/>
        </w:rPr>
        <w:t xml:space="preserve">Dava No: </w:t>
      </w:r>
      <w:r>
        <w:rPr>
          <w:rFonts w:ascii="Courier New" w:hAnsi="Courier New" w:cs="Courier New"/>
          <w:sz w:val="24"/>
          <w:szCs w:val="24"/>
        </w:rPr>
        <w:t>7398</w:t>
      </w:r>
      <w:r w:rsidRPr="00A80476">
        <w:rPr>
          <w:rFonts w:ascii="Courier New" w:hAnsi="Courier New" w:cs="Courier New"/>
          <w:sz w:val="24"/>
          <w:szCs w:val="24"/>
        </w:rPr>
        <w:t>/201</w:t>
      </w:r>
      <w:r>
        <w:rPr>
          <w:rFonts w:ascii="Courier New" w:hAnsi="Courier New" w:cs="Courier New"/>
          <w:sz w:val="24"/>
          <w:szCs w:val="24"/>
        </w:rPr>
        <w:t>4</w:t>
      </w:r>
      <w:r w:rsidRPr="00A80476">
        <w:rPr>
          <w:rFonts w:ascii="Courier New" w:hAnsi="Courier New" w:cs="Courier New"/>
          <w:sz w:val="24"/>
          <w:szCs w:val="24"/>
        </w:rPr>
        <w:t>)</w:t>
      </w:r>
    </w:p>
    <w:p w:rsidR="005D378D" w:rsidRPr="00A80476" w:rsidRDefault="005D378D" w:rsidP="005D378D">
      <w:pPr>
        <w:spacing w:line="240" w:lineRule="auto"/>
        <w:contextualSpacing/>
        <w:rPr>
          <w:rFonts w:ascii="Courier New" w:hAnsi="Courier New" w:cs="Courier New"/>
          <w:sz w:val="24"/>
          <w:szCs w:val="24"/>
        </w:rPr>
      </w:pPr>
    </w:p>
    <w:p w:rsidR="005D378D" w:rsidRPr="00A80476" w:rsidRDefault="005D378D" w:rsidP="005D378D">
      <w:pPr>
        <w:spacing w:line="360" w:lineRule="auto"/>
        <w:rPr>
          <w:rFonts w:ascii="Courier New" w:hAnsi="Courier New" w:cs="Courier New"/>
          <w:sz w:val="24"/>
          <w:szCs w:val="24"/>
        </w:rPr>
      </w:pPr>
      <w:r w:rsidRPr="00A80476">
        <w:rPr>
          <w:rFonts w:ascii="Courier New" w:hAnsi="Courier New" w:cs="Courier New"/>
          <w:sz w:val="24"/>
          <w:szCs w:val="24"/>
        </w:rPr>
        <w:t>YÜKSEK MAHKEME HUZURUNDA.</w:t>
      </w:r>
    </w:p>
    <w:p w:rsidR="005D378D" w:rsidRDefault="005D378D" w:rsidP="005D378D">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5D378D" w:rsidRPr="00A80476" w:rsidRDefault="005D378D" w:rsidP="005D378D">
      <w:pPr>
        <w:spacing w:line="36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17/2018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7398/2014)</w:t>
      </w:r>
    </w:p>
    <w:p w:rsidR="00005D74" w:rsidRDefault="00005D74" w:rsidP="00005D74">
      <w:pPr>
        <w:spacing w:line="24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Ünsal Hasansoy n/d Ünsal Ecesoy yetkili vekili </w:t>
      </w:r>
      <w:r>
        <w:rPr>
          <w:rFonts w:ascii="Courier New" w:hAnsi="Courier New" w:cs="Courier New"/>
          <w:sz w:val="24"/>
          <w:szCs w:val="24"/>
        </w:rPr>
        <w:tab/>
      </w:r>
      <w:r>
        <w:rPr>
          <w:rFonts w:ascii="Courier New" w:hAnsi="Courier New" w:cs="Courier New"/>
          <w:sz w:val="24"/>
          <w:szCs w:val="24"/>
        </w:rPr>
        <w:tab/>
        <w:t xml:space="preserve">     Dr. Öztürk Ünverdi vasıtasıyla, Lapta - Girne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005D74" w:rsidRDefault="00005D74" w:rsidP="00005D74">
      <w:pPr>
        <w:spacing w:line="240" w:lineRule="auto"/>
        <w:contextualSpacing/>
        <w:rPr>
          <w:rFonts w:ascii="Courier New" w:hAnsi="Courier New" w:cs="Courier New"/>
          <w:sz w:val="24"/>
          <w:szCs w:val="24"/>
        </w:rPr>
      </w:pPr>
    </w:p>
    <w:p w:rsidR="00E938BF" w:rsidRDefault="00005D74" w:rsidP="00005D74">
      <w:pPr>
        <w:spacing w:line="240" w:lineRule="auto"/>
        <w:ind w:left="3828" w:hanging="3828"/>
        <w:contextualSpacing/>
        <w:rPr>
          <w:rFonts w:ascii="Courier New" w:hAnsi="Courier New" w:cs="Courier New"/>
          <w:sz w:val="24"/>
          <w:szCs w:val="24"/>
        </w:rPr>
      </w:pPr>
      <w:r>
        <w:rPr>
          <w:rFonts w:ascii="Courier New" w:hAnsi="Courier New" w:cs="Courier New"/>
          <w:sz w:val="24"/>
          <w:szCs w:val="24"/>
        </w:rPr>
        <w:t xml:space="preserve">Aleyhine İstinaf Edilen: </w:t>
      </w:r>
      <w:r>
        <w:rPr>
          <w:rFonts w:ascii="Courier New" w:hAnsi="Courier New" w:cs="Courier New"/>
          <w:sz w:val="24"/>
          <w:szCs w:val="24"/>
        </w:rPr>
        <w:tab/>
      </w:r>
      <w:r w:rsidR="00E938BF">
        <w:rPr>
          <w:rFonts w:ascii="Courier New" w:hAnsi="Courier New" w:cs="Courier New"/>
          <w:sz w:val="24"/>
          <w:szCs w:val="24"/>
        </w:rPr>
        <w:t>No.</w:t>
      </w:r>
      <w:r>
        <w:rPr>
          <w:rFonts w:ascii="Courier New" w:hAnsi="Courier New" w:cs="Courier New"/>
          <w:sz w:val="24"/>
          <w:szCs w:val="24"/>
        </w:rPr>
        <w:t xml:space="preserve">1- Gökhan Ecesoy, </w:t>
      </w:r>
      <w:r w:rsidR="00E938BF">
        <w:rPr>
          <w:rFonts w:ascii="Courier New" w:hAnsi="Courier New" w:cs="Courier New"/>
          <w:sz w:val="24"/>
          <w:szCs w:val="24"/>
        </w:rPr>
        <w:t xml:space="preserve">Organize Sanayi </w:t>
      </w:r>
      <w:r w:rsidR="00E938BF">
        <w:rPr>
          <w:rFonts w:ascii="Courier New" w:hAnsi="Courier New" w:cs="Courier New"/>
          <w:sz w:val="24"/>
          <w:szCs w:val="24"/>
        </w:rPr>
        <w:tab/>
        <w:t xml:space="preserve">   Bölgesi - </w:t>
      </w:r>
      <w:r>
        <w:rPr>
          <w:rFonts w:ascii="Courier New" w:hAnsi="Courier New" w:cs="Courier New"/>
          <w:sz w:val="24"/>
          <w:szCs w:val="24"/>
        </w:rPr>
        <w:t xml:space="preserve">Lefkoşa </w:t>
      </w:r>
      <w:r>
        <w:rPr>
          <w:rFonts w:ascii="Courier New" w:hAnsi="Courier New" w:cs="Courier New"/>
          <w:sz w:val="24"/>
          <w:szCs w:val="24"/>
        </w:rPr>
        <w:tab/>
      </w:r>
    </w:p>
    <w:p w:rsidR="00E938BF" w:rsidRDefault="00E938BF" w:rsidP="00005D74">
      <w:pPr>
        <w:spacing w:line="240" w:lineRule="auto"/>
        <w:ind w:left="3828" w:hanging="3828"/>
        <w:contextualSpacing/>
        <w:rPr>
          <w:rFonts w:ascii="Courier New" w:hAnsi="Courier New" w:cs="Courier New"/>
          <w:sz w:val="24"/>
          <w:szCs w:val="24"/>
        </w:rPr>
      </w:pPr>
      <w:r>
        <w:rPr>
          <w:rFonts w:ascii="Courier New" w:hAnsi="Courier New" w:cs="Courier New"/>
          <w:sz w:val="24"/>
          <w:szCs w:val="24"/>
        </w:rPr>
        <w:tab/>
        <w:t xml:space="preserve">No.2- Günhan Ecesoy, Organize Sanayi </w:t>
      </w:r>
      <w:r>
        <w:rPr>
          <w:rFonts w:ascii="Courier New" w:hAnsi="Courier New" w:cs="Courier New"/>
          <w:sz w:val="24"/>
          <w:szCs w:val="24"/>
        </w:rPr>
        <w:tab/>
        <w:t xml:space="preserve">   Bölgesi – Lefkoşa</w:t>
      </w:r>
    </w:p>
    <w:p w:rsidR="00E938BF" w:rsidRDefault="00E938BF" w:rsidP="00005D74">
      <w:pPr>
        <w:spacing w:line="240" w:lineRule="auto"/>
        <w:ind w:left="3828" w:hanging="3828"/>
        <w:contextualSpacing/>
        <w:rPr>
          <w:rFonts w:ascii="Courier New" w:hAnsi="Courier New" w:cs="Courier New"/>
          <w:sz w:val="24"/>
          <w:szCs w:val="24"/>
        </w:rPr>
      </w:pPr>
      <w:r>
        <w:rPr>
          <w:rFonts w:ascii="Courier New" w:hAnsi="Courier New" w:cs="Courier New"/>
          <w:sz w:val="24"/>
          <w:szCs w:val="24"/>
        </w:rPr>
        <w:tab/>
        <w:t xml:space="preserve">No.3- Gürhan Ecesoy, Organize Sanayi </w:t>
      </w:r>
      <w:r>
        <w:rPr>
          <w:rFonts w:ascii="Courier New" w:hAnsi="Courier New" w:cs="Courier New"/>
          <w:sz w:val="24"/>
          <w:szCs w:val="24"/>
        </w:rPr>
        <w:tab/>
        <w:t xml:space="preserve">   Bölgesi – Lefkoşa</w:t>
      </w:r>
    </w:p>
    <w:p w:rsidR="00005D74" w:rsidRDefault="00E938BF" w:rsidP="00005D74">
      <w:pPr>
        <w:spacing w:line="240" w:lineRule="auto"/>
        <w:ind w:left="3828" w:hanging="3828"/>
        <w:contextualSpacing/>
        <w:rPr>
          <w:rFonts w:ascii="Courier New" w:hAnsi="Courier New" w:cs="Courier New"/>
          <w:sz w:val="24"/>
          <w:szCs w:val="24"/>
        </w:rPr>
      </w:pPr>
      <w:r>
        <w:rPr>
          <w:rFonts w:ascii="Courier New" w:hAnsi="Courier New" w:cs="Courier New"/>
          <w:sz w:val="24"/>
          <w:szCs w:val="24"/>
        </w:rPr>
        <w:tab/>
        <w:t xml:space="preserve">No.4- </w:t>
      </w:r>
      <w:r w:rsidR="002F2A26">
        <w:rPr>
          <w:rFonts w:ascii="Courier New" w:hAnsi="Courier New" w:cs="Courier New"/>
          <w:sz w:val="24"/>
          <w:szCs w:val="24"/>
        </w:rPr>
        <w:t>I</w:t>
      </w:r>
      <w:r>
        <w:rPr>
          <w:rFonts w:ascii="Courier New" w:hAnsi="Courier New" w:cs="Courier New"/>
          <w:sz w:val="24"/>
          <w:szCs w:val="24"/>
        </w:rPr>
        <w:t xml:space="preserve">nter-Gaz Limited, Organize </w:t>
      </w:r>
      <w:r>
        <w:rPr>
          <w:rFonts w:ascii="Courier New" w:hAnsi="Courier New" w:cs="Courier New"/>
          <w:sz w:val="24"/>
          <w:szCs w:val="24"/>
        </w:rPr>
        <w:tab/>
        <w:t xml:space="preserve">   Sanayi Bölgesi - Lefkoşa </w:t>
      </w:r>
      <w:r w:rsidR="00005D74">
        <w:rPr>
          <w:rFonts w:ascii="Courier New" w:hAnsi="Courier New" w:cs="Courier New"/>
          <w:sz w:val="24"/>
          <w:szCs w:val="24"/>
        </w:rPr>
        <w:tab/>
        <w:t xml:space="preserve">   </w:t>
      </w:r>
      <w:r w:rsidR="002F2A26">
        <w:rPr>
          <w:rFonts w:ascii="Courier New" w:hAnsi="Courier New" w:cs="Courier New"/>
          <w:sz w:val="24"/>
          <w:szCs w:val="24"/>
        </w:rPr>
        <w:t xml:space="preserve">       </w:t>
      </w:r>
      <w:r>
        <w:rPr>
          <w:rFonts w:ascii="Courier New" w:hAnsi="Courier New" w:cs="Courier New"/>
          <w:sz w:val="24"/>
          <w:szCs w:val="24"/>
        </w:rPr>
        <w:t>(</w:t>
      </w:r>
      <w:r w:rsidR="00005D74">
        <w:rPr>
          <w:rFonts w:ascii="Courier New" w:hAnsi="Courier New" w:cs="Courier New"/>
          <w:sz w:val="24"/>
          <w:szCs w:val="24"/>
        </w:rPr>
        <w:t xml:space="preserve">Davalı No.1, </w:t>
      </w:r>
      <w:r w:rsidR="002F2A26">
        <w:rPr>
          <w:rFonts w:ascii="Courier New" w:hAnsi="Courier New" w:cs="Courier New"/>
          <w:sz w:val="24"/>
          <w:szCs w:val="24"/>
        </w:rPr>
        <w:t>No.</w:t>
      </w:r>
      <w:r w:rsidR="00005D74">
        <w:rPr>
          <w:rFonts w:ascii="Courier New" w:hAnsi="Courier New" w:cs="Courier New"/>
          <w:sz w:val="24"/>
          <w:szCs w:val="24"/>
        </w:rPr>
        <w:t xml:space="preserve">2, </w:t>
      </w:r>
      <w:r w:rsidR="002F2A26">
        <w:rPr>
          <w:rFonts w:ascii="Courier New" w:hAnsi="Courier New" w:cs="Courier New"/>
          <w:sz w:val="24"/>
          <w:szCs w:val="24"/>
        </w:rPr>
        <w:t>No.</w:t>
      </w:r>
      <w:r w:rsidR="00005D74">
        <w:rPr>
          <w:rFonts w:ascii="Courier New" w:hAnsi="Courier New" w:cs="Courier New"/>
          <w:sz w:val="24"/>
          <w:szCs w:val="24"/>
        </w:rPr>
        <w:t xml:space="preserve">3 ve </w:t>
      </w:r>
      <w:r w:rsidR="002F2A26">
        <w:rPr>
          <w:rFonts w:ascii="Courier New" w:hAnsi="Courier New" w:cs="Courier New"/>
          <w:sz w:val="24"/>
          <w:szCs w:val="24"/>
        </w:rPr>
        <w:t>No.</w:t>
      </w:r>
      <w:r w:rsidR="00005D74">
        <w:rPr>
          <w:rFonts w:ascii="Courier New" w:hAnsi="Courier New" w:cs="Courier New"/>
          <w:sz w:val="24"/>
          <w:szCs w:val="24"/>
        </w:rPr>
        <w:t xml:space="preserve">4)                                  </w:t>
      </w:r>
      <w:r w:rsidR="00005D74">
        <w:rPr>
          <w:rFonts w:ascii="Courier New" w:hAnsi="Courier New" w:cs="Courier New"/>
          <w:sz w:val="24"/>
          <w:szCs w:val="24"/>
        </w:rPr>
        <w:tab/>
      </w:r>
      <w:r w:rsidR="00005D74">
        <w:rPr>
          <w:rFonts w:ascii="Courier New" w:hAnsi="Courier New" w:cs="Courier New"/>
          <w:sz w:val="24"/>
          <w:szCs w:val="24"/>
        </w:rPr>
        <w:tab/>
      </w:r>
      <w:r w:rsidR="00005D74">
        <w:rPr>
          <w:rFonts w:ascii="Courier New" w:hAnsi="Courier New" w:cs="Courier New"/>
          <w:sz w:val="24"/>
          <w:szCs w:val="24"/>
        </w:rPr>
        <w:tab/>
      </w:r>
      <w:r w:rsidR="00005D74">
        <w:rPr>
          <w:rFonts w:ascii="Courier New" w:hAnsi="Courier New" w:cs="Courier New"/>
          <w:sz w:val="24"/>
          <w:szCs w:val="24"/>
        </w:rPr>
        <w:tab/>
      </w:r>
      <w:r w:rsidR="00005D74">
        <w:rPr>
          <w:rFonts w:ascii="Courier New" w:hAnsi="Courier New" w:cs="Courier New"/>
          <w:sz w:val="24"/>
          <w:szCs w:val="24"/>
        </w:rPr>
        <w:tab/>
      </w:r>
      <w:r w:rsidR="00005D74">
        <w:rPr>
          <w:rFonts w:ascii="Courier New" w:hAnsi="Courier New" w:cs="Courier New"/>
          <w:sz w:val="24"/>
          <w:szCs w:val="24"/>
        </w:rPr>
        <w:tab/>
        <w:t xml:space="preserve">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5D378D" w:rsidRDefault="005D378D" w:rsidP="005D378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5D378D" w:rsidRDefault="00851A92" w:rsidP="005D378D">
      <w:pPr>
        <w:spacing w:line="240" w:lineRule="auto"/>
        <w:contextualSpacing/>
        <w:rPr>
          <w:rFonts w:ascii="Courier New" w:hAnsi="Courier New" w:cs="Courier New"/>
          <w:sz w:val="24"/>
          <w:szCs w:val="24"/>
        </w:rPr>
      </w:pPr>
      <w:r>
        <w:rPr>
          <w:rFonts w:ascii="Courier New" w:hAnsi="Courier New" w:cs="Courier New"/>
          <w:sz w:val="24"/>
          <w:szCs w:val="24"/>
        </w:rPr>
        <w:t>İ</w:t>
      </w:r>
      <w:r w:rsidR="005D378D">
        <w:rPr>
          <w:rFonts w:ascii="Courier New" w:hAnsi="Courier New" w:cs="Courier New"/>
          <w:sz w:val="24"/>
          <w:szCs w:val="24"/>
        </w:rPr>
        <w:t xml:space="preserve">stinaf eden namına: Avukat </w:t>
      </w:r>
      <w:r w:rsidR="00E938BF">
        <w:rPr>
          <w:rFonts w:ascii="Courier New" w:hAnsi="Courier New" w:cs="Courier New"/>
          <w:sz w:val="24"/>
          <w:szCs w:val="24"/>
        </w:rPr>
        <w:t>Kadriye Barbaros</w:t>
      </w:r>
    </w:p>
    <w:p w:rsidR="005D378D" w:rsidRDefault="005D378D" w:rsidP="005D378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2F2A26">
        <w:rPr>
          <w:rFonts w:ascii="Courier New" w:hAnsi="Courier New" w:cs="Courier New"/>
          <w:sz w:val="24"/>
          <w:szCs w:val="24"/>
        </w:rPr>
        <w:t xml:space="preserve">Avukat Ömer Başay ve </w:t>
      </w:r>
      <w:r>
        <w:rPr>
          <w:rFonts w:ascii="Courier New" w:hAnsi="Courier New" w:cs="Courier New"/>
          <w:sz w:val="24"/>
          <w:szCs w:val="24"/>
        </w:rPr>
        <w:t xml:space="preserve">Avukat </w:t>
      </w:r>
      <w:r w:rsidR="002F2A26">
        <w:rPr>
          <w:rFonts w:ascii="Courier New" w:hAnsi="Courier New" w:cs="Courier New"/>
          <w:sz w:val="24"/>
          <w:szCs w:val="24"/>
        </w:rPr>
        <w:tab/>
      </w:r>
      <w:r w:rsidR="002F2A26">
        <w:rPr>
          <w:rFonts w:ascii="Courier New" w:hAnsi="Courier New" w:cs="Courier New"/>
          <w:sz w:val="24"/>
          <w:szCs w:val="24"/>
        </w:rPr>
        <w:tab/>
        <w:t xml:space="preserve">Hasan Özkök adına ve şahsen Avukat </w:t>
      </w:r>
      <w:r w:rsidR="00E938BF">
        <w:rPr>
          <w:rFonts w:ascii="Courier New" w:hAnsi="Courier New" w:cs="Courier New"/>
          <w:sz w:val="24"/>
          <w:szCs w:val="24"/>
        </w:rPr>
        <w:t>Tahir Seroydaş</w:t>
      </w:r>
      <w:r w:rsidR="00342BFA">
        <w:rPr>
          <w:rFonts w:ascii="Courier New" w:hAnsi="Courier New" w:cs="Courier New"/>
          <w:sz w:val="24"/>
          <w:szCs w:val="24"/>
        </w:rPr>
        <w:t xml:space="preserve"> </w:t>
      </w:r>
    </w:p>
    <w:p w:rsidR="005D378D" w:rsidRDefault="005D378D" w:rsidP="005D378D">
      <w:pPr>
        <w:spacing w:line="360" w:lineRule="auto"/>
        <w:contextualSpacing/>
        <w:rPr>
          <w:rFonts w:ascii="Courier New" w:hAnsi="Courier New" w:cs="Courier New"/>
          <w:sz w:val="24"/>
          <w:szCs w:val="24"/>
        </w:rPr>
      </w:pPr>
    </w:p>
    <w:p w:rsidR="005D378D" w:rsidRPr="00A80476" w:rsidRDefault="005D378D" w:rsidP="005D378D">
      <w:pPr>
        <w:spacing w:line="36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21/2018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7398/2014)</w:t>
      </w:r>
    </w:p>
    <w:p w:rsidR="00005D74" w:rsidRDefault="00005D74" w:rsidP="00005D74">
      <w:pPr>
        <w:spacing w:line="24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p>
    <w:p w:rsidR="00E938BF" w:rsidRDefault="00005D74" w:rsidP="00E938BF">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E938BF">
        <w:rPr>
          <w:rFonts w:ascii="Courier New" w:hAnsi="Courier New" w:cs="Courier New"/>
          <w:sz w:val="24"/>
          <w:szCs w:val="24"/>
        </w:rPr>
        <w:t xml:space="preserve">No.1- Gökhan Ecesoy, Organize Sanayi Bölgesi - </w:t>
      </w:r>
      <w:r w:rsidR="00E938BF">
        <w:rPr>
          <w:rFonts w:ascii="Courier New" w:hAnsi="Courier New" w:cs="Courier New"/>
          <w:sz w:val="24"/>
          <w:szCs w:val="24"/>
        </w:rPr>
        <w:tab/>
      </w:r>
      <w:r w:rsidR="00E938BF">
        <w:rPr>
          <w:rFonts w:ascii="Courier New" w:hAnsi="Courier New" w:cs="Courier New"/>
          <w:sz w:val="24"/>
          <w:szCs w:val="24"/>
        </w:rPr>
        <w:tab/>
      </w:r>
      <w:r w:rsidR="00E938BF">
        <w:rPr>
          <w:rFonts w:ascii="Courier New" w:hAnsi="Courier New" w:cs="Courier New"/>
          <w:sz w:val="24"/>
          <w:szCs w:val="24"/>
        </w:rPr>
        <w:tab/>
      </w:r>
      <w:r w:rsidR="00E938BF">
        <w:rPr>
          <w:rFonts w:ascii="Courier New" w:hAnsi="Courier New" w:cs="Courier New"/>
          <w:sz w:val="24"/>
          <w:szCs w:val="24"/>
        </w:rPr>
        <w:tab/>
        <w:t xml:space="preserve">Lefkoşa </w:t>
      </w:r>
      <w:r w:rsidR="00E938BF">
        <w:rPr>
          <w:rFonts w:ascii="Courier New" w:hAnsi="Courier New" w:cs="Courier New"/>
          <w:sz w:val="24"/>
          <w:szCs w:val="24"/>
        </w:rPr>
        <w:tab/>
      </w:r>
    </w:p>
    <w:p w:rsidR="00E938BF" w:rsidRDefault="00E938BF" w:rsidP="00E938BF">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 xml:space="preserve">No.2- Günhan Ecesoy, Organize Sanayi Bölgesi – </w:t>
      </w:r>
      <w:r>
        <w:rPr>
          <w:rFonts w:ascii="Courier New" w:hAnsi="Courier New" w:cs="Courier New"/>
          <w:sz w:val="24"/>
          <w:szCs w:val="24"/>
        </w:rPr>
        <w:tab/>
        <w:t xml:space="preserve">     Lefkoşa</w:t>
      </w:r>
    </w:p>
    <w:p w:rsidR="00E938BF" w:rsidRDefault="00E938BF" w:rsidP="00E938BF">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 xml:space="preserve">No.3- Gürhan Ecesoy, Organize Sanayi Bölgesi – </w:t>
      </w:r>
      <w:r>
        <w:rPr>
          <w:rFonts w:ascii="Courier New" w:hAnsi="Courier New" w:cs="Courier New"/>
          <w:sz w:val="24"/>
          <w:szCs w:val="24"/>
        </w:rPr>
        <w:tab/>
      </w:r>
      <w:r>
        <w:rPr>
          <w:rFonts w:ascii="Courier New" w:hAnsi="Courier New" w:cs="Courier New"/>
          <w:sz w:val="24"/>
          <w:szCs w:val="24"/>
        </w:rPr>
        <w:tab/>
        <w:t>Lefkoşa</w:t>
      </w:r>
    </w:p>
    <w:p w:rsidR="00E938BF" w:rsidRDefault="00E938BF" w:rsidP="00E938BF">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 xml:space="preserve">No.4- İnter-Gaz Limited, Organize Sanayi Bölgesi </w:t>
      </w:r>
      <w:r>
        <w:rPr>
          <w:rFonts w:ascii="Courier New" w:hAnsi="Courier New" w:cs="Courier New"/>
          <w:sz w:val="24"/>
          <w:szCs w:val="24"/>
        </w:rPr>
        <w:tab/>
        <w:t xml:space="preserve">     Lefkoşa </w:t>
      </w:r>
      <w:r>
        <w:rPr>
          <w:rFonts w:ascii="Courier New" w:hAnsi="Courier New" w:cs="Courier New"/>
          <w:sz w:val="24"/>
          <w:szCs w:val="24"/>
        </w:rPr>
        <w:tab/>
      </w:r>
      <w:r>
        <w:rPr>
          <w:rFonts w:ascii="Courier New" w:hAnsi="Courier New" w:cs="Courier New"/>
          <w:sz w:val="24"/>
          <w:szCs w:val="24"/>
        </w:rPr>
        <w:tab/>
        <w:t xml:space="preserve">       </w:t>
      </w:r>
    </w:p>
    <w:p w:rsidR="00005D74" w:rsidRDefault="002F2A26" w:rsidP="00E938BF">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No.1, No.2, No.3 ve No.4)                                  </w:t>
      </w:r>
      <w:r w:rsidR="00E938BF">
        <w:rPr>
          <w:rFonts w:ascii="Courier New" w:hAnsi="Courier New" w:cs="Courier New"/>
          <w:sz w:val="24"/>
          <w:szCs w:val="24"/>
        </w:rPr>
        <w:t xml:space="preserve">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005D74" w:rsidRDefault="00005D74" w:rsidP="00005D74">
      <w:pPr>
        <w:spacing w:line="240" w:lineRule="auto"/>
        <w:contextualSpacing/>
        <w:rPr>
          <w:rFonts w:ascii="Courier New" w:hAnsi="Courier New" w:cs="Courier New"/>
          <w:sz w:val="24"/>
          <w:szCs w:val="24"/>
        </w:rPr>
      </w:pP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Ünsal Hasansoy n/d Ünsal Ecesoy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yetkili vekili Dr. Öztürk Ünverdi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vasıtasıyla, Lapta - Girne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005D74" w:rsidRDefault="00005D74" w:rsidP="00005D74">
      <w:pPr>
        <w:spacing w:line="240" w:lineRule="auto"/>
        <w:ind w:left="3828" w:hanging="3828"/>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005D74" w:rsidRDefault="00005D74" w:rsidP="00005D7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p>
    <w:p w:rsidR="00005D74" w:rsidRDefault="00005D74" w:rsidP="00005D74">
      <w:pPr>
        <w:spacing w:line="240" w:lineRule="auto"/>
        <w:contextualSpacing/>
        <w:rPr>
          <w:rFonts w:ascii="Courier New" w:hAnsi="Courier New" w:cs="Courier New"/>
          <w:sz w:val="24"/>
          <w:szCs w:val="24"/>
        </w:rPr>
      </w:pPr>
    </w:p>
    <w:p w:rsidR="005D378D" w:rsidRPr="00A80476" w:rsidRDefault="005D378D" w:rsidP="005D378D">
      <w:pPr>
        <w:spacing w:line="360" w:lineRule="auto"/>
        <w:contextualSpacing/>
        <w:rPr>
          <w:rFonts w:ascii="Courier New" w:hAnsi="Courier New" w:cs="Courier New"/>
          <w:sz w:val="24"/>
          <w:szCs w:val="24"/>
        </w:rPr>
      </w:pP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w:t>
      </w:r>
    </w:p>
    <w:p w:rsidR="005D378D" w:rsidRPr="00A80476" w:rsidRDefault="005D378D" w:rsidP="005D378D">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İstinaf eden namına: </w:t>
      </w:r>
      <w:r w:rsidR="002F2A26">
        <w:rPr>
          <w:rFonts w:ascii="Courier New" w:hAnsi="Courier New" w:cs="Courier New"/>
          <w:sz w:val="24"/>
          <w:szCs w:val="24"/>
        </w:rPr>
        <w:t xml:space="preserve">Avukat Ömer Başay ve Avukat Hasan Özkök </w:t>
      </w:r>
      <w:r w:rsidR="002F2A26">
        <w:rPr>
          <w:rFonts w:ascii="Courier New" w:hAnsi="Courier New" w:cs="Courier New"/>
          <w:sz w:val="24"/>
          <w:szCs w:val="24"/>
        </w:rPr>
        <w:tab/>
      </w:r>
      <w:r w:rsidR="002F2A26">
        <w:rPr>
          <w:rFonts w:ascii="Courier New" w:hAnsi="Courier New" w:cs="Courier New"/>
          <w:sz w:val="24"/>
          <w:szCs w:val="24"/>
        </w:rPr>
        <w:tab/>
      </w:r>
      <w:r w:rsidR="002F2A26">
        <w:rPr>
          <w:rFonts w:ascii="Courier New" w:hAnsi="Courier New" w:cs="Courier New"/>
          <w:sz w:val="24"/>
          <w:szCs w:val="24"/>
        </w:rPr>
        <w:tab/>
      </w:r>
      <w:r w:rsidR="002F2A26">
        <w:rPr>
          <w:rFonts w:ascii="Courier New" w:hAnsi="Courier New" w:cs="Courier New"/>
          <w:sz w:val="24"/>
          <w:szCs w:val="24"/>
        </w:rPr>
        <w:tab/>
        <w:t xml:space="preserve"> adına ve şahsen Avukat Tahir Seroydaş</w:t>
      </w:r>
    </w:p>
    <w:p w:rsidR="005D378D" w:rsidRDefault="005D378D" w:rsidP="005D378D">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Aleyhine istinaf edilen namına: Avukat </w:t>
      </w:r>
      <w:r w:rsidR="008D04EB">
        <w:rPr>
          <w:rFonts w:ascii="Courier New" w:hAnsi="Courier New" w:cs="Courier New"/>
          <w:sz w:val="24"/>
          <w:szCs w:val="24"/>
        </w:rPr>
        <w:t>Kadriye Barbaros</w:t>
      </w:r>
    </w:p>
    <w:p w:rsidR="005D378D" w:rsidRDefault="005D378D" w:rsidP="005D378D">
      <w:pPr>
        <w:spacing w:line="360" w:lineRule="auto"/>
        <w:contextualSpacing/>
        <w:rPr>
          <w:rFonts w:ascii="Courier New" w:hAnsi="Courier New" w:cs="Courier New"/>
          <w:sz w:val="24"/>
          <w:szCs w:val="24"/>
        </w:rPr>
      </w:pPr>
    </w:p>
    <w:p w:rsidR="005D378D" w:rsidRDefault="005D378D" w:rsidP="005D378D">
      <w:pPr>
        <w:spacing w:line="360" w:lineRule="auto"/>
        <w:contextualSpacing/>
        <w:rPr>
          <w:rFonts w:ascii="Courier New" w:hAnsi="Courier New" w:cs="Courier New"/>
          <w:sz w:val="24"/>
          <w:szCs w:val="24"/>
        </w:rPr>
      </w:pPr>
    </w:p>
    <w:p w:rsidR="005D378D" w:rsidRPr="00A80476" w:rsidRDefault="005D378D" w:rsidP="005D378D">
      <w:pPr>
        <w:spacing w:line="240" w:lineRule="auto"/>
        <w:rPr>
          <w:rFonts w:ascii="Courier New" w:hAnsi="Courier New" w:cs="Courier New"/>
          <w:sz w:val="24"/>
          <w:szCs w:val="24"/>
        </w:rPr>
      </w:pPr>
      <w:r w:rsidRPr="00A80476">
        <w:rPr>
          <w:rFonts w:ascii="Courier New" w:hAnsi="Courier New" w:cs="Courier New"/>
          <w:sz w:val="24"/>
          <w:szCs w:val="24"/>
        </w:rPr>
        <w:t xml:space="preserve">Kaza Mahkemesi </w:t>
      </w:r>
      <w:r w:rsidR="00E938BF">
        <w:rPr>
          <w:rFonts w:ascii="Courier New" w:hAnsi="Courier New" w:cs="Courier New"/>
          <w:sz w:val="24"/>
          <w:szCs w:val="24"/>
        </w:rPr>
        <w:t>Başkanı</w:t>
      </w:r>
      <w:r w:rsidR="00645134" w:rsidRPr="00645134">
        <w:t xml:space="preserve"> </w:t>
      </w:r>
      <w:r w:rsidR="00645134">
        <w:t xml:space="preserve"> </w:t>
      </w:r>
      <w:r w:rsidR="00645134">
        <w:rPr>
          <w:rFonts w:ascii="Courier New" w:hAnsi="Courier New" w:cs="Courier New"/>
          <w:sz w:val="24"/>
          <w:szCs w:val="24"/>
        </w:rPr>
        <w:t>Talat Usar</w:t>
      </w:r>
      <w:r w:rsidR="00E938BF">
        <w:rPr>
          <w:rFonts w:ascii="Courier New" w:hAnsi="Courier New" w:cs="Courier New"/>
          <w:sz w:val="24"/>
          <w:szCs w:val="24"/>
        </w:rPr>
        <w:t xml:space="preserve"> </w:t>
      </w:r>
      <w:r w:rsidR="0074707D">
        <w:rPr>
          <w:rFonts w:ascii="Courier New" w:hAnsi="Courier New" w:cs="Courier New"/>
          <w:sz w:val="24"/>
          <w:szCs w:val="24"/>
        </w:rPr>
        <w:t>ve Kaza Mahkemesi Başkanı</w:t>
      </w:r>
      <w:r w:rsidR="00645134" w:rsidRPr="00645134">
        <w:t xml:space="preserve"> </w:t>
      </w:r>
      <w:r w:rsidR="00645134" w:rsidRPr="00645134">
        <w:rPr>
          <w:rFonts w:ascii="Courier New" w:hAnsi="Courier New" w:cs="Courier New"/>
          <w:sz w:val="24"/>
          <w:szCs w:val="24"/>
        </w:rPr>
        <w:t>Fadıl Aksun</w:t>
      </w:r>
      <w:r w:rsidR="00342BFA">
        <w:rPr>
          <w:rFonts w:ascii="Courier New" w:hAnsi="Courier New" w:cs="Courier New"/>
          <w:sz w:val="24"/>
          <w:szCs w:val="24"/>
        </w:rPr>
        <w:t>’</w:t>
      </w:r>
      <w:r w:rsidR="00645134">
        <w:rPr>
          <w:rFonts w:ascii="Courier New" w:hAnsi="Courier New" w:cs="Courier New"/>
          <w:sz w:val="24"/>
          <w:szCs w:val="24"/>
        </w:rPr>
        <w:t>un</w:t>
      </w:r>
      <w:r w:rsidRPr="00A80476">
        <w:rPr>
          <w:rFonts w:ascii="Courier New" w:hAnsi="Courier New" w:cs="Courier New"/>
          <w:sz w:val="24"/>
          <w:szCs w:val="24"/>
        </w:rPr>
        <w:t xml:space="preserve">, </w:t>
      </w:r>
      <w:r w:rsidR="0074707D">
        <w:rPr>
          <w:rFonts w:ascii="Courier New" w:hAnsi="Courier New" w:cs="Courier New"/>
          <w:sz w:val="24"/>
          <w:szCs w:val="24"/>
        </w:rPr>
        <w:t>7398</w:t>
      </w:r>
      <w:r>
        <w:rPr>
          <w:rFonts w:ascii="Courier New" w:hAnsi="Courier New" w:cs="Courier New"/>
          <w:sz w:val="24"/>
          <w:szCs w:val="24"/>
        </w:rPr>
        <w:t>/2014</w:t>
      </w:r>
      <w:r w:rsidRPr="00A80476">
        <w:rPr>
          <w:rFonts w:ascii="Courier New" w:hAnsi="Courier New" w:cs="Courier New"/>
          <w:sz w:val="24"/>
          <w:szCs w:val="24"/>
        </w:rPr>
        <w:t xml:space="preserve"> sayılı davada</w:t>
      </w:r>
      <w:r>
        <w:rPr>
          <w:rFonts w:ascii="Courier New" w:hAnsi="Courier New" w:cs="Courier New"/>
          <w:sz w:val="24"/>
          <w:szCs w:val="24"/>
        </w:rPr>
        <w:t>, 14.</w:t>
      </w:r>
      <w:r w:rsidR="0074707D">
        <w:rPr>
          <w:rFonts w:ascii="Courier New" w:hAnsi="Courier New" w:cs="Courier New"/>
          <w:sz w:val="24"/>
          <w:szCs w:val="24"/>
        </w:rPr>
        <w:t>12</w:t>
      </w:r>
      <w:r>
        <w:rPr>
          <w:rFonts w:ascii="Courier New" w:hAnsi="Courier New" w:cs="Courier New"/>
          <w:sz w:val="24"/>
          <w:szCs w:val="24"/>
        </w:rPr>
        <w:t>.201</w:t>
      </w:r>
      <w:r w:rsidR="0074707D">
        <w:rPr>
          <w:rFonts w:ascii="Courier New" w:hAnsi="Courier New" w:cs="Courier New"/>
          <w:sz w:val="24"/>
          <w:szCs w:val="24"/>
        </w:rPr>
        <w:t>7</w:t>
      </w:r>
      <w:r>
        <w:rPr>
          <w:rFonts w:ascii="Courier New" w:hAnsi="Courier New" w:cs="Courier New"/>
          <w:sz w:val="24"/>
          <w:szCs w:val="24"/>
        </w:rPr>
        <w:t xml:space="preserve"> </w:t>
      </w:r>
      <w:r w:rsidRPr="00A80476">
        <w:rPr>
          <w:rFonts w:ascii="Courier New" w:hAnsi="Courier New" w:cs="Courier New"/>
          <w:sz w:val="24"/>
          <w:szCs w:val="24"/>
        </w:rPr>
        <w:t>tarih</w:t>
      </w:r>
      <w:r>
        <w:rPr>
          <w:rFonts w:ascii="Courier New" w:hAnsi="Courier New" w:cs="Courier New"/>
          <w:sz w:val="24"/>
          <w:szCs w:val="24"/>
        </w:rPr>
        <w:t>in</w:t>
      </w:r>
      <w:r w:rsidRPr="00A80476">
        <w:rPr>
          <w:rFonts w:ascii="Courier New" w:hAnsi="Courier New" w:cs="Courier New"/>
          <w:sz w:val="24"/>
          <w:szCs w:val="24"/>
        </w:rPr>
        <w:t xml:space="preserve">de verdiği </w:t>
      </w:r>
      <w:r w:rsidR="0074707D">
        <w:rPr>
          <w:rFonts w:ascii="Courier New" w:hAnsi="Courier New" w:cs="Courier New"/>
          <w:sz w:val="24"/>
          <w:szCs w:val="24"/>
        </w:rPr>
        <w:t>kar</w:t>
      </w:r>
      <w:r w:rsidRPr="00A80476">
        <w:rPr>
          <w:rFonts w:ascii="Courier New" w:hAnsi="Courier New" w:cs="Courier New"/>
          <w:sz w:val="24"/>
          <w:szCs w:val="24"/>
        </w:rPr>
        <w:t>ar</w:t>
      </w:r>
      <w:r w:rsidR="0074707D">
        <w:rPr>
          <w:rFonts w:ascii="Courier New" w:hAnsi="Courier New" w:cs="Courier New"/>
          <w:sz w:val="24"/>
          <w:szCs w:val="24"/>
        </w:rPr>
        <w:t xml:space="preserve">a </w:t>
      </w:r>
      <w:r w:rsidRPr="00A80476">
        <w:rPr>
          <w:rFonts w:ascii="Courier New" w:hAnsi="Courier New" w:cs="Courier New"/>
          <w:sz w:val="24"/>
          <w:szCs w:val="24"/>
        </w:rPr>
        <w:t xml:space="preserve">karşı, </w:t>
      </w:r>
      <w:r w:rsidR="0074707D">
        <w:rPr>
          <w:rFonts w:ascii="Courier New" w:hAnsi="Courier New" w:cs="Courier New"/>
          <w:sz w:val="24"/>
          <w:szCs w:val="24"/>
        </w:rPr>
        <w:t xml:space="preserve">tarafların karşılıklı yaptığı </w:t>
      </w:r>
      <w:r w:rsidRPr="00A80476">
        <w:rPr>
          <w:rFonts w:ascii="Courier New" w:hAnsi="Courier New" w:cs="Courier New"/>
          <w:sz w:val="24"/>
          <w:szCs w:val="24"/>
        </w:rPr>
        <w:t>istinaf</w:t>
      </w:r>
      <w:r>
        <w:rPr>
          <w:rFonts w:ascii="Courier New" w:hAnsi="Courier New" w:cs="Courier New"/>
          <w:sz w:val="24"/>
          <w:szCs w:val="24"/>
        </w:rPr>
        <w:t>lardır</w:t>
      </w:r>
      <w:r w:rsidRPr="00A80476">
        <w:rPr>
          <w:rFonts w:ascii="Courier New" w:hAnsi="Courier New" w:cs="Courier New"/>
          <w:sz w:val="24"/>
          <w:szCs w:val="24"/>
        </w:rPr>
        <w:t>.</w:t>
      </w:r>
    </w:p>
    <w:p w:rsidR="005D378D" w:rsidRPr="00A80476" w:rsidRDefault="005D378D" w:rsidP="005D378D">
      <w:pPr>
        <w:spacing w:line="240" w:lineRule="auto"/>
        <w:contextualSpacing/>
        <w:rPr>
          <w:rFonts w:ascii="Courier New" w:hAnsi="Courier New" w:cs="Courier New"/>
          <w:sz w:val="24"/>
          <w:szCs w:val="24"/>
        </w:rPr>
      </w:pPr>
    </w:p>
    <w:p w:rsidR="005D378D" w:rsidRDefault="005D378D" w:rsidP="005D378D">
      <w:pPr>
        <w:spacing w:line="360" w:lineRule="auto"/>
        <w:contextualSpacing/>
        <w:jc w:val="center"/>
        <w:rPr>
          <w:rFonts w:ascii="Courier New" w:hAnsi="Courier New" w:cs="Courier New"/>
          <w:sz w:val="24"/>
          <w:szCs w:val="24"/>
        </w:rPr>
      </w:pPr>
      <w:r w:rsidRPr="00A80476">
        <w:rPr>
          <w:rFonts w:ascii="Courier New" w:hAnsi="Courier New" w:cs="Courier New"/>
          <w:sz w:val="24"/>
          <w:szCs w:val="24"/>
        </w:rPr>
        <w:t xml:space="preserve">------------  </w:t>
      </w:r>
    </w:p>
    <w:p w:rsidR="005D378D" w:rsidRPr="00A80476" w:rsidRDefault="005D378D" w:rsidP="005D378D">
      <w:pPr>
        <w:spacing w:line="360" w:lineRule="auto"/>
        <w:contextualSpacing/>
        <w:jc w:val="center"/>
        <w:rPr>
          <w:rFonts w:ascii="Courier New" w:hAnsi="Courier New" w:cs="Courier New"/>
          <w:sz w:val="24"/>
          <w:szCs w:val="24"/>
        </w:rPr>
      </w:pPr>
    </w:p>
    <w:p w:rsidR="005D378D" w:rsidRDefault="005D378D" w:rsidP="005D378D">
      <w:pPr>
        <w:spacing w:line="360" w:lineRule="auto"/>
        <w:contextualSpacing/>
        <w:jc w:val="center"/>
        <w:rPr>
          <w:rFonts w:ascii="Courier New" w:hAnsi="Courier New" w:cs="Courier New"/>
          <w:b/>
          <w:sz w:val="24"/>
          <w:szCs w:val="24"/>
          <w:u w:val="single"/>
        </w:rPr>
      </w:pPr>
      <w:r w:rsidRPr="00A80476">
        <w:rPr>
          <w:rFonts w:ascii="Courier New" w:hAnsi="Courier New" w:cs="Courier New"/>
          <w:b/>
          <w:sz w:val="24"/>
          <w:szCs w:val="24"/>
          <w:u w:val="single"/>
        </w:rPr>
        <w:t xml:space="preserve">K A R A R </w:t>
      </w:r>
    </w:p>
    <w:p w:rsidR="005D378D" w:rsidRDefault="005D378D" w:rsidP="005D378D">
      <w:pPr>
        <w:spacing w:line="360" w:lineRule="auto"/>
        <w:contextualSpacing/>
        <w:jc w:val="center"/>
        <w:rPr>
          <w:rFonts w:ascii="Courier New" w:hAnsi="Courier New" w:cs="Courier New"/>
          <w:b/>
          <w:sz w:val="24"/>
          <w:szCs w:val="24"/>
          <w:u w:val="single"/>
        </w:rPr>
      </w:pPr>
    </w:p>
    <w:p w:rsidR="009A6C85" w:rsidRDefault="009A6C85" w:rsidP="009A6C85">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Edilen/Davalılar ise, sadece Davalılar olarak anılacaktır.</w:t>
      </w:r>
    </w:p>
    <w:p w:rsidR="009A6C85" w:rsidRDefault="009A6C85" w:rsidP="009A6C85">
      <w:pPr>
        <w:spacing w:line="360" w:lineRule="auto"/>
        <w:contextualSpacing/>
        <w:rPr>
          <w:rFonts w:ascii="Courier New" w:hAnsi="Courier New" w:cs="Courier New"/>
          <w:sz w:val="24"/>
          <w:szCs w:val="24"/>
        </w:rPr>
      </w:pPr>
    </w:p>
    <w:p w:rsidR="009A6C85" w:rsidRDefault="009A6C85" w:rsidP="009A6C8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9A6C85" w:rsidRDefault="009A6C85" w:rsidP="009A6C85">
      <w:pPr>
        <w:spacing w:after="0" w:line="360" w:lineRule="auto"/>
        <w:rPr>
          <w:rFonts w:ascii="Courier New" w:hAnsi="Courier New" w:cs="Courier New"/>
          <w:sz w:val="24"/>
          <w:szCs w:val="24"/>
          <w:u w:val="single"/>
        </w:rPr>
      </w:pPr>
    </w:p>
    <w:p w:rsidR="009A6C85" w:rsidRDefault="0095630F" w:rsidP="009A6C85">
      <w:pPr>
        <w:spacing w:after="0" w:line="360" w:lineRule="auto"/>
        <w:rPr>
          <w:rFonts w:ascii="Courier New" w:hAnsi="Courier New" w:cs="Courier New"/>
          <w:sz w:val="24"/>
          <w:szCs w:val="24"/>
        </w:rPr>
      </w:pPr>
      <w:r>
        <w:rPr>
          <w:rFonts w:ascii="Courier New" w:hAnsi="Courier New" w:cs="Courier New"/>
          <w:sz w:val="24"/>
          <w:szCs w:val="24"/>
        </w:rPr>
        <w:tab/>
      </w:r>
      <w:r w:rsidR="00D414D5">
        <w:rPr>
          <w:rFonts w:ascii="Courier New" w:hAnsi="Courier New" w:cs="Courier New"/>
          <w:sz w:val="24"/>
          <w:szCs w:val="24"/>
        </w:rPr>
        <w:t>Bu meseledeki olguları şöyle özetledik;</w:t>
      </w:r>
    </w:p>
    <w:p w:rsidR="0006307C" w:rsidRDefault="0006307C" w:rsidP="009A6C85">
      <w:pPr>
        <w:spacing w:after="0" w:line="360" w:lineRule="auto"/>
        <w:rPr>
          <w:rFonts w:ascii="Courier New" w:hAnsi="Courier New" w:cs="Courier New"/>
          <w:sz w:val="24"/>
          <w:szCs w:val="24"/>
        </w:rPr>
      </w:pPr>
    </w:p>
    <w:p w:rsidR="0006307C" w:rsidRDefault="0006307C" w:rsidP="009A6C85">
      <w:pPr>
        <w:spacing w:after="0" w:line="360" w:lineRule="auto"/>
        <w:rPr>
          <w:rFonts w:ascii="Courier New" w:hAnsi="Courier New" w:cs="Courier New"/>
          <w:sz w:val="24"/>
          <w:szCs w:val="24"/>
        </w:rPr>
      </w:pPr>
      <w:r>
        <w:rPr>
          <w:rFonts w:ascii="Courier New" w:hAnsi="Courier New" w:cs="Courier New"/>
          <w:sz w:val="24"/>
          <w:szCs w:val="24"/>
        </w:rPr>
        <w:tab/>
      </w:r>
      <w:r w:rsidR="00AC60F0">
        <w:rPr>
          <w:rFonts w:ascii="Courier New" w:hAnsi="Courier New" w:cs="Courier New"/>
          <w:sz w:val="24"/>
          <w:szCs w:val="24"/>
        </w:rPr>
        <w:t>Davalı No.1,</w:t>
      </w:r>
      <w:r w:rsidR="002F2A26">
        <w:rPr>
          <w:rFonts w:ascii="Courier New" w:hAnsi="Courier New" w:cs="Courier New"/>
          <w:sz w:val="24"/>
          <w:szCs w:val="24"/>
        </w:rPr>
        <w:t xml:space="preserve"> No.</w:t>
      </w:r>
      <w:r w:rsidR="00AC60F0">
        <w:rPr>
          <w:rFonts w:ascii="Courier New" w:hAnsi="Courier New" w:cs="Courier New"/>
          <w:sz w:val="24"/>
          <w:szCs w:val="24"/>
        </w:rPr>
        <w:t xml:space="preserve">2 ve </w:t>
      </w:r>
      <w:r w:rsidR="002F2A26">
        <w:rPr>
          <w:rFonts w:ascii="Courier New" w:hAnsi="Courier New" w:cs="Courier New"/>
          <w:sz w:val="24"/>
          <w:szCs w:val="24"/>
        </w:rPr>
        <w:t>No.</w:t>
      </w:r>
      <w:r w:rsidR="00AC60F0">
        <w:rPr>
          <w:rFonts w:ascii="Courier New" w:hAnsi="Courier New" w:cs="Courier New"/>
          <w:sz w:val="24"/>
          <w:szCs w:val="24"/>
        </w:rPr>
        <w:t>3</w:t>
      </w:r>
      <w:r w:rsidR="008D04EB">
        <w:rPr>
          <w:rFonts w:ascii="Courier New" w:hAnsi="Courier New" w:cs="Courier New"/>
          <w:sz w:val="24"/>
          <w:szCs w:val="24"/>
        </w:rPr>
        <w:t>, Davacının</w:t>
      </w:r>
      <w:r w:rsidR="00AC60F0">
        <w:rPr>
          <w:rFonts w:ascii="Courier New" w:hAnsi="Courier New" w:cs="Courier New"/>
          <w:sz w:val="24"/>
          <w:szCs w:val="24"/>
        </w:rPr>
        <w:t xml:space="preserve"> ilk evliliğinden olan çocuklarıdır. </w:t>
      </w:r>
      <w:r w:rsidR="00713988">
        <w:rPr>
          <w:rFonts w:ascii="Courier New" w:hAnsi="Courier New" w:cs="Courier New"/>
          <w:sz w:val="24"/>
          <w:szCs w:val="24"/>
        </w:rPr>
        <w:t>Davalı No.4 ise Davacı ve Davalıların ortak hissedar oldukları tüzel kişiliğ</w:t>
      </w:r>
      <w:r w:rsidR="002F2A26">
        <w:rPr>
          <w:rFonts w:ascii="Courier New" w:hAnsi="Courier New" w:cs="Courier New"/>
          <w:sz w:val="24"/>
          <w:szCs w:val="24"/>
        </w:rPr>
        <w:t>i</w:t>
      </w:r>
      <w:r w:rsidR="00713988">
        <w:rPr>
          <w:rFonts w:ascii="Courier New" w:hAnsi="Courier New" w:cs="Courier New"/>
          <w:sz w:val="24"/>
          <w:szCs w:val="24"/>
        </w:rPr>
        <w:t xml:space="preserve"> haiz gaz dolum tesisleri işleten limited bir şirkettir. </w:t>
      </w:r>
    </w:p>
    <w:p w:rsidR="00AC60F0" w:rsidRDefault="00AC60F0" w:rsidP="009A6C85">
      <w:pPr>
        <w:spacing w:after="0" w:line="360" w:lineRule="auto"/>
        <w:rPr>
          <w:rFonts w:ascii="Courier New" w:hAnsi="Courier New" w:cs="Courier New"/>
          <w:sz w:val="24"/>
          <w:szCs w:val="24"/>
        </w:rPr>
      </w:pPr>
    </w:p>
    <w:p w:rsidR="00AC60F0" w:rsidRDefault="00AC60F0" w:rsidP="009A6C85">
      <w:pPr>
        <w:spacing w:after="0" w:line="360" w:lineRule="auto"/>
        <w:rPr>
          <w:rFonts w:ascii="Courier New" w:hAnsi="Courier New" w:cs="Courier New"/>
          <w:sz w:val="24"/>
          <w:szCs w:val="24"/>
        </w:rPr>
      </w:pPr>
      <w:r>
        <w:rPr>
          <w:rFonts w:ascii="Courier New" w:hAnsi="Courier New" w:cs="Courier New"/>
          <w:sz w:val="24"/>
          <w:szCs w:val="24"/>
        </w:rPr>
        <w:tab/>
      </w:r>
      <w:r w:rsidR="008D04EB">
        <w:rPr>
          <w:rFonts w:ascii="Courier New" w:hAnsi="Courier New" w:cs="Courier New"/>
          <w:sz w:val="24"/>
          <w:szCs w:val="24"/>
        </w:rPr>
        <w:t>Davacı</w:t>
      </w:r>
      <w:r w:rsidR="002F2A26">
        <w:rPr>
          <w:rFonts w:ascii="Courier New" w:hAnsi="Courier New" w:cs="Courier New"/>
          <w:sz w:val="24"/>
          <w:szCs w:val="24"/>
        </w:rPr>
        <w:t>,</w:t>
      </w:r>
      <w:r w:rsidR="008D04EB">
        <w:rPr>
          <w:rFonts w:ascii="Courier New" w:hAnsi="Courier New" w:cs="Courier New"/>
          <w:sz w:val="24"/>
          <w:szCs w:val="24"/>
        </w:rPr>
        <w:t xml:space="preserve"> </w:t>
      </w:r>
      <w:r w:rsidR="002F2A26">
        <w:rPr>
          <w:rFonts w:ascii="Courier New" w:hAnsi="Courier New" w:cs="Courier New"/>
          <w:sz w:val="24"/>
          <w:szCs w:val="24"/>
        </w:rPr>
        <w:t xml:space="preserve">başlangıçta </w:t>
      </w:r>
      <w:r>
        <w:rPr>
          <w:rFonts w:ascii="Courier New" w:hAnsi="Courier New" w:cs="Courier New"/>
          <w:sz w:val="24"/>
          <w:szCs w:val="24"/>
        </w:rPr>
        <w:t>Davalı No.4 şirket</w:t>
      </w:r>
      <w:r w:rsidR="002F2A26">
        <w:rPr>
          <w:rFonts w:ascii="Courier New" w:hAnsi="Courier New" w:cs="Courier New"/>
          <w:sz w:val="24"/>
          <w:szCs w:val="24"/>
        </w:rPr>
        <w:t xml:space="preserve">in </w:t>
      </w:r>
      <w:r w:rsidR="008D04EB">
        <w:rPr>
          <w:rFonts w:ascii="Courier New" w:hAnsi="Courier New" w:cs="Courier New"/>
          <w:sz w:val="24"/>
          <w:szCs w:val="24"/>
        </w:rPr>
        <w:t xml:space="preserve">en büyük hissedarı olup </w:t>
      </w:r>
      <w:r>
        <w:rPr>
          <w:rFonts w:ascii="Courier New" w:hAnsi="Courier New" w:cs="Courier New"/>
          <w:sz w:val="24"/>
          <w:szCs w:val="24"/>
        </w:rPr>
        <w:t>9.2.2012 tarihinden önce Davalı No.4 şirkette  % 51.5</w:t>
      </w:r>
      <w:r w:rsidR="00520BD6">
        <w:rPr>
          <w:rFonts w:ascii="Courier New" w:hAnsi="Courier New" w:cs="Courier New"/>
          <w:sz w:val="24"/>
          <w:szCs w:val="24"/>
        </w:rPr>
        <w:t>’</w:t>
      </w:r>
      <w:r>
        <w:rPr>
          <w:rFonts w:ascii="Courier New" w:hAnsi="Courier New" w:cs="Courier New"/>
          <w:sz w:val="24"/>
          <w:szCs w:val="24"/>
        </w:rPr>
        <w:t>e tekabül eden 47,684,000 adet hisse</w:t>
      </w:r>
      <w:r w:rsidR="002F2A26">
        <w:rPr>
          <w:rFonts w:ascii="Courier New" w:hAnsi="Courier New" w:cs="Courier New"/>
          <w:sz w:val="24"/>
          <w:szCs w:val="24"/>
        </w:rPr>
        <w:t>nin sahibiydi</w:t>
      </w:r>
      <w:r>
        <w:rPr>
          <w:rFonts w:ascii="Courier New" w:hAnsi="Courier New" w:cs="Courier New"/>
          <w:sz w:val="24"/>
          <w:szCs w:val="24"/>
        </w:rPr>
        <w:t xml:space="preserve">. </w:t>
      </w:r>
      <w:r w:rsidR="00EA0077">
        <w:rPr>
          <w:rFonts w:ascii="Courier New" w:hAnsi="Courier New" w:cs="Courier New"/>
          <w:sz w:val="24"/>
          <w:szCs w:val="24"/>
        </w:rPr>
        <w:lastRenderedPageBreak/>
        <w:t xml:space="preserve">İlgili tarihlerde </w:t>
      </w:r>
      <w:r>
        <w:rPr>
          <w:rFonts w:ascii="Courier New" w:hAnsi="Courier New" w:cs="Courier New"/>
          <w:sz w:val="24"/>
          <w:szCs w:val="24"/>
        </w:rPr>
        <w:t xml:space="preserve">Davalı No.4 şirkette </w:t>
      </w:r>
      <w:r w:rsidR="00EA0077">
        <w:rPr>
          <w:rFonts w:ascii="Courier New" w:hAnsi="Courier New" w:cs="Courier New"/>
          <w:sz w:val="24"/>
          <w:szCs w:val="24"/>
        </w:rPr>
        <w:t>Davacının hissel</w:t>
      </w:r>
      <w:r w:rsidR="00866E52">
        <w:rPr>
          <w:rFonts w:ascii="Courier New" w:hAnsi="Courier New" w:cs="Courier New"/>
          <w:sz w:val="24"/>
          <w:szCs w:val="24"/>
        </w:rPr>
        <w:t xml:space="preserve">eri dışında kalan hisseler </w:t>
      </w:r>
      <w:r w:rsidR="002F2A26">
        <w:rPr>
          <w:rFonts w:ascii="Courier New" w:hAnsi="Courier New" w:cs="Courier New"/>
          <w:sz w:val="24"/>
          <w:szCs w:val="24"/>
        </w:rPr>
        <w:t>ise Davalı No.1, No.2 ve No.3 adına</w:t>
      </w:r>
      <w:r w:rsidR="00EA0077">
        <w:rPr>
          <w:rFonts w:ascii="Courier New" w:hAnsi="Courier New" w:cs="Courier New"/>
          <w:sz w:val="24"/>
          <w:szCs w:val="24"/>
        </w:rPr>
        <w:t xml:space="preserve"> eşit oranda</w:t>
      </w:r>
      <w:r w:rsidR="002F2A26">
        <w:rPr>
          <w:rFonts w:ascii="Courier New" w:hAnsi="Courier New" w:cs="Courier New"/>
          <w:sz w:val="24"/>
          <w:szCs w:val="24"/>
        </w:rPr>
        <w:t>, her birine</w:t>
      </w:r>
      <w:r w:rsidR="00EA0077">
        <w:rPr>
          <w:rFonts w:ascii="Courier New" w:hAnsi="Courier New" w:cs="Courier New"/>
          <w:sz w:val="24"/>
          <w:szCs w:val="24"/>
        </w:rPr>
        <w:t xml:space="preserve"> %</w:t>
      </w:r>
      <w:r w:rsidR="00520BD6">
        <w:rPr>
          <w:rFonts w:ascii="Courier New" w:hAnsi="Courier New" w:cs="Courier New"/>
          <w:sz w:val="24"/>
          <w:szCs w:val="24"/>
        </w:rPr>
        <w:t>16.</w:t>
      </w:r>
      <w:r w:rsidR="002F2A26">
        <w:rPr>
          <w:rFonts w:ascii="Courier New" w:hAnsi="Courier New" w:cs="Courier New"/>
          <w:sz w:val="24"/>
          <w:szCs w:val="24"/>
        </w:rPr>
        <w:t>1</w:t>
      </w:r>
      <w:r w:rsidR="00520BD6">
        <w:rPr>
          <w:rFonts w:ascii="Courier New" w:hAnsi="Courier New" w:cs="Courier New"/>
          <w:sz w:val="24"/>
          <w:szCs w:val="24"/>
        </w:rPr>
        <w:t>6’</w:t>
      </w:r>
      <w:r w:rsidR="00EA0077">
        <w:rPr>
          <w:rFonts w:ascii="Courier New" w:hAnsi="Courier New" w:cs="Courier New"/>
          <w:sz w:val="24"/>
          <w:szCs w:val="24"/>
        </w:rPr>
        <w:t>y</w:t>
      </w:r>
      <w:r w:rsidR="00520BD6">
        <w:rPr>
          <w:rFonts w:ascii="Courier New" w:hAnsi="Courier New" w:cs="Courier New"/>
          <w:sz w:val="24"/>
          <w:szCs w:val="24"/>
        </w:rPr>
        <w:t>a</w:t>
      </w:r>
      <w:r w:rsidR="00EA0077">
        <w:rPr>
          <w:rFonts w:ascii="Courier New" w:hAnsi="Courier New" w:cs="Courier New"/>
          <w:sz w:val="24"/>
          <w:szCs w:val="24"/>
        </w:rPr>
        <w:t xml:space="preserve"> tekabül edecek şekilde 15.312.000</w:t>
      </w:r>
      <w:r w:rsidR="002F2A26">
        <w:rPr>
          <w:rFonts w:ascii="Courier New" w:hAnsi="Courier New" w:cs="Courier New"/>
          <w:sz w:val="24"/>
          <w:szCs w:val="24"/>
        </w:rPr>
        <w:t xml:space="preserve"> şer</w:t>
      </w:r>
      <w:r w:rsidR="00EA0077">
        <w:rPr>
          <w:rFonts w:ascii="Courier New" w:hAnsi="Courier New" w:cs="Courier New"/>
          <w:sz w:val="24"/>
          <w:szCs w:val="24"/>
        </w:rPr>
        <w:t xml:space="preserve"> adet hisse olarak kayıtlıydı. </w:t>
      </w:r>
    </w:p>
    <w:p w:rsidR="00866E52" w:rsidRDefault="00866E52" w:rsidP="009A6C85">
      <w:pPr>
        <w:spacing w:after="0" w:line="360" w:lineRule="auto"/>
        <w:rPr>
          <w:rFonts w:ascii="Courier New" w:hAnsi="Courier New" w:cs="Courier New"/>
          <w:sz w:val="24"/>
          <w:szCs w:val="24"/>
        </w:rPr>
      </w:pPr>
    </w:p>
    <w:p w:rsidR="00866E52" w:rsidRDefault="00866E52" w:rsidP="009A6C85">
      <w:pPr>
        <w:spacing w:after="0" w:line="360" w:lineRule="auto"/>
        <w:rPr>
          <w:rFonts w:ascii="Courier New" w:hAnsi="Courier New" w:cs="Courier New"/>
          <w:sz w:val="24"/>
          <w:szCs w:val="24"/>
        </w:rPr>
      </w:pPr>
      <w:r>
        <w:rPr>
          <w:rFonts w:ascii="Courier New" w:hAnsi="Courier New" w:cs="Courier New"/>
          <w:sz w:val="24"/>
          <w:szCs w:val="24"/>
        </w:rPr>
        <w:tab/>
      </w:r>
      <w:r w:rsidR="002F2A26">
        <w:rPr>
          <w:rFonts w:ascii="Courier New" w:hAnsi="Courier New" w:cs="Courier New"/>
          <w:sz w:val="24"/>
          <w:szCs w:val="24"/>
        </w:rPr>
        <w:t>Huzurumuzdaki i</w:t>
      </w:r>
      <w:r>
        <w:rPr>
          <w:rFonts w:ascii="Courier New" w:hAnsi="Courier New" w:cs="Courier New"/>
          <w:sz w:val="24"/>
          <w:szCs w:val="24"/>
        </w:rPr>
        <w:t>htilaf konusu</w:t>
      </w:r>
      <w:r w:rsidR="002F2A26">
        <w:rPr>
          <w:rFonts w:ascii="Courier New" w:hAnsi="Courier New" w:cs="Courier New"/>
          <w:sz w:val="24"/>
          <w:szCs w:val="24"/>
        </w:rPr>
        <w:t xml:space="preserve">, Davacının </w:t>
      </w:r>
      <w:r>
        <w:rPr>
          <w:rFonts w:ascii="Courier New" w:hAnsi="Courier New" w:cs="Courier New"/>
          <w:sz w:val="24"/>
          <w:szCs w:val="24"/>
        </w:rPr>
        <w:t xml:space="preserve">9.2.2012 tarihli </w:t>
      </w:r>
      <w:r w:rsidR="002F2A26">
        <w:rPr>
          <w:rFonts w:ascii="Courier New" w:hAnsi="Courier New" w:cs="Courier New"/>
          <w:sz w:val="24"/>
          <w:szCs w:val="24"/>
        </w:rPr>
        <w:t>E</w:t>
      </w:r>
      <w:r w:rsidR="00D44902">
        <w:rPr>
          <w:rFonts w:ascii="Courier New" w:hAnsi="Courier New" w:cs="Courier New"/>
          <w:sz w:val="24"/>
          <w:szCs w:val="24"/>
        </w:rPr>
        <w:t xml:space="preserve">mare </w:t>
      </w:r>
      <w:r w:rsidR="00CB4F0C">
        <w:rPr>
          <w:rFonts w:ascii="Courier New" w:hAnsi="Courier New" w:cs="Courier New"/>
          <w:sz w:val="24"/>
          <w:szCs w:val="24"/>
        </w:rPr>
        <w:t>9, 10 ve 11</w:t>
      </w:r>
      <w:r>
        <w:rPr>
          <w:rFonts w:ascii="Courier New" w:hAnsi="Courier New" w:cs="Courier New"/>
          <w:sz w:val="24"/>
          <w:szCs w:val="24"/>
        </w:rPr>
        <w:t xml:space="preserve"> devir sene</w:t>
      </w:r>
      <w:r w:rsidR="00CB4F0C">
        <w:rPr>
          <w:rFonts w:ascii="Courier New" w:hAnsi="Courier New" w:cs="Courier New"/>
          <w:sz w:val="24"/>
          <w:szCs w:val="24"/>
        </w:rPr>
        <w:t xml:space="preserve">tleri tahtında </w:t>
      </w:r>
      <w:r>
        <w:rPr>
          <w:rFonts w:ascii="Courier New" w:hAnsi="Courier New" w:cs="Courier New"/>
          <w:sz w:val="24"/>
          <w:szCs w:val="24"/>
        </w:rPr>
        <w:t>adında</w:t>
      </w:r>
      <w:r w:rsidR="00CB4F0C">
        <w:rPr>
          <w:rFonts w:ascii="Courier New" w:hAnsi="Courier New" w:cs="Courier New"/>
          <w:sz w:val="24"/>
          <w:szCs w:val="24"/>
        </w:rPr>
        <w:t>ki</w:t>
      </w:r>
      <w:r>
        <w:rPr>
          <w:rFonts w:ascii="Courier New" w:hAnsi="Courier New" w:cs="Courier New"/>
          <w:sz w:val="24"/>
          <w:szCs w:val="24"/>
        </w:rPr>
        <w:t xml:space="preserve"> hisse</w:t>
      </w:r>
      <w:r w:rsidR="00851A92">
        <w:rPr>
          <w:rFonts w:ascii="Courier New" w:hAnsi="Courier New" w:cs="Courier New"/>
          <w:sz w:val="24"/>
          <w:szCs w:val="24"/>
        </w:rPr>
        <w:t>-</w:t>
      </w:r>
      <w:r w:rsidR="00CB4F0C">
        <w:rPr>
          <w:rFonts w:ascii="Courier New" w:hAnsi="Courier New" w:cs="Courier New"/>
          <w:sz w:val="24"/>
          <w:szCs w:val="24"/>
        </w:rPr>
        <w:t>lerden</w:t>
      </w:r>
      <w:r>
        <w:rPr>
          <w:rFonts w:ascii="Courier New" w:hAnsi="Courier New" w:cs="Courier New"/>
          <w:sz w:val="24"/>
          <w:szCs w:val="24"/>
        </w:rPr>
        <w:t xml:space="preserve"> </w:t>
      </w:r>
      <w:r w:rsidR="00CB4F0C">
        <w:rPr>
          <w:rFonts w:ascii="Courier New" w:hAnsi="Courier New" w:cs="Courier New"/>
          <w:sz w:val="24"/>
          <w:szCs w:val="24"/>
        </w:rPr>
        <w:t>7.200.000 adedini,</w:t>
      </w:r>
      <w:r>
        <w:rPr>
          <w:rFonts w:ascii="Courier New" w:hAnsi="Courier New" w:cs="Courier New"/>
          <w:sz w:val="24"/>
          <w:szCs w:val="24"/>
        </w:rPr>
        <w:t xml:space="preserve"> hisse devir sene</w:t>
      </w:r>
      <w:r w:rsidR="00CB4F0C">
        <w:rPr>
          <w:rFonts w:ascii="Courier New" w:hAnsi="Courier New" w:cs="Courier New"/>
          <w:sz w:val="24"/>
          <w:szCs w:val="24"/>
        </w:rPr>
        <w:t>tler</w:t>
      </w:r>
      <w:r>
        <w:rPr>
          <w:rFonts w:ascii="Courier New" w:hAnsi="Courier New" w:cs="Courier New"/>
          <w:sz w:val="24"/>
          <w:szCs w:val="24"/>
        </w:rPr>
        <w:t xml:space="preserve">inin üzerinde belirtilen 720.000 TL karşılığında </w:t>
      </w:r>
      <w:r w:rsidR="00CB4F0C">
        <w:rPr>
          <w:rFonts w:ascii="Courier New" w:hAnsi="Courier New" w:cs="Courier New"/>
          <w:sz w:val="24"/>
          <w:szCs w:val="24"/>
        </w:rPr>
        <w:t xml:space="preserve">Davalılara </w:t>
      </w:r>
      <w:r>
        <w:rPr>
          <w:rFonts w:ascii="Courier New" w:hAnsi="Courier New" w:cs="Courier New"/>
          <w:sz w:val="24"/>
          <w:szCs w:val="24"/>
        </w:rPr>
        <w:t>devre</w:t>
      </w:r>
      <w:r w:rsidR="00520BD6">
        <w:rPr>
          <w:rFonts w:ascii="Courier New" w:hAnsi="Courier New" w:cs="Courier New"/>
          <w:sz w:val="24"/>
          <w:szCs w:val="24"/>
        </w:rPr>
        <w:t>dil</w:t>
      </w:r>
      <w:r w:rsidR="00CB4F0C">
        <w:rPr>
          <w:rFonts w:ascii="Courier New" w:hAnsi="Courier New" w:cs="Courier New"/>
          <w:sz w:val="24"/>
          <w:szCs w:val="24"/>
        </w:rPr>
        <w:t>mesi neticesinde oluştu</w:t>
      </w:r>
      <w:r>
        <w:rPr>
          <w:rFonts w:ascii="Courier New" w:hAnsi="Courier New" w:cs="Courier New"/>
          <w:sz w:val="24"/>
          <w:szCs w:val="24"/>
        </w:rPr>
        <w:t>.</w:t>
      </w:r>
      <w:r w:rsidR="00CB4F0C">
        <w:rPr>
          <w:rFonts w:ascii="Courier New" w:hAnsi="Courier New" w:cs="Courier New"/>
          <w:sz w:val="24"/>
          <w:szCs w:val="24"/>
        </w:rPr>
        <w:t xml:space="preserve"> Yine</w:t>
      </w:r>
      <w:r>
        <w:rPr>
          <w:rFonts w:ascii="Courier New" w:hAnsi="Courier New" w:cs="Courier New"/>
          <w:sz w:val="24"/>
          <w:szCs w:val="24"/>
        </w:rPr>
        <w:t xml:space="preserve"> </w:t>
      </w:r>
      <w:r w:rsidR="00CB4F0C">
        <w:rPr>
          <w:rFonts w:ascii="Courier New" w:hAnsi="Courier New" w:cs="Courier New"/>
          <w:sz w:val="24"/>
          <w:szCs w:val="24"/>
        </w:rPr>
        <w:t>b</w:t>
      </w:r>
      <w:r>
        <w:rPr>
          <w:rFonts w:ascii="Courier New" w:hAnsi="Courier New" w:cs="Courier New"/>
          <w:sz w:val="24"/>
          <w:szCs w:val="24"/>
        </w:rPr>
        <w:t xml:space="preserve">u hususta şirket yönetim kurulu karar alarak 24.4.2012 tarihinde yeni şirket sekreteri atadı. </w:t>
      </w:r>
    </w:p>
    <w:p w:rsidR="00CD4492" w:rsidRDefault="00CD4492" w:rsidP="009A6C85">
      <w:pPr>
        <w:spacing w:after="0" w:line="360" w:lineRule="auto"/>
        <w:rPr>
          <w:rFonts w:ascii="Courier New" w:hAnsi="Courier New" w:cs="Courier New"/>
          <w:sz w:val="24"/>
          <w:szCs w:val="24"/>
        </w:rPr>
      </w:pPr>
    </w:p>
    <w:p w:rsidR="00AC60F0" w:rsidRDefault="00CD4492" w:rsidP="009A6C85">
      <w:pPr>
        <w:spacing w:after="0" w:line="360" w:lineRule="auto"/>
        <w:rPr>
          <w:rFonts w:ascii="Courier New" w:hAnsi="Courier New" w:cs="Courier New"/>
          <w:sz w:val="24"/>
          <w:szCs w:val="24"/>
        </w:rPr>
      </w:pPr>
      <w:r>
        <w:rPr>
          <w:rFonts w:ascii="Courier New" w:hAnsi="Courier New" w:cs="Courier New"/>
          <w:sz w:val="24"/>
          <w:szCs w:val="24"/>
        </w:rPr>
        <w:tab/>
        <w:t>Davacı bu hisse devir işlemi</w:t>
      </w:r>
      <w:r w:rsidR="0046320D">
        <w:rPr>
          <w:rFonts w:ascii="Courier New" w:hAnsi="Courier New" w:cs="Courier New"/>
          <w:sz w:val="24"/>
          <w:szCs w:val="24"/>
        </w:rPr>
        <w:t xml:space="preserve">nden sonra </w:t>
      </w:r>
      <w:r>
        <w:rPr>
          <w:rFonts w:ascii="Courier New" w:hAnsi="Courier New" w:cs="Courier New"/>
          <w:sz w:val="24"/>
          <w:szCs w:val="24"/>
        </w:rPr>
        <w:t>polise şik</w:t>
      </w:r>
      <w:r w:rsidR="0046320D">
        <w:rPr>
          <w:rFonts w:ascii="Courier New" w:hAnsi="Courier New" w:cs="Courier New"/>
          <w:sz w:val="24"/>
          <w:szCs w:val="24"/>
        </w:rPr>
        <w:t>â</w:t>
      </w:r>
      <w:r>
        <w:rPr>
          <w:rFonts w:ascii="Courier New" w:hAnsi="Courier New" w:cs="Courier New"/>
          <w:sz w:val="24"/>
          <w:szCs w:val="24"/>
        </w:rPr>
        <w:t>yette bulun</w:t>
      </w:r>
      <w:r w:rsidR="0046320D">
        <w:rPr>
          <w:rFonts w:ascii="Courier New" w:hAnsi="Courier New" w:cs="Courier New"/>
          <w:sz w:val="24"/>
          <w:szCs w:val="24"/>
        </w:rPr>
        <w:t xml:space="preserve">arak, </w:t>
      </w:r>
      <w:r>
        <w:rPr>
          <w:rFonts w:ascii="Courier New" w:hAnsi="Courier New" w:cs="Courier New"/>
          <w:sz w:val="24"/>
          <w:szCs w:val="24"/>
        </w:rPr>
        <w:t>Davalıların</w:t>
      </w:r>
      <w:r w:rsidR="0046320D">
        <w:rPr>
          <w:rFonts w:ascii="Courier New" w:hAnsi="Courier New" w:cs="Courier New"/>
          <w:sz w:val="24"/>
          <w:szCs w:val="24"/>
        </w:rPr>
        <w:t xml:space="preserve"> kendisine</w:t>
      </w:r>
      <w:r>
        <w:rPr>
          <w:rFonts w:ascii="Courier New" w:hAnsi="Courier New" w:cs="Courier New"/>
          <w:sz w:val="24"/>
          <w:szCs w:val="24"/>
        </w:rPr>
        <w:t xml:space="preserve"> içki içir</w:t>
      </w:r>
      <w:r w:rsidR="0046320D">
        <w:rPr>
          <w:rFonts w:ascii="Courier New" w:hAnsi="Courier New" w:cs="Courier New"/>
          <w:sz w:val="24"/>
          <w:szCs w:val="24"/>
        </w:rPr>
        <w:t xml:space="preserve">dikten sonra </w:t>
      </w:r>
      <w:r>
        <w:rPr>
          <w:rFonts w:ascii="Courier New" w:hAnsi="Courier New" w:cs="Courier New"/>
          <w:sz w:val="24"/>
          <w:szCs w:val="24"/>
        </w:rPr>
        <w:t>bu senetleri imzalattığını ve/veya hisse devir senetlerindeki imzaların kendisine ait olmadığını ileri sürd</w:t>
      </w:r>
      <w:r w:rsidR="0046320D">
        <w:rPr>
          <w:rFonts w:ascii="Courier New" w:hAnsi="Courier New" w:cs="Courier New"/>
          <w:sz w:val="24"/>
          <w:szCs w:val="24"/>
        </w:rPr>
        <w:t>ü</w:t>
      </w:r>
      <w:r>
        <w:rPr>
          <w:rFonts w:ascii="Courier New" w:hAnsi="Courier New" w:cs="Courier New"/>
          <w:sz w:val="24"/>
          <w:szCs w:val="24"/>
        </w:rPr>
        <w:t xml:space="preserve">. </w:t>
      </w:r>
    </w:p>
    <w:p w:rsidR="002F626F" w:rsidRDefault="002F626F" w:rsidP="009A6C85">
      <w:pPr>
        <w:spacing w:after="0" w:line="360" w:lineRule="auto"/>
        <w:rPr>
          <w:rFonts w:ascii="Courier New" w:hAnsi="Courier New" w:cs="Courier New"/>
          <w:sz w:val="24"/>
          <w:szCs w:val="24"/>
        </w:rPr>
      </w:pPr>
    </w:p>
    <w:p w:rsidR="004E6E82" w:rsidRDefault="002F626F" w:rsidP="009A6C85">
      <w:pPr>
        <w:spacing w:after="0" w:line="360" w:lineRule="auto"/>
        <w:rPr>
          <w:rFonts w:ascii="Courier New" w:hAnsi="Courier New" w:cs="Courier New"/>
          <w:sz w:val="24"/>
          <w:szCs w:val="24"/>
        </w:rPr>
      </w:pPr>
      <w:r>
        <w:rPr>
          <w:rFonts w:ascii="Courier New" w:hAnsi="Courier New" w:cs="Courier New"/>
          <w:sz w:val="24"/>
          <w:szCs w:val="24"/>
        </w:rPr>
        <w:tab/>
        <w:t>Davacı</w:t>
      </w:r>
      <w:r w:rsidR="00811CD9">
        <w:rPr>
          <w:rFonts w:ascii="Courier New" w:hAnsi="Courier New" w:cs="Courier New"/>
          <w:sz w:val="24"/>
          <w:szCs w:val="24"/>
        </w:rPr>
        <w:t>,</w:t>
      </w:r>
      <w:r>
        <w:rPr>
          <w:rFonts w:ascii="Courier New" w:hAnsi="Courier New" w:cs="Courier New"/>
          <w:sz w:val="24"/>
          <w:szCs w:val="24"/>
        </w:rPr>
        <w:t xml:space="preserve"> Davalılar aleyhine istinafa konu davayı dosya</w:t>
      </w:r>
      <w:r w:rsidR="00851A92">
        <w:rPr>
          <w:rFonts w:ascii="Courier New" w:hAnsi="Courier New" w:cs="Courier New"/>
          <w:sz w:val="24"/>
          <w:szCs w:val="24"/>
        </w:rPr>
        <w:t>-</w:t>
      </w:r>
      <w:r>
        <w:rPr>
          <w:rFonts w:ascii="Courier New" w:hAnsi="Courier New" w:cs="Courier New"/>
          <w:sz w:val="24"/>
          <w:szCs w:val="24"/>
        </w:rPr>
        <w:t>la</w:t>
      </w:r>
      <w:r w:rsidR="00811CD9">
        <w:rPr>
          <w:rFonts w:ascii="Courier New" w:hAnsi="Courier New" w:cs="Courier New"/>
          <w:sz w:val="24"/>
          <w:szCs w:val="24"/>
        </w:rPr>
        <w:t xml:space="preserve">yarak, </w:t>
      </w:r>
      <w:r>
        <w:rPr>
          <w:rFonts w:ascii="Courier New" w:hAnsi="Courier New" w:cs="Courier New"/>
          <w:sz w:val="24"/>
          <w:szCs w:val="24"/>
        </w:rPr>
        <w:t>yapılan hisse devrinin iptalin</w:t>
      </w:r>
      <w:r w:rsidR="00811CD9">
        <w:rPr>
          <w:rFonts w:ascii="Courier New" w:hAnsi="Courier New" w:cs="Courier New"/>
          <w:sz w:val="24"/>
          <w:szCs w:val="24"/>
        </w:rPr>
        <w:t xml:space="preserve">e dair bir karar ve/veya emir ile </w:t>
      </w:r>
      <w:r w:rsidR="004E6E82">
        <w:rPr>
          <w:rFonts w:ascii="Courier New" w:hAnsi="Courier New" w:cs="Courier New"/>
          <w:sz w:val="24"/>
          <w:szCs w:val="24"/>
        </w:rPr>
        <w:t>zarar</w:t>
      </w:r>
      <w:r w:rsidR="00811CD9">
        <w:rPr>
          <w:rFonts w:ascii="Courier New" w:hAnsi="Courier New" w:cs="Courier New"/>
          <w:sz w:val="24"/>
          <w:szCs w:val="24"/>
        </w:rPr>
        <w:t>-</w:t>
      </w:r>
      <w:r w:rsidR="004E6E82">
        <w:rPr>
          <w:rFonts w:ascii="Courier New" w:hAnsi="Courier New" w:cs="Courier New"/>
          <w:sz w:val="24"/>
          <w:szCs w:val="24"/>
        </w:rPr>
        <w:t xml:space="preserve">ziyan talebinde bulundu. Davalılar ise </w:t>
      </w:r>
      <w:r w:rsidR="00811CD9">
        <w:rPr>
          <w:rFonts w:ascii="Courier New" w:hAnsi="Courier New" w:cs="Courier New"/>
          <w:sz w:val="24"/>
          <w:szCs w:val="24"/>
        </w:rPr>
        <w:t>M</w:t>
      </w:r>
      <w:r w:rsidR="004E6E82">
        <w:rPr>
          <w:rFonts w:ascii="Courier New" w:hAnsi="Courier New" w:cs="Courier New"/>
          <w:sz w:val="24"/>
          <w:szCs w:val="24"/>
        </w:rPr>
        <w:t xml:space="preserve">üdafaa ve </w:t>
      </w:r>
      <w:r w:rsidR="00811CD9">
        <w:rPr>
          <w:rFonts w:ascii="Courier New" w:hAnsi="Courier New" w:cs="Courier New"/>
          <w:sz w:val="24"/>
          <w:szCs w:val="24"/>
        </w:rPr>
        <w:t>M</w:t>
      </w:r>
      <w:r w:rsidR="004E6E82">
        <w:rPr>
          <w:rFonts w:ascii="Courier New" w:hAnsi="Courier New" w:cs="Courier New"/>
          <w:sz w:val="24"/>
          <w:szCs w:val="24"/>
        </w:rPr>
        <w:t xml:space="preserve">ukabil </w:t>
      </w:r>
      <w:r w:rsidR="00811CD9">
        <w:rPr>
          <w:rFonts w:ascii="Courier New" w:hAnsi="Courier New" w:cs="Courier New"/>
          <w:sz w:val="24"/>
          <w:szCs w:val="24"/>
        </w:rPr>
        <w:t>T</w:t>
      </w:r>
      <w:r w:rsidR="004E6E82">
        <w:rPr>
          <w:rFonts w:ascii="Courier New" w:hAnsi="Courier New" w:cs="Courier New"/>
          <w:sz w:val="24"/>
          <w:szCs w:val="24"/>
        </w:rPr>
        <w:t xml:space="preserve">alep </w:t>
      </w:r>
      <w:r w:rsidR="00811CD9">
        <w:rPr>
          <w:rFonts w:ascii="Courier New" w:hAnsi="Courier New" w:cs="Courier New"/>
          <w:sz w:val="24"/>
          <w:szCs w:val="24"/>
        </w:rPr>
        <w:t>T</w:t>
      </w:r>
      <w:r w:rsidR="004E6E82">
        <w:rPr>
          <w:rFonts w:ascii="Courier New" w:hAnsi="Courier New" w:cs="Courier New"/>
          <w:sz w:val="24"/>
          <w:szCs w:val="24"/>
        </w:rPr>
        <w:t>akriri dosyala</w:t>
      </w:r>
      <w:r w:rsidR="00811CD9">
        <w:rPr>
          <w:rFonts w:ascii="Courier New" w:hAnsi="Courier New" w:cs="Courier New"/>
          <w:sz w:val="24"/>
          <w:szCs w:val="24"/>
        </w:rPr>
        <w:t xml:space="preserve">yarak </w:t>
      </w:r>
      <w:r w:rsidR="00520BD6">
        <w:rPr>
          <w:rFonts w:ascii="Courier New" w:hAnsi="Courier New" w:cs="Courier New"/>
          <w:sz w:val="24"/>
          <w:szCs w:val="24"/>
        </w:rPr>
        <w:t xml:space="preserve">Davacının </w:t>
      </w:r>
      <w:r w:rsidR="004E6E82">
        <w:rPr>
          <w:rFonts w:ascii="Courier New" w:hAnsi="Courier New" w:cs="Courier New"/>
          <w:sz w:val="24"/>
          <w:szCs w:val="24"/>
        </w:rPr>
        <w:t xml:space="preserve"> iddiaları</w:t>
      </w:r>
      <w:r w:rsidR="00520BD6">
        <w:rPr>
          <w:rFonts w:ascii="Courier New" w:hAnsi="Courier New" w:cs="Courier New"/>
          <w:sz w:val="24"/>
          <w:szCs w:val="24"/>
        </w:rPr>
        <w:t>nı</w:t>
      </w:r>
      <w:r w:rsidR="004E6E82">
        <w:rPr>
          <w:rFonts w:ascii="Courier New" w:hAnsi="Courier New" w:cs="Courier New"/>
          <w:sz w:val="24"/>
          <w:szCs w:val="24"/>
        </w:rPr>
        <w:t xml:space="preserve"> reddetti ve mukabil talep yolu ile </w:t>
      </w:r>
      <w:r w:rsidR="00811CD9">
        <w:rPr>
          <w:rFonts w:ascii="Courier New" w:hAnsi="Courier New" w:cs="Courier New"/>
          <w:sz w:val="24"/>
          <w:szCs w:val="24"/>
        </w:rPr>
        <w:t xml:space="preserve">Mahkemeden </w:t>
      </w:r>
      <w:r w:rsidR="004E6E82">
        <w:rPr>
          <w:rFonts w:ascii="Courier New" w:hAnsi="Courier New" w:cs="Courier New"/>
          <w:sz w:val="24"/>
          <w:szCs w:val="24"/>
        </w:rPr>
        <w:t>hisse devir senetlerinin Davacının elinden çıktığına ilişkin tespit kararı talep etti.</w:t>
      </w:r>
    </w:p>
    <w:p w:rsidR="004E6E82" w:rsidRDefault="004E6E82" w:rsidP="009A6C85">
      <w:pPr>
        <w:spacing w:after="0" w:line="360" w:lineRule="auto"/>
        <w:rPr>
          <w:rFonts w:ascii="Courier New" w:hAnsi="Courier New" w:cs="Courier New"/>
          <w:sz w:val="24"/>
          <w:szCs w:val="24"/>
        </w:rPr>
      </w:pPr>
    </w:p>
    <w:p w:rsidR="00A01944" w:rsidRDefault="004E6E82" w:rsidP="009A6C85">
      <w:pPr>
        <w:spacing w:after="0" w:line="360" w:lineRule="auto"/>
        <w:rPr>
          <w:rFonts w:ascii="Courier New" w:hAnsi="Courier New" w:cs="Courier New"/>
          <w:sz w:val="24"/>
          <w:szCs w:val="24"/>
        </w:rPr>
      </w:pPr>
      <w:r>
        <w:rPr>
          <w:rFonts w:ascii="Courier New" w:hAnsi="Courier New" w:cs="Courier New"/>
          <w:sz w:val="24"/>
          <w:szCs w:val="24"/>
        </w:rPr>
        <w:tab/>
        <w:t xml:space="preserve">Davacı ise </w:t>
      </w:r>
      <w:r w:rsidR="00811CD9">
        <w:rPr>
          <w:rFonts w:ascii="Courier New" w:hAnsi="Courier New" w:cs="Courier New"/>
          <w:sz w:val="24"/>
          <w:szCs w:val="24"/>
        </w:rPr>
        <w:t>M</w:t>
      </w:r>
      <w:r>
        <w:rPr>
          <w:rFonts w:ascii="Courier New" w:hAnsi="Courier New" w:cs="Courier New"/>
          <w:sz w:val="24"/>
          <w:szCs w:val="24"/>
        </w:rPr>
        <w:t xml:space="preserve">üdafaaya </w:t>
      </w:r>
      <w:r w:rsidR="00811CD9">
        <w:rPr>
          <w:rFonts w:ascii="Courier New" w:hAnsi="Courier New" w:cs="Courier New"/>
          <w:sz w:val="24"/>
          <w:szCs w:val="24"/>
        </w:rPr>
        <w:t>C</w:t>
      </w:r>
      <w:r>
        <w:rPr>
          <w:rFonts w:ascii="Courier New" w:hAnsi="Courier New" w:cs="Courier New"/>
          <w:sz w:val="24"/>
          <w:szCs w:val="24"/>
        </w:rPr>
        <w:t xml:space="preserve">evap ve </w:t>
      </w:r>
      <w:r w:rsidR="00811CD9">
        <w:rPr>
          <w:rFonts w:ascii="Courier New" w:hAnsi="Courier New" w:cs="Courier New"/>
          <w:sz w:val="24"/>
          <w:szCs w:val="24"/>
        </w:rPr>
        <w:t>M</w:t>
      </w:r>
      <w:r>
        <w:rPr>
          <w:rFonts w:ascii="Courier New" w:hAnsi="Courier New" w:cs="Courier New"/>
          <w:sz w:val="24"/>
          <w:szCs w:val="24"/>
        </w:rPr>
        <w:t xml:space="preserve">ukabil </w:t>
      </w:r>
      <w:r w:rsidR="00811CD9">
        <w:rPr>
          <w:rFonts w:ascii="Courier New" w:hAnsi="Courier New" w:cs="Courier New"/>
          <w:sz w:val="24"/>
          <w:szCs w:val="24"/>
        </w:rPr>
        <w:t>T</w:t>
      </w:r>
      <w:r>
        <w:rPr>
          <w:rFonts w:ascii="Courier New" w:hAnsi="Courier New" w:cs="Courier New"/>
          <w:sz w:val="24"/>
          <w:szCs w:val="24"/>
        </w:rPr>
        <w:t xml:space="preserve">alebe </w:t>
      </w:r>
      <w:r w:rsidR="00811CD9">
        <w:rPr>
          <w:rFonts w:ascii="Courier New" w:hAnsi="Courier New" w:cs="Courier New"/>
          <w:sz w:val="24"/>
          <w:szCs w:val="24"/>
        </w:rPr>
        <w:t>M</w:t>
      </w:r>
      <w:r>
        <w:rPr>
          <w:rFonts w:ascii="Courier New" w:hAnsi="Courier New" w:cs="Courier New"/>
          <w:sz w:val="24"/>
          <w:szCs w:val="24"/>
        </w:rPr>
        <w:t xml:space="preserve">üdafaa </w:t>
      </w:r>
      <w:r w:rsidR="00811CD9">
        <w:rPr>
          <w:rFonts w:ascii="Courier New" w:hAnsi="Courier New" w:cs="Courier New"/>
          <w:sz w:val="24"/>
          <w:szCs w:val="24"/>
        </w:rPr>
        <w:t>T</w:t>
      </w:r>
      <w:r>
        <w:rPr>
          <w:rFonts w:ascii="Courier New" w:hAnsi="Courier New" w:cs="Courier New"/>
          <w:sz w:val="24"/>
          <w:szCs w:val="24"/>
        </w:rPr>
        <w:t>akriri dosyalayarak</w:t>
      </w:r>
      <w:r w:rsidR="00811CD9">
        <w:rPr>
          <w:rFonts w:ascii="Courier New" w:hAnsi="Courier New" w:cs="Courier New"/>
          <w:sz w:val="24"/>
          <w:szCs w:val="24"/>
        </w:rPr>
        <w:t>,</w:t>
      </w:r>
      <w:r>
        <w:rPr>
          <w:rFonts w:ascii="Courier New" w:hAnsi="Courier New" w:cs="Courier New"/>
          <w:sz w:val="24"/>
          <w:szCs w:val="24"/>
        </w:rPr>
        <w:t xml:space="preserve"> Davalıların </w:t>
      </w:r>
      <w:r w:rsidR="00811CD9">
        <w:rPr>
          <w:rFonts w:ascii="Courier New" w:hAnsi="Courier New" w:cs="Courier New"/>
          <w:sz w:val="24"/>
          <w:szCs w:val="24"/>
        </w:rPr>
        <w:t>M</w:t>
      </w:r>
      <w:r>
        <w:rPr>
          <w:rFonts w:ascii="Courier New" w:hAnsi="Courier New" w:cs="Courier New"/>
          <w:sz w:val="24"/>
          <w:szCs w:val="24"/>
        </w:rPr>
        <w:t xml:space="preserve">üdafaa ve </w:t>
      </w:r>
      <w:r w:rsidR="00811CD9">
        <w:rPr>
          <w:rFonts w:ascii="Courier New" w:hAnsi="Courier New" w:cs="Courier New"/>
          <w:sz w:val="24"/>
          <w:szCs w:val="24"/>
        </w:rPr>
        <w:t>M</w:t>
      </w:r>
      <w:r>
        <w:rPr>
          <w:rFonts w:ascii="Courier New" w:hAnsi="Courier New" w:cs="Courier New"/>
          <w:sz w:val="24"/>
          <w:szCs w:val="24"/>
        </w:rPr>
        <w:t xml:space="preserve">ukabil </w:t>
      </w:r>
      <w:r w:rsidR="00811CD9">
        <w:rPr>
          <w:rFonts w:ascii="Courier New" w:hAnsi="Courier New" w:cs="Courier New"/>
          <w:sz w:val="24"/>
          <w:szCs w:val="24"/>
        </w:rPr>
        <w:t>D</w:t>
      </w:r>
      <w:r>
        <w:rPr>
          <w:rFonts w:ascii="Courier New" w:hAnsi="Courier New" w:cs="Courier New"/>
          <w:sz w:val="24"/>
          <w:szCs w:val="24"/>
        </w:rPr>
        <w:t>ava</w:t>
      </w:r>
      <w:r w:rsidR="00811CD9">
        <w:rPr>
          <w:rFonts w:ascii="Courier New" w:hAnsi="Courier New" w:cs="Courier New"/>
          <w:sz w:val="24"/>
          <w:szCs w:val="24"/>
        </w:rPr>
        <w:t xml:space="preserve"> Takrirlerindeki</w:t>
      </w:r>
      <w:r>
        <w:rPr>
          <w:rFonts w:ascii="Courier New" w:hAnsi="Courier New" w:cs="Courier New"/>
          <w:sz w:val="24"/>
          <w:szCs w:val="24"/>
        </w:rPr>
        <w:t xml:space="preserve"> iddialarını reddetti. </w:t>
      </w:r>
    </w:p>
    <w:p w:rsidR="00A01944" w:rsidRDefault="00A01944" w:rsidP="009A6C85">
      <w:pPr>
        <w:spacing w:after="0" w:line="360" w:lineRule="auto"/>
        <w:rPr>
          <w:rFonts w:ascii="Courier New" w:hAnsi="Courier New" w:cs="Courier New"/>
          <w:sz w:val="24"/>
          <w:szCs w:val="24"/>
        </w:rPr>
      </w:pPr>
    </w:p>
    <w:p w:rsidR="002F626F" w:rsidRDefault="00A01944" w:rsidP="009A6C85">
      <w:pPr>
        <w:spacing w:after="0" w:line="360" w:lineRule="auto"/>
        <w:rPr>
          <w:rFonts w:ascii="Courier New" w:hAnsi="Courier New" w:cs="Courier New"/>
          <w:sz w:val="24"/>
          <w:szCs w:val="24"/>
        </w:rPr>
      </w:pPr>
      <w:r>
        <w:rPr>
          <w:rFonts w:ascii="Courier New" w:hAnsi="Courier New" w:cs="Courier New"/>
          <w:sz w:val="24"/>
          <w:szCs w:val="24"/>
        </w:rPr>
        <w:tab/>
        <w:t>Alt Mahkemede taraflar</w:t>
      </w:r>
      <w:r w:rsidR="00811CD9">
        <w:rPr>
          <w:rFonts w:ascii="Courier New" w:hAnsi="Courier New" w:cs="Courier New"/>
          <w:sz w:val="24"/>
          <w:szCs w:val="24"/>
        </w:rPr>
        <w:t xml:space="preserve"> arasında</w:t>
      </w:r>
      <w:r>
        <w:rPr>
          <w:rFonts w:ascii="Courier New" w:hAnsi="Courier New" w:cs="Courier New"/>
          <w:sz w:val="24"/>
          <w:szCs w:val="24"/>
        </w:rPr>
        <w:t xml:space="preserve"> uzlaşı olmaması üzerine </w:t>
      </w:r>
      <w:r w:rsidR="00811CD9">
        <w:rPr>
          <w:rFonts w:ascii="Courier New" w:hAnsi="Courier New" w:cs="Courier New"/>
          <w:sz w:val="24"/>
          <w:szCs w:val="24"/>
        </w:rPr>
        <w:t xml:space="preserve">meselenin </w:t>
      </w:r>
      <w:r>
        <w:rPr>
          <w:rFonts w:ascii="Courier New" w:hAnsi="Courier New" w:cs="Courier New"/>
          <w:sz w:val="24"/>
          <w:szCs w:val="24"/>
        </w:rPr>
        <w:t>duruşma</w:t>
      </w:r>
      <w:r w:rsidR="00811CD9">
        <w:rPr>
          <w:rFonts w:ascii="Courier New" w:hAnsi="Courier New" w:cs="Courier New"/>
          <w:sz w:val="24"/>
          <w:szCs w:val="24"/>
        </w:rPr>
        <w:t>sını yaptı</w:t>
      </w:r>
      <w:r>
        <w:rPr>
          <w:rFonts w:ascii="Courier New" w:hAnsi="Courier New" w:cs="Courier New"/>
          <w:sz w:val="24"/>
          <w:szCs w:val="24"/>
        </w:rPr>
        <w:t>. Duruşma neticesinde Alt Mahkeme</w:t>
      </w:r>
      <w:r w:rsidR="00811CD9">
        <w:rPr>
          <w:rFonts w:ascii="Courier New" w:hAnsi="Courier New" w:cs="Courier New"/>
          <w:sz w:val="24"/>
          <w:szCs w:val="24"/>
        </w:rPr>
        <w:t>,</w:t>
      </w:r>
      <w:r>
        <w:rPr>
          <w:rFonts w:ascii="Courier New" w:hAnsi="Courier New" w:cs="Courier New"/>
          <w:sz w:val="24"/>
          <w:szCs w:val="24"/>
        </w:rPr>
        <w:t xml:space="preserve"> Davacının davasındaki taleplerini ispat edemediğine </w:t>
      </w:r>
      <w:r w:rsidR="00713988">
        <w:rPr>
          <w:rFonts w:ascii="Courier New" w:hAnsi="Courier New" w:cs="Courier New"/>
          <w:sz w:val="24"/>
          <w:szCs w:val="24"/>
        </w:rPr>
        <w:t>bulgu</w:t>
      </w:r>
      <w:r w:rsidR="00B91E3D">
        <w:rPr>
          <w:rFonts w:ascii="Courier New" w:hAnsi="Courier New" w:cs="Courier New"/>
          <w:sz w:val="24"/>
          <w:szCs w:val="24"/>
        </w:rPr>
        <w:t xml:space="preserve"> yap</w:t>
      </w:r>
      <w:r w:rsidR="00811CD9">
        <w:rPr>
          <w:rFonts w:ascii="Courier New" w:hAnsi="Courier New" w:cs="Courier New"/>
          <w:sz w:val="24"/>
          <w:szCs w:val="24"/>
        </w:rPr>
        <w:t xml:space="preserve">arak </w:t>
      </w:r>
      <w:r w:rsidR="00B91E3D">
        <w:rPr>
          <w:rFonts w:ascii="Courier New" w:hAnsi="Courier New" w:cs="Courier New"/>
          <w:sz w:val="24"/>
          <w:szCs w:val="24"/>
        </w:rPr>
        <w:t>davayı ret</w:t>
      </w:r>
      <w:r w:rsidR="00713988">
        <w:rPr>
          <w:rFonts w:ascii="Courier New" w:hAnsi="Courier New" w:cs="Courier New"/>
          <w:sz w:val="24"/>
          <w:szCs w:val="24"/>
        </w:rPr>
        <w:t xml:space="preserve"> ve iptal etti. Alt Mahkeme</w:t>
      </w:r>
      <w:r w:rsidR="00811CD9">
        <w:rPr>
          <w:rFonts w:ascii="Courier New" w:hAnsi="Courier New" w:cs="Courier New"/>
          <w:sz w:val="24"/>
          <w:szCs w:val="24"/>
        </w:rPr>
        <w:t>, ilaveten</w:t>
      </w:r>
      <w:r w:rsidR="00713988">
        <w:rPr>
          <w:rFonts w:ascii="Courier New" w:hAnsi="Courier New" w:cs="Courier New"/>
          <w:sz w:val="24"/>
          <w:szCs w:val="24"/>
        </w:rPr>
        <w:t xml:space="preserve"> Davalıların mukabil dava</w:t>
      </w:r>
      <w:r w:rsidR="00811CD9">
        <w:rPr>
          <w:rFonts w:ascii="Courier New" w:hAnsi="Courier New" w:cs="Courier New"/>
          <w:sz w:val="24"/>
          <w:szCs w:val="24"/>
        </w:rPr>
        <w:t>larındaki</w:t>
      </w:r>
      <w:r w:rsidR="00A20CA3">
        <w:rPr>
          <w:rFonts w:ascii="Courier New" w:hAnsi="Courier New" w:cs="Courier New"/>
          <w:sz w:val="24"/>
          <w:szCs w:val="24"/>
        </w:rPr>
        <w:t xml:space="preserve"> </w:t>
      </w:r>
      <w:r w:rsidR="00713988">
        <w:rPr>
          <w:rFonts w:ascii="Courier New" w:hAnsi="Courier New" w:cs="Courier New"/>
          <w:sz w:val="24"/>
          <w:szCs w:val="24"/>
        </w:rPr>
        <w:t>taleplerini</w:t>
      </w:r>
      <w:r w:rsidR="00D44902">
        <w:rPr>
          <w:rFonts w:ascii="Courier New" w:hAnsi="Courier New" w:cs="Courier New"/>
          <w:sz w:val="24"/>
          <w:szCs w:val="24"/>
        </w:rPr>
        <w:t xml:space="preserve"> kısmen ispat </w:t>
      </w:r>
      <w:r w:rsidR="00D44902">
        <w:rPr>
          <w:rFonts w:ascii="Courier New" w:hAnsi="Courier New" w:cs="Courier New"/>
          <w:sz w:val="24"/>
          <w:szCs w:val="24"/>
        </w:rPr>
        <w:lastRenderedPageBreak/>
        <w:t>edilebildi</w:t>
      </w:r>
      <w:r w:rsidR="00A20CA3">
        <w:rPr>
          <w:rFonts w:ascii="Courier New" w:hAnsi="Courier New" w:cs="Courier New"/>
          <w:sz w:val="24"/>
          <w:szCs w:val="24"/>
        </w:rPr>
        <w:t>kleri</w:t>
      </w:r>
      <w:r w:rsidR="00D44902">
        <w:rPr>
          <w:rFonts w:ascii="Courier New" w:hAnsi="Courier New" w:cs="Courier New"/>
          <w:sz w:val="24"/>
          <w:szCs w:val="24"/>
        </w:rPr>
        <w:t>ne karar verdi ancak diğer talepler</w:t>
      </w:r>
      <w:r w:rsidR="00A20CA3">
        <w:rPr>
          <w:rFonts w:ascii="Courier New" w:hAnsi="Courier New" w:cs="Courier New"/>
          <w:sz w:val="24"/>
          <w:szCs w:val="24"/>
        </w:rPr>
        <w:t>i</w:t>
      </w:r>
      <w:r w:rsidR="00713988">
        <w:rPr>
          <w:rFonts w:ascii="Courier New" w:hAnsi="Courier New" w:cs="Courier New"/>
          <w:sz w:val="24"/>
          <w:szCs w:val="24"/>
        </w:rPr>
        <w:t xml:space="preserve"> </w:t>
      </w:r>
      <w:r w:rsidR="00520BD6">
        <w:rPr>
          <w:rFonts w:ascii="Courier New" w:hAnsi="Courier New" w:cs="Courier New"/>
          <w:sz w:val="24"/>
          <w:szCs w:val="24"/>
        </w:rPr>
        <w:t xml:space="preserve">ispat edilemediği cihetle </w:t>
      </w:r>
      <w:r w:rsidR="00713988">
        <w:rPr>
          <w:rFonts w:ascii="Courier New" w:hAnsi="Courier New" w:cs="Courier New"/>
          <w:sz w:val="24"/>
          <w:szCs w:val="24"/>
        </w:rPr>
        <w:t xml:space="preserve">reddetti. </w:t>
      </w:r>
      <w:r>
        <w:rPr>
          <w:rFonts w:ascii="Courier New" w:hAnsi="Courier New" w:cs="Courier New"/>
          <w:sz w:val="24"/>
          <w:szCs w:val="24"/>
        </w:rPr>
        <w:t xml:space="preserve"> </w:t>
      </w:r>
      <w:r w:rsidR="004E6E82">
        <w:rPr>
          <w:rFonts w:ascii="Courier New" w:hAnsi="Courier New" w:cs="Courier New"/>
          <w:sz w:val="24"/>
          <w:szCs w:val="24"/>
        </w:rPr>
        <w:t xml:space="preserve"> </w:t>
      </w:r>
    </w:p>
    <w:p w:rsidR="00A20CA3" w:rsidRDefault="00A20CA3" w:rsidP="009A6C85">
      <w:pPr>
        <w:spacing w:after="0" w:line="360" w:lineRule="auto"/>
        <w:rPr>
          <w:rFonts w:ascii="Courier New" w:hAnsi="Courier New" w:cs="Courier New"/>
          <w:sz w:val="24"/>
          <w:szCs w:val="24"/>
        </w:rPr>
      </w:pPr>
    </w:p>
    <w:p w:rsidR="00A20CA3" w:rsidRDefault="00A20CA3" w:rsidP="009A6C85">
      <w:pPr>
        <w:spacing w:after="0" w:line="360" w:lineRule="auto"/>
        <w:rPr>
          <w:rFonts w:ascii="Courier New" w:hAnsi="Courier New" w:cs="Courier New"/>
          <w:sz w:val="24"/>
          <w:szCs w:val="24"/>
        </w:rPr>
      </w:pPr>
      <w:r>
        <w:rPr>
          <w:rFonts w:ascii="Courier New" w:hAnsi="Courier New" w:cs="Courier New"/>
          <w:sz w:val="24"/>
          <w:szCs w:val="24"/>
        </w:rPr>
        <w:tab/>
        <w:t xml:space="preserve">Taraflar Alt Mahkemenin kararından karşılıklı olarak istinaf etti. Bilahare her iki istinaf birleştirilerek dinlendi. </w:t>
      </w:r>
    </w:p>
    <w:p w:rsidR="00AC60F0" w:rsidRDefault="00AC60F0" w:rsidP="009A6C85">
      <w:pPr>
        <w:spacing w:after="0" w:line="360" w:lineRule="auto"/>
        <w:rPr>
          <w:rFonts w:ascii="Courier New" w:hAnsi="Courier New" w:cs="Courier New"/>
          <w:sz w:val="24"/>
          <w:szCs w:val="24"/>
        </w:rPr>
      </w:pPr>
    </w:p>
    <w:p w:rsidR="009A6C85" w:rsidRDefault="009A6C85" w:rsidP="009A6C8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A6C85" w:rsidRDefault="009A6C85" w:rsidP="009A6C85">
      <w:pPr>
        <w:spacing w:after="0" w:line="360" w:lineRule="auto"/>
        <w:rPr>
          <w:rFonts w:ascii="Courier New" w:hAnsi="Courier New" w:cs="Courier New"/>
          <w:sz w:val="24"/>
          <w:szCs w:val="24"/>
          <w:u w:val="single"/>
        </w:rPr>
      </w:pPr>
    </w:p>
    <w:p w:rsidR="009A6C85" w:rsidRDefault="00050AFD" w:rsidP="009A6C85">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FF195A">
        <w:rPr>
          <w:rFonts w:ascii="Courier New" w:hAnsi="Courier New" w:cs="Courier New"/>
          <w:sz w:val="24"/>
          <w:szCs w:val="24"/>
        </w:rPr>
        <w:t>istinaf</w:t>
      </w:r>
      <w:r>
        <w:rPr>
          <w:rFonts w:ascii="Courier New" w:hAnsi="Courier New" w:cs="Courier New"/>
          <w:sz w:val="24"/>
          <w:szCs w:val="24"/>
        </w:rPr>
        <w:t xml:space="preserve"> ihbarnamesinde </w:t>
      </w:r>
      <w:r w:rsidR="000F05AB">
        <w:rPr>
          <w:rFonts w:ascii="Courier New" w:hAnsi="Courier New" w:cs="Courier New"/>
          <w:sz w:val="24"/>
          <w:szCs w:val="24"/>
        </w:rPr>
        <w:t xml:space="preserve">9 </w:t>
      </w:r>
      <w:r>
        <w:rPr>
          <w:rFonts w:ascii="Courier New" w:hAnsi="Courier New" w:cs="Courier New"/>
          <w:sz w:val="24"/>
          <w:szCs w:val="24"/>
        </w:rPr>
        <w:t>başlık altında</w:t>
      </w:r>
      <w:r w:rsidR="000F05AB">
        <w:rPr>
          <w:rFonts w:ascii="Courier New" w:hAnsi="Courier New" w:cs="Courier New"/>
          <w:sz w:val="24"/>
          <w:szCs w:val="24"/>
        </w:rPr>
        <w:t xml:space="preserve"> yer alan istinaf gerekçelerini 4 </w:t>
      </w:r>
      <w:r>
        <w:rPr>
          <w:rFonts w:ascii="Courier New" w:hAnsi="Courier New" w:cs="Courier New"/>
          <w:sz w:val="24"/>
          <w:szCs w:val="24"/>
        </w:rPr>
        <w:t>başlık altında toplamak mümkündür;</w:t>
      </w:r>
    </w:p>
    <w:p w:rsidR="005A56B7" w:rsidRDefault="005A56B7" w:rsidP="009A6C85">
      <w:pPr>
        <w:spacing w:after="0" w:line="360" w:lineRule="auto"/>
        <w:rPr>
          <w:rFonts w:ascii="Courier New" w:hAnsi="Courier New" w:cs="Courier New"/>
          <w:sz w:val="24"/>
          <w:szCs w:val="24"/>
        </w:rPr>
      </w:pPr>
    </w:p>
    <w:p w:rsidR="005A56B7" w:rsidRPr="00C56C33" w:rsidRDefault="00F417F4" w:rsidP="00C56C33">
      <w:pPr>
        <w:pStyle w:val="ListeParagraf"/>
        <w:numPr>
          <w:ilvl w:val="0"/>
          <w:numId w:val="1"/>
        </w:numPr>
        <w:spacing w:after="0" w:line="240" w:lineRule="auto"/>
        <w:ind w:left="714" w:hanging="357"/>
        <w:rPr>
          <w:rFonts w:ascii="Courier New" w:hAnsi="Courier New" w:cs="Courier New"/>
          <w:b/>
          <w:sz w:val="24"/>
          <w:szCs w:val="24"/>
        </w:rPr>
      </w:pPr>
      <w:r w:rsidRPr="00C56C33">
        <w:rPr>
          <w:rFonts w:ascii="Courier New" w:hAnsi="Courier New" w:cs="Courier New"/>
          <w:b/>
          <w:sz w:val="24"/>
          <w:szCs w:val="24"/>
        </w:rPr>
        <w:t>Muhterem Alt Mahkeme</w:t>
      </w:r>
      <w:r w:rsidR="00520BD6">
        <w:rPr>
          <w:rFonts w:ascii="Courier New" w:hAnsi="Courier New" w:cs="Courier New"/>
          <w:b/>
          <w:sz w:val="24"/>
          <w:szCs w:val="24"/>
        </w:rPr>
        <w:t>,</w:t>
      </w:r>
      <w:r w:rsidRPr="00C56C33">
        <w:rPr>
          <w:rFonts w:ascii="Courier New" w:hAnsi="Courier New" w:cs="Courier New"/>
          <w:b/>
          <w:sz w:val="24"/>
          <w:szCs w:val="24"/>
        </w:rPr>
        <w:t xml:space="preserve"> </w:t>
      </w:r>
      <w:r w:rsidR="00D44902">
        <w:rPr>
          <w:rFonts w:ascii="Courier New" w:hAnsi="Courier New" w:cs="Courier New"/>
          <w:b/>
          <w:sz w:val="24"/>
          <w:szCs w:val="24"/>
        </w:rPr>
        <w:t xml:space="preserve">PM </w:t>
      </w:r>
      <w:r w:rsidRPr="00C56C33">
        <w:rPr>
          <w:rFonts w:ascii="Courier New" w:hAnsi="Courier New" w:cs="Courier New"/>
          <w:b/>
          <w:sz w:val="24"/>
          <w:szCs w:val="24"/>
        </w:rPr>
        <w:t>Gökhan Reçber</w:t>
      </w:r>
      <w:r w:rsidR="00520BD6">
        <w:rPr>
          <w:rFonts w:ascii="Courier New" w:hAnsi="Courier New" w:cs="Courier New"/>
          <w:b/>
          <w:sz w:val="24"/>
          <w:szCs w:val="24"/>
        </w:rPr>
        <w:t>’</w:t>
      </w:r>
      <w:r w:rsidR="00D44902">
        <w:rPr>
          <w:rFonts w:ascii="Courier New" w:hAnsi="Courier New" w:cs="Courier New"/>
          <w:b/>
          <w:sz w:val="24"/>
          <w:szCs w:val="24"/>
        </w:rPr>
        <w:t xml:space="preserve">in şahadet ve raporuna </w:t>
      </w:r>
      <w:r w:rsidRPr="00C56C33">
        <w:rPr>
          <w:rFonts w:ascii="Courier New" w:hAnsi="Courier New" w:cs="Courier New"/>
          <w:b/>
          <w:sz w:val="24"/>
          <w:szCs w:val="24"/>
        </w:rPr>
        <w:t>itibar etmemekle h</w:t>
      </w:r>
      <w:r w:rsidR="00E7141D" w:rsidRPr="00C56C33">
        <w:rPr>
          <w:rFonts w:ascii="Courier New" w:hAnsi="Courier New" w:cs="Courier New"/>
          <w:b/>
          <w:sz w:val="24"/>
          <w:szCs w:val="24"/>
        </w:rPr>
        <w:t>a</w:t>
      </w:r>
      <w:r w:rsidRPr="00C56C33">
        <w:rPr>
          <w:rFonts w:ascii="Courier New" w:hAnsi="Courier New" w:cs="Courier New"/>
          <w:b/>
          <w:sz w:val="24"/>
          <w:szCs w:val="24"/>
        </w:rPr>
        <w:t xml:space="preserve">ta etti.  </w:t>
      </w:r>
    </w:p>
    <w:p w:rsidR="00E7141D" w:rsidRPr="00C56C33" w:rsidRDefault="007371C5" w:rsidP="00C56C33">
      <w:pPr>
        <w:pStyle w:val="ListeParagraf"/>
        <w:numPr>
          <w:ilvl w:val="0"/>
          <w:numId w:val="1"/>
        </w:numPr>
        <w:spacing w:after="0" w:line="240" w:lineRule="auto"/>
        <w:ind w:left="714" w:hanging="357"/>
        <w:rPr>
          <w:rFonts w:ascii="Courier New" w:hAnsi="Courier New" w:cs="Courier New"/>
          <w:b/>
          <w:sz w:val="24"/>
          <w:szCs w:val="24"/>
        </w:rPr>
      </w:pPr>
      <w:r w:rsidRPr="00C56C33">
        <w:rPr>
          <w:rFonts w:ascii="Courier New" w:hAnsi="Courier New" w:cs="Courier New"/>
          <w:b/>
          <w:sz w:val="24"/>
          <w:szCs w:val="24"/>
        </w:rPr>
        <w:t>Muhterem A</w:t>
      </w:r>
      <w:r w:rsidR="00E7141D" w:rsidRPr="00C56C33">
        <w:rPr>
          <w:rFonts w:ascii="Courier New" w:hAnsi="Courier New" w:cs="Courier New"/>
          <w:b/>
          <w:sz w:val="24"/>
          <w:szCs w:val="24"/>
        </w:rPr>
        <w:t>lt Mahkeme</w:t>
      </w:r>
      <w:r w:rsidR="00520BD6">
        <w:rPr>
          <w:rFonts w:ascii="Courier New" w:hAnsi="Courier New" w:cs="Courier New"/>
          <w:b/>
          <w:sz w:val="24"/>
          <w:szCs w:val="24"/>
        </w:rPr>
        <w:t>,</w:t>
      </w:r>
      <w:r w:rsidR="00E7141D" w:rsidRPr="00C56C33">
        <w:rPr>
          <w:rFonts w:ascii="Courier New" w:hAnsi="Courier New" w:cs="Courier New"/>
          <w:b/>
          <w:sz w:val="24"/>
          <w:szCs w:val="24"/>
        </w:rPr>
        <w:t xml:space="preserve"> sahtecilikle ilgili sun</w:t>
      </w:r>
      <w:r w:rsidR="0081488E" w:rsidRPr="00C56C33">
        <w:rPr>
          <w:rFonts w:ascii="Courier New" w:hAnsi="Courier New" w:cs="Courier New"/>
          <w:b/>
          <w:sz w:val="24"/>
          <w:szCs w:val="24"/>
        </w:rPr>
        <w:t>ulan emare ve şahadeti hatalı d</w:t>
      </w:r>
      <w:r w:rsidR="00E7141D" w:rsidRPr="00C56C33">
        <w:rPr>
          <w:rFonts w:ascii="Courier New" w:hAnsi="Courier New" w:cs="Courier New"/>
          <w:b/>
          <w:sz w:val="24"/>
          <w:szCs w:val="24"/>
        </w:rPr>
        <w:t>eğerlendirerek sahtecilikle ilgili unsurları</w:t>
      </w:r>
      <w:r w:rsidR="003F53D5" w:rsidRPr="00C56C33">
        <w:rPr>
          <w:rFonts w:ascii="Courier New" w:hAnsi="Courier New" w:cs="Courier New"/>
          <w:b/>
          <w:sz w:val="24"/>
          <w:szCs w:val="24"/>
        </w:rPr>
        <w:t xml:space="preserve">, sonradan eklenen şahit imzalarını veya sonradan eklenen rakam ibaresini veya </w:t>
      </w:r>
      <w:r w:rsidR="00D44902">
        <w:rPr>
          <w:rFonts w:ascii="Courier New" w:hAnsi="Courier New" w:cs="Courier New"/>
          <w:b/>
          <w:sz w:val="24"/>
          <w:szCs w:val="24"/>
        </w:rPr>
        <w:t>paraf</w:t>
      </w:r>
      <w:r w:rsidR="003F53D5" w:rsidRPr="00C56C33">
        <w:rPr>
          <w:rFonts w:ascii="Courier New" w:hAnsi="Courier New" w:cs="Courier New"/>
          <w:b/>
          <w:sz w:val="24"/>
          <w:szCs w:val="24"/>
        </w:rPr>
        <w:t xml:space="preserve"> ile konulan imzaları sahtecilikte etkenlik açısından incelememekle veya</w:t>
      </w:r>
      <w:r w:rsidR="00E7141D" w:rsidRPr="00C56C33">
        <w:rPr>
          <w:rFonts w:ascii="Courier New" w:hAnsi="Courier New" w:cs="Courier New"/>
          <w:b/>
          <w:sz w:val="24"/>
          <w:szCs w:val="24"/>
        </w:rPr>
        <w:t xml:space="preserve"> gözden kaçırarak veya layık</w:t>
      </w:r>
      <w:r w:rsidR="00B91E3D">
        <w:rPr>
          <w:rFonts w:ascii="Courier New" w:hAnsi="Courier New" w:cs="Courier New"/>
          <w:b/>
          <w:sz w:val="24"/>
          <w:szCs w:val="24"/>
        </w:rPr>
        <w:t>ı</w:t>
      </w:r>
      <w:r w:rsidR="00E7141D" w:rsidRPr="00C56C33">
        <w:rPr>
          <w:rFonts w:ascii="Courier New" w:hAnsi="Courier New" w:cs="Courier New"/>
          <w:b/>
          <w:sz w:val="24"/>
          <w:szCs w:val="24"/>
        </w:rPr>
        <w:t xml:space="preserve"> ile incelemeyerek veya itibar etmeyerek hata etti. </w:t>
      </w:r>
    </w:p>
    <w:p w:rsidR="00E7141D" w:rsidRDefault="00CF0300" w:rsidP="00C56C33">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w:t>
      </w:r>
      <w:r w:rsidR="003F53D5" w:rsidRPr="00C56C33">
        <w:rPr>
          <w:rFonts w:ascii="Courier New" w:hAnsi="Courier New" w:cs="Courier New"/>
          <w:b/>
          <w:sz w:val="24"/>
          <w:szCs w:val="24"/>
        </w:rPr>
        <w:t>lt Mahkeme</w:t>
      </w:r>
      <w:r w:rsidR="00520BD6">
        <w:rPr>
          <w:rFonts w:ascii="Courier New" w:hAnsi="Courier New" w:cs="Courier New"/>
          <w:b/>
          <w:sz w:val="24"/>
          <w:szCs w:val="24"/>
        </w:rPr>
        <w:t>,</w:t>
      </w:r>
      <w:r w:rsidR="003F53D5" w:rsidRPr="00C56C33">
        <w:rPr>
          <w:rFonts w:ascii="Courier New" w:hAnsi="Courier New" w:cs="Courier New"/>
          <w:b/>
          <w:sz w:val="24"/>
          <w:szCs w:val="24"/>
        </w:rPr>
        <w:t xml:space="preserve"> tarafların yaptığı sözleşmede </w:t>
      </w:r>
      <w:r>
        <w:rPr>
          <w:rFonts w:ascii="Courier New" w:hAnsi="Courier New" w:cs="Courier New"/>
          <w:b/>
          <w:sz w:val="24"/>
          <w:szCs w:val="24"/>
        </w:rPr>
        <w:t xml:space="preserve">şirket hisselerinin Davacı tarafından Davalılara devredilmesi hususunda </w:t>
      </w:r>
      <w:r w:rsidR="00364213">
        <w:rPr>
          <w:rFonts w:ascii="Courier New" w:hAnsi="Courier New" w:cs="Courier New"/>
          <w:b/>
          <w:sz w:val="24"/>
          <w:szCs w:val="24"/>
        </w:rPr>
        <w:t xml:space="preserve">karşılıklı </w:t>
      </w:r>
      <w:r w:rsidR="003F53D5" w:rsidRPr="00C56C33">
        <w:rPr>
          <w:rFonts w:ascii="Courier New" w:hAnsi="Courier New" w:cs="Courier New"/>
          <w:b/>
          <w:sz w:val="24"/>
          <w:szCs w:val="24"/>
        </w:rPr>
        <w:t xml:space="preserve">iradelerin mevcudiyeti (ad idem) </w:t>
      </w:r>
      <w:r>
        <w:rPr>
          <w:rFonts w:ascii="Courier New" w:hAnsi="Courier New" w:cs="Courier New"/>
          <w:b/>
          <w:sz w:val="24"/>
          <w:szCs w:val="24"/>
        </w:rPr>
        <w:t xml:space="preserve">bulunduğu </w:t>
      </w:r>
      <w:r w:rsidR="003F53D5" w:rsidRPr="00C56C33">
        <w:rPr>
          <w:rFonts w:ascii="Courier New" w:hAnsi="Courier New" w:cs="Courier New"/>
          <w:b/>
          <w:sz w:val="24"/>
          <w:szCs w:val="24"/>
        </w:rPr>
        <w:t xml:space="preserve">hususunda </w:t>
      </w:r>
      <w:r w:rsidR="00520BD6">
        <w:rPr>
          <w:rFonts w:ascii="Courier New" w:hAnsi="Courier New" w:cs="Courier New"/>
          <w:b/>
          <w:sz w:val="24"/>
          <w:szCs w:val="24"/>
        </w:rPr>
        <w:t>bulgu yapmakla</w:t>
      </w:r>
      <w:r>
        <w:rPr>
          <w:rFonts w:ascii="Courier New" w:hAnsi="Courier New" w:cs="Courier New"/>
          <w:b/>
          <w:sz w:val="24"/>
          <w:szCs w:val="24"/>
        </w:rPr>
        <w:t xml:space="preserve"> hataya düştü ve hatalı bir karar verdi</w:t>
      </w:r>
      <w:r w:rsidR="003F53D5" w:rsidRPr="00C56C33">
        <w:rPr>
          <w:rFonts w:ascii="Courier New" w:hAnsi="Courier New" w:cs="Courier New"/>
          <w:b/>
          <w:sz w:val="24"/>
          <w:szCs w:val="24"/>
        </w:rPr>
        <w:t xml:space="preserve">.  </w:t>
      </w:r>
    </w:p>
    <w:p w:rsidR="00713988" w:rsidRPr="00713988" w:rsidRDefault="00713988" w:rsidP="00713988">
      <w:pPr>
        <w:pStyle w:val="ListeParagraf"/>
        <w:numPr>
          <w:ilvl w:val="0"/>
          <w:numId w:val="1"/>
        </w:numPr>
        <w:rPr>
          <w:rFonts w:ascii="Courier New" w:hAnsi="Courier New" w:cs="Courier New"/>
          <w:b/>
          <w:sz w:val="24"/>
          <w:szCs w:val="24"/>
        </w:rPr>
      </w:pPr>
      <w:r w:rsidRPr="00713988">
        <w:rPr>
          <w:rFonts w:ascii="Courier New" w:hAnsi="Courier New" w:cs="Courier New"/>
          <w:b/>
          <w:sz w:val="24"/>
          <w:szCs w:val="24"/>
        </w:rPr>
        <w:t>Muhterem A</w:t>
      </w:r>
      <w:r w:rsidR="005C70AD">
        <w:rPr>
          <w:rFonts w:ascii="Courier New" w:hAnsi="Courier New" w:cs="Courier New"/>
          <w:b/>
          <w:sz w:val="24"/>
          <w:szCs w:val="24"/>
        </w:rPr>
        <w:t>l</w:t>
      </w:r>
      <w:r w:rsidRPr="00713988">
        <w:rPr>
          <w:rFonts w:ascii="Courier New" w:hAnsi="Courier New" w:cs="Courier New"/>
          <w:b/>
          <w:sz w:val="24"/>
          <w:szCs w:val="24"/>
        </w:rPr>
        <w:t>t Mahkeme</w:t>
      </w:r>
      <w:r w:rsidR="00520BD6">
        <w:rPr>
          <w:rFonts w:ascii="Courier New" w:hAnsi="Courier New" w:cs="Courier New"/>
          <w:b/>
          <w:sz w:val="24"/>
          <w:szCs w:val="24"/>
        </w:rPr>
        <w:t>,</w:t>
      </w:r>
      <w:r w:rsidRPr="00713988">
        <w:rPr>
          <w:rFonts w:ascii="Courier New" w:hAnsi="Courier New" w:cs="Courier New"/>
          <w:b/>
          <w:sz w:val="24"/>
          <w:szCs w:val="24"/>
        </w:rPr>
        <w:t xml:space="preserve"> huzurundaki tüm şahadeti yanlış ve hatalı değerlendirdi ve </w:t>
      </w:r>
      <w:r>
        <w:rPr>
          <w:rFonts w:ascii="Courier New" w:hAnsi="Courier New" w:cs="Courier New"/>
          <w:b/>
          <w:sz w:val="24"/>
          <w:szCs w:val="24"/>
        </w:rPr>
        <w:t>davayı re</w:t>
      </w:r>
      <w:r w:rsidR="00B91E3D">
        <w:rPr>
          <w:rFonts w:ascii="Courier New" w:hAnsi="Courier New" w:cs="Courier New"/>
          <w:b/>
          <w:sz w:val="24"/>
          <w:szCs w:val="24"/>
        </w:rPr>
        <w:t>t</w:t>
      </w:r>
      <w:r>
        <w:rPr>
          <w:rFonts w:ascii="Courier New" w:hAnsi="Courier New" w:cs="Courier New"/>
          <w:b/>
          <w:sz w:val="24"/>
          <w:szCs w:val="24"/>
        </w:rPr>
        <w:t xml:space="preserve"> ve iptal etmekle </w:t>
      </w:r>
      <w:r w:rsidRPr="00713988">
        <w:rPr>
          <w:rFonts w:ascii="Courier New" w:hAnsi="Courier New" w:cs="Courier New"/>
          <w:b/>
          <w:sz w:val="24"/>
          <w:szCs w:val="24"/>
        </w:rPr>
        <w:t xml:space="preserve">hatalı bir karar verdi. </w:t>
      </w:r>
    </w:p>
    <w:p w:rsidR="005A56B7" w:rsidRDefault="005A56B7" w:rsidP="009A6C85">
      <w:pPr>
        <w:spacing w:after="0" w:line="360" w:lineRule="auto"/>
        <w:rPr>
          <w:rFonts w:ascii="Courier New" w:hAnsi="Courier New" w:cs="Courier New"/>
          <w:sz w:val="24"/>
          <w:szCs w:val="24"/>
        </w:rPr>
      </w:pPr>
    </w:p>
    <w:p w:rsidR="005A56B7" w:rsidRDefault="005A56B7" w:rsidP="00864118">
      <w:pPr>
        <w:spacing w:after="0" w:line="360" w:lineRule="auto"/>
        <w:rPr>
          <w:rFonts w:ascii="Courier New" w:hAnsi="Courier New" w:cs="Courier New"/>
          <w:sz w:val="24"/>
          <w:szCs w:val="24"/>
        </w:rPr>
      </w:pPr>
      <w:r>
        <w:rPr>
          <w:rFonts w:ascii="Courier New" w:hAnsi="Courier New" w:cs="Courier New"/>
          <w:sz w:val="24"/>
          <w:szCs w:val="24"/>
        </w:rPr>
        <w:tab/>
        <w:t>Davalılar tarafından dosyalanan istinafta</w:t>
      </w:r>
      <w:r w:rsidR="00864118">
        <w:rPr>
          <w:rFonts w:ascii="Courier New" w:hAnsi="Courier New" w:cs="Courier New"/>
          <w:sz w:val="24"/>
          <w:szCs w:val="24"/>
        </w:rPr>
        <w:t xml:space="preserve"> tek</w:t>
      </w:r>
      <w:r>
        <w:rPr>
          <w:rFonts w:ascii="Courier New" w:hAnsi="Courier New" w:cs="Courier New"/>
          <w:sz w:val="24"/>
          <w:szCs w:val="24"/>
        </w:rPr>
        <w:t xml:space="preserve"> paragraf </w:t>
      </w:r>
      <w:r w:rsidR="00864118">
        <w:rPr>
          <w:rFonts w:ascii="Courier New" w:hAnsi="Courier New" w:cs="Courier New"/>
          <w:sz w:val="24"/>
          <w:szCs w:val="24"/>
        </w:rPr>
        <w:t xml:space="preserve">altında yer alan </w:t>
      </w:r>
      <w:r>
        <w:rPr>
          <w:rFonts w:ascii="Courier New" w:hAnsi="Courier New" w:cs="Courier New"/>
          <w:sz w:val="24"/>
          <w:szCs w:val="24"/>
        </w:rPr>
        <w:t xml:space="preserve">istinaf sebebini </w:t>
      </w:r>
      <w:r w:rsidR="00864118">
        <w:rPr>
          <w:rFonts w:ascii="Courier New" w:hAnsi="Courier New" w:cs="Courier New"/>
          <w:sz w:val="24"/>
          <w:szCs w:val="24"/>
        </w:rPr>
        <w:t xml:space="preserve">ise </w:t>
      </w:r>
      <w:r>
        <w:rPr>
          <w:rFonts w:ascii="Courier New" w:hAnsi="Courier New" w:cs="Courier New"/>
          <w:sz w:val="24"/>
          <w:szCs w:val="24"/>
        </w:rPr>
        <w:t xml:space="preserve">aşağıdaki şekilde </w:t>
      </w:r>
      <w:r w:rsidR="00864118">
        <w:rPr>
          <w:rFonts w:ascii="Courier New" w:hAnsi="Courier New" w:cs="Courier New"/>
          <w:sz w:val="24"/>
          <w:szCs w:val="24"/>
        </w:rPr>
        <w:t>toparlamak uygun olacaktır:</w:t>
      </w:r>
    </w:p>
    <w:p w:rsidR="00864118" w:rsidRDefault="00864118" w:rsidP="00864118">
      <w:pPr>
        <w:spacing w:after="0" w:line="360" w:lineRule="auto"/>
        <w:rPr>
          <w:rFonts w:ascii="Courier New" w:hAnsi="Courier New" w:cs="Courier New"/>
          <w:sz w:val="24"/>
          <w:szCs w:val="24"/>
        </w:rPr>
      </w:pPr>
    </w:p>
    <w:p w:rsidR="005A56B7" w:rsidRPr="00CC4761" w:rsidRDefault="005A56B7" w:rsidP="00C56C33">
      <w:pPr>
        <w:spacing w:after="0" w:line="240" w:lineRule="auto"/>
        <w:ind w:left="720"/>
        <w:rPr>
          <w:rFonts w:ascii="Courier New" w:hAnsi="Courier New" w:cs="Courier New"/>
          <w:b/>
          <w:sz w:val="24"/>
          <w:szCs w:val="24"/>
        </w:rPr>
      </w:pPr>
      <w:r w:rsidRPr="00CC4761">
        <w:rPr>
          <w:rFonts w:ascii="Courier New" w:hAnsi="Courier New" w:cs="Courier New"/>
          <w:b/>
          <w:sz w:val="24"/>
          <w:szCs w:val="24"/>
        </w:rPr>
        <w:t>Muhterem Alt Mahkeme</w:t>
      </w:r>
      <w:r w:rsidR="00864118">
        <w:rPr>
          <w:rFonts w:ascii="Courier New" w:hAnsi="Courier New" w:cs="Courier New"/>
          <w:b/>
          <w:sz w:val="24"/>
          <w:szCs w:val="24"/>
        </w:rPr>
        <w:t>,</w:t>
      </w:r>
      <w:r w:rsidRPr="00CC4761">
        <w:rPr>
          <w:rFonts w:ascii="Courier New" w:hAnsi="Courier New" w:cs="Courier New"/>
          <w:b/>
          <w:sz w:val="24"/>
          <w:szCs w:val="24"/>
        </w:rPr>
        <w:t xml:space="preserve"> </w:t>
      </w:r>
      <w:r w:rsidR="0051656B" w:rsidRPr="00CC4761">
        <w:rPr>
          <w:rFonts w:ascii="Courier New" w:hAnsi="Courier New" w:cs="Courier New"/>
          <w:b/>
          <w:sz w:val="24"/>
          <w:szCs w:val="24"/>
        </w:rPr>
        <w:t>Davalıların</w:t>
      </w:r>
      <w:r w:rsidR="00864118">
        <w:rPr>
          <w:rFonts w:ascii="Courier New" w:hAnsi="Courier New" w:cs="Courier New"/>
          <w:b/>
          <w:sz w:val="24"/>
          <w:szCs w:val="24"/>
        </w:rPr>
        <w:t xml:space="preserve"> mukabil davalarındaki</w:t>
      </w:r>
      <w:r w:rsidR="0051656B" w:rsidRPr="00CC4761">
        <w:rPr>
          <w:rFonts w:ascii="Courier New" w:hAnsi="Courier New" w:cs="Courier New"/>
          <w:b/>
          <w:sz w:val="24"/>
          <w:szCs w:val="24"/>
        </w:rPr>
        <w:t>, dava konusu 9.2.2012 tarihli hisse devir senetlerindeki, 9.2.2012 tarihli yönetim kurulu kararındaki, 9.2.2012 tarihli bilançoya ekli ek rapor</w:t>
      </w:r>
      <w:r w:rsidR="00864118">
        <w:rPr>
          <w:rFonts w:ascii="Courier New" w:hAnsi="Courier New" w:cs="Courier New"/>
          <w:b/>
          <w:sz w:val="24"/>
          <w:szCs w:val="24"/>
        </w:rPr>
        <w:t xml:space="preserve"> ile</w:t>
      </w:r>
      <w:r w:rsidR="0051656B" w:rsidRPr="00CC4761">
        <w:rPr>
          <w:rFonts w:ascii="Courier New" w:hAnsi="Courier New" w:cs="Courier New"/>
          <w:b/>
          <w:sz w:val="24"/>
          <w:szCs w:val="24"/>
        </w:rPr>
        <w:t xml:space="preserve"> kurul kararındaki ve</w:t>
      </w:r>
      <w:r w:rsidR="00CC4761">
        <w:rPr>
          <w:rFonts w:ascii="Courier New" w:hAnsi="Courier New" w:cs="Courier New"/>
          <w:b/>
          <w:sz w:val="24"/>
          <w:szCs w:val="24"/>
        </w:rPr>
        <w:t xml:space="preserve"> </w:t>
      </w:r>
      <w:r w:rsidR="0051656B" w:rsidRPr="00CC4761">
        <w:rPr>
          <w:rFonts w:ascii="Courier New" w:hAnsi="Courier New" w:cs="Courier New"/>
          <w:b/>
          <w:sz w:val="24"/>
          <w:szCs w:val="24"/>
        </w:rPr>
        <w:t xml:space="preserve">24.4.2012 tarihli şirket kararındaki imzaların Davacının </w:t>
      </w:r>
      <w:r w:rsidR="0051656B" w:rsidRPr="00CC4761">
        <w:rPr>
          <w:rFonts w:ascii="Courier New" w:hAnsi="Courier New" w:cs="Courier New"/>
          <w:b/>
          <w:sz w:val="24"/>
          <w:szCs w:val="24"/>
        </w:rPr>
        <w:lastRenderedPageBreak/>
        <w:t>elinden çıktığı yönünde</w:t>
      </w:r>
      <w:r w:rsidR="00864118">
        <w:rPr>
          <w:rFonts w:ascii="Courier New" w:hAnsi="Courier New" w:cs="Courier New"/>
          <w:b/>
          <w:sz w:val="24"/>
          <w:szCs w:val="24"/>
        </w:rPr>
        <w:t>ki</w:t>
      </w:r>
      <w:r w:rsidR="0051656B" w:rsidRPr="00CC4761">
        <w:rPr>
          <w:rFonts w:ascii="Courier New" w:hAnsi="Courier New" w:cs="Courier New"/>
          <w:b/>
          <w:sz w:val="24"/>
          <w:szCs w:val="24"/>
        </w:rPr>
        <w:t xml:space="preserve"> tespit kararı tale</w:t>
      </w:r>
      <w:r w:rsidR="00864118">
        <w:rPr>
          <w:rFonts w:ascii="Courier New" w:hAnsi="Courier New" w:cs="Courier New"/>
          <w:b/>
          <w:sz w:val="24"/>
          <w:szCs w:val="24"/>
        </w:rPr>
        <w:t>plerini</w:t>
      </w:r>
      <w:r w:rsidR="0051656B" w:rsidRPr="00CC4761">
        <w:rPr>
          <w:rFonts w:ascii="Courier New" w:hAnsi="Courier New" w:cs="Courier New"/>
          <w:b/>
          <w:sz w:val="24"/>
          <w:szCs w:val="24"/>
        </w:rPr>
        <w:t xml:space="preserve"> reddetmekle hata etti. </w:t>
      </w:r>
      <w:r w:rsidRPr="00CC4761">
        <w:rPr>
          <w:rFonts w:ascii="Courier New" w:hAnsi="Courier New" w:cs="Courier New"/>
          <w:b/>
          <w:sz w:val="24"/>
          <w:szCs w:val="24"/>
        </w:rPr>
        <w:t xml:space="preserve"> </w:t>
      </w:r>
    </w:p>
    <w:p w:rsidR="009A6C85" w:rsidRDefault="009A6C85" w:rsidP="009A6C85">
      <w:pPr>
        <w:spacing w:after="0" w:line="360" w:lineRule="auto"/>
        <w:rPr>
          <w:rFonts w:ascii="Courier New" w:hAnsi="Courier New" w:cs="Courier New"/>
          <w:sz w:val="24"/>
          <w:szCs w:val="24"/>
        </w:rPr>
      </w:pPr>
      <w:r>
        <w:rPr>
          <w:rFonts w:ascii="Courier New" w:hAnsi="Courier New" w:cs="Courier New"/>
          <w:sz w:val="24"/>
          <w:szCs w:val="24"/>
        </w:rPr>
        <w:tab/>
      </w:r>
    </w:p>
    <w:p w:rsidR="009A6C85" w:rsidRPr="00813540" w:rsidRDefault="009A6C85" w:rsidP="009A6C8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A6C85" w:rsidRDefault="009A6C85" w:rsidP="009A6C85">
      <w:pPr>
        <w:spacing w:after="0" w:line="360" w:lineRule="auto"/>
        <w:rPr>
          <w:rFonts w:ascii="Courier New" w:hAnsi="Courier New" w:cs="Courier New"/>
          <w:b/>
          <w:sz w:val="24"/>
          <w:szCs w:val="24"/>
        </w:rPr>
      </w:pPr>
    </w:p>
    <w:p w:rsidR="009A6C85" w:rsidRDefault="00FF195A" w:rsidP="00C56C33">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B91E3D">
        <w:rPr>
          <w:rFonts w:ascii="Courier New" w:hAnsi="Courier New" w:cs="Courier New"/>
          <w:sz w:val="24"/>
          <w:szCs w:val="24"/>
        </w:rPr>
        <w:t>A</w:t>
      </w:r>
      <w:r>
        <w:rPr>
          <w:rFonts w:ascii="Courier New" w:hAnsi="Courier New" w:cs="Courier New"/>
          <w:sz w:val="24"/>
          <w:szCs w:val="24"/>
        </w:rPr>
        <w:t>vukatı istinaf</w:t>
      </w:r>
      <w:r w:rsidR="00B1775F">
        <w:rPr>
          <w:rFonts w:ascii="Courier New" w:hAnsi="Courier New" w:cs="Courier New"/>
          <w:sz w:val="24"/>
          <w:szCs w:val="24"/>
        </w:rPr>
        <w:t>t</w:t>
      </w:r>
      <w:r>
        <w:rPr>
          <w:rFonts w:ascii="Courier New" w:hAnsi="Courier New" w:cs="Courier New"/>
          <w:sz w:val="24"/>
          <w:szCs w:val="24"/>
        </w:rPr>
        <w:t>aki hitabında aşağıdaki iddia ve argümanlar</w:t>
      </w:r>
      <w:r w:rsidR="00B1775F">
        <w:rPr>
          <w:rFonts w:ascii="Courier New" w:hAnsi="Courier New" w:cs="Courier New"/>
          <w:sz w:val="24"/>
          <w:szCs w:val="24"/>
        </w:rPr>
        <w:t>ı ileri sürdü</w:t>
      </w:r>
      <w:r>
        <w:rPr>
          <w:rFonts w:ascii="Courier New" w:hAnsi="Courier New" w:cs="Courier New"/>
          <w:sz w:val="24"/>
          <w:szCs w:val="24"/>
        </w:rPr>
        <w:t xml:space="preserve">; </w:t>
      </w:r>
    </w:p>
    <w:p w:rsidR="00FF195A" w:rsidRDefault="00FF195A" w:rsidP="009A6C85">
      <w:pPr>
        <w:spacing w:after="0" w:line="360" w:lineRule="auto"/>
        <w:rPr>
          <w:rFonts w:ascii="Courier New" w:hAnsi="Courier New" w:cs="Courier New"/>
          <w:sz w:val="24"/>
          <w:szCs w:val="24"/>
        </w:rPr>
      </w:pPr>
    </w:p>
    <w:p w:rsidR="00FF195A" w:rsidRDefault="00CE1C8C" w:rsidP="009A6C85">
      <w:pPr>
        <w:spacing w:after="0" w:line="360" w:lineRule="auto"/>
        <w:rPr>
          <w:rFonts w:ascii="Courier New" w:hAnsi="Courier New" w:cs="Courier New"/>
          <w:sz w:val="24"/>
          <w:szCs w:val="24"/>
        </w:rPr>
      </w:pPr>
      <w:r>
        <w:rPr>
          <w:rFonts w:ascii="Courier New" w:hAnsi="Courier New" w:cs="Courier New"/>
          <w:sz w:val="24"/>
          <w:szCs w:val="24"/>
        </w:rPr>
        <w:tab/>
        <w:t>Alt Mahkeme Emare 19, 20 ve 21</w:t>
      </w:r>
      <w:r w:rsidR="00520BD6">
        <w:rPr>
          <w:rFonts w:ascii="Courier New" w:hAnsi="Courier New" w:cs="Courier New"/>
          <w:sz w:val="24"/>
          <w:szCs w:val="24"/>
        </w:rPr>
        <w:t>’</w:t>
      </w:r>
      <w:r>
        <w:rPr>
          <w:rFonts w:ascii="Courier New" w:hAnsi="Courier New" w:cs="Courier New"/>
          <w:sz w:val="24"/>
          <w:szCs w:val="24"/>
        </w:rPr>
        <w:t>e kuşku ile bakarak</w:t>
      </w:r>
      <w:r w:rsidR="00B1775F">
        <w:rPr>
          <w:rFonts w:ascii="Courier New" w:hAnsi="Courier New" w:cs="Courier New"/>
          <w:sz w:val="24"/>
          <w:szCs w:val="24"/>
        </w:rPr>
        <w:t xml:space="preserve">, </w:t>
      </w:r>
      <w:r>
        <w:rPr>
          <w:rFonts w:ascii="Courier New" w:hAnsi="Courier New" w:cs="Courier New"/>
          <w:sz w:val="24"/>
          <w:szCs w:val="24"/>
        </w:rPr>
        <w:t>bu</w:t>
      </w:r>
      <w:r w:rsidR="00B1775F">
        <w:rPr>
          <w:rFonts w:ascii="Courier New" w:hAnsi="Courier New" w:cs="Courier New"/>
          <w:sz w:val="24"/>
          <w:szCs w:val="24"/>
        </w:rPr>
        <w:t>n</w:t>
      </w:r>
      <w:r w:rsidR="00851A92">
        <w:rPr>
          <w:rFonts w:ascii="Courier New" w:hAnsi="Courier New" w:cs="Courier New"/>
          <w:sz w:val="24"/>
          <w:szCs w:val="24"/>
        </w:rPr>
        <w:t>-</w:t>
      </w:r>
      <w:r w:rsidR="00B1775F">
        <w:rPr>
          <w:rFonts w:ascii="Courier New" w:hAnsi="Courier New" w:cs="Courier New"/>
          <w:sz w:val="24"/>
          <w:szCs w:val="24"/>
        </w:rPr>
        <w:t xml:space="preserve">ları </w:t>
      </w:r>
      <w:r>
        <w:rPr>
          <w:rFonts w:ascii="Courier New" w:hAnsi="Courier New" w:cs="Courier New"/>
          <w:sz w:val="24"/>
          <w:szCs w:val="24"/>
        </w:rPr>
        <w:t>davadan bağımsız değerlendiremeyeceğine kanaat getir</w:t>
      </w:r>
      <w:r w:rsidR="00B1775F">
        <w:rPr>
          <w:rFonts w:ascii="Courier New" w:hAnsi="Courier New" w:cs="Courier New"/>
          <w:sz w:val="24"/>
          <w:szCs w:val="24"/>
        </w:rPr>
        <w:t>dik</w:t>
      </w:r>
      <w:r w:rsidR="00851A92">
        <w:rPr>
          <w:rFonts w:ascii="Courier New" w:hAnsi="Courier New" w:cs="Courier New"/>
          <w:sz w:val="24"/>
          <w:szCs w:val="24"/>
        </w:rPr>
        <w:t>-</w:t>
      </w:r>
      <w:r w:rsidR="00B1775F">
        <w:rPr>
          <w:rFonts w:ascii="Courier New" w:hAnsi="Courier New" w:cs="Courier New"/>
          <w:sz w:val="24"/>
          <w:szCs w:val="24"/>
        </w:rPr>
        <w:t>ten sonra vardığı mezkûr emarelerin</w:t>
      </w:r>
      <w:r>
        <w:rPr>
          <w:rFonts w:ascii="Courier New" w:hAnsi="Courier New" w:cs="Courier New"/>
          <w:sz w:val="24"/>
          <w:szCs w:val="24"/>
        </w:rPr>
        <w:t xml:space="preserve"> davadaki iddialarla çeliştiği bulgusu hatalıdır. Çünkü Emare 19, 20 ve 21 düzen</w:t>
      </w:r>
      <w:r w:rsidR="00851A92">
        <w:rPr>
          <w:rFonts w:ascii="Courier New" w:hAnsi="Courier New" w:cs="Courier New"/>
          <w:sz w:val="24"/>
          <w:szCs w:val="24"/>
        </w:rPr>
        <w:t>-</w:t>
      </w:r>
      <w:r>
        <w:rPr>
          <w:rFonts w:ascii="Courier New" w:hAnsi="Courier New" w:cs="Courier New"/>
          <w:sz w:val="24"/>
          <w:szCs w:val="24"/>
        </w:rPr>
        <w:t xml:space="preserve">lendiğinde </w:t>
      </w:r>
      <w:r w:rsidR="00B1775F">
        <w:rPr>
          <w:rFonts w:ascii="Courier New" w:hAnsi="Courier New" w:cs="Courier New"/>
          <w:sz w:val="24"/>
          <w:szCs w:val="24"/>
        </w:rPr>
        <w:t xml:space="preserve">ortada </w:t>
      </w:r>
      <w:r>
        <w:rPr>
          <w:rFonts w:ascii="Courier New" w:hAnsi="Courier New" w:cs="Courier New"/>
          <w:sz w:val="24"/>
          <w:szCs w:val="24"/>
        </w:rPr>
        <w:t>henüz bir sahtel</w:t>
      </w:r>
      <w:r w:rsidR="00B1775F">
        <w:rPr>
          <w:rFonts w:ascii="Courier New" w:hAnsi="Courier New" w:cs="Courier New"/>
          <w:sz w:val="24"/>
          <w:szCs w:val="24"/>
        </w:rPr>
        <w:t>eme</w:t>
      </w:r>
      <w:r>
        <w:rPr>
          <w:rFonts w:ascii="Courier New" w:hAnsi="Courier New" w:cs="Courier New"/>
          <w:sz w:val="24"/>
          <w:szCs w:val="24"/>
        </w:rPr>
        <w:t xml:space="preserve"> bulgusu </w:t>
      </w:r>
      <w:r w:rsidR="00B1775F">
        <w:rPr>
          <w:rFonts w:ascii="Courier New" w:hAnsi="Courier New" w:cs="Courier New"/>
          <w:sz w:val="24"/>
          <w:szCs w:val="24"/>
        </w:rPr>
        <w:t>o</w:t>
      </w:r>
      <w:r>
        <w:rPr>
          <w:rFonts w:ascii="Courier New" w:hAnsi="Courier New" w:cs="Courier New"/>
          <w:sz w:val="24"/>
          <w:szCs w:val="24"/>
        </w:rPr>
        <w:t>lmadığından</w:t>
      </w:r>
      <w:r w:rsidR="008E1270">
        <w:rPr>
          <w:rFonts w:ascii="Courier New" w:hAnsi="Courier New" w:cs="Courier New"/>
          <w:sz w:val="24"/>
          <w:szCs w:val="24"/>
        </w:rPr>
        <w:t>,</w:t>
      </w:r>
      <w:r>
        <w:rPr>
          <w:rFonts w:ascii="Courier New" w:hAnsi="Courier New" w:cs="Courier New"/>
          <w:sz w:val="24"/>
          <w:szCs w:val="24"/>
        </w:rPr>
        <w:t xml:space="preserve"> bu emarelerin </w:t>
      </w:r>
      <w:r w:rsidR="008E1270">
        <w:rPr>
          <w:rFonts w:ascii="Courier New" w:hAnsi="Courier New" w:cs="Courier New"/>
          <w:sz w:val="24"/>
          <w:szCs w:val="24"/>
        </w:rPr>
        <w:t xml:space="preserve">dava ile </w:t>
      </w:r>
      <w:r>
        <w:rPr>
          <w:rFonts w:ascii="Courier New" w:hAnsi="Courier New" w:cs="Courier New"/>
          <w:sz w:val="24"/>
          <w:szCs w:val="24"/>
        </w:rPr>
        <w:t xml:space="preserve">çelişmiş olması </w:t>
      </w:r>
      <w:r w:rsidR="008E1270">
        <w:rPr>
          <w:rFonts w:ascii="Courier New" w:hAnsi="Courier New" w:cs="Courier New"/>
          <w:sz w:val="24"/>
          <w:szCs w:val="24"/>
        </w:rPr>
        <w:t>söz konusu olamaz</w:t>
      </w:r>
      <w:r>
        <w:rPr>
          <w:rFonts w:ascii="Courier New" w:hAnsi="Courier New" w:cs="Courier New"/>
          <w:sz w:val="24"/>
          <w:szCs w:val="24"/>
        </w:rPr>
        <w:t xml:space="preserve">.  </w:t>
      </w:r>
    </w:p>
    <w:p w:rsidR="00F31DC0" w:rsidRDefault="00F31DC0" w:rsidP="009A6C85">
      <w:pPr>
        <w:spacing w:after="0" w:line="360" w:lineRule="auto"/>
        <w:rPr>
          <w:rFonts w:ascii="Courier New" w:hAnsi="Courier New" w:cs="Courier New"/>
          <w:sz w:val="24"/>
          <w:szCs w:val="24"/>
        </w:rPr>
      </w:pPr>
    </w:p>
    <w:p w:rsidR="00A6526A" w:rsidRDefault="00F31DC0" w:rsidP="009A6C85">
      <w:pPr>
        <w:spacing w:after="0" w:line="360" w:lineRule="auto"/>
        <w:rPr>
          <w:rFonts w:ascii="Courier New" w:hAnsi="Courier New" w:cs="Courier New"/>
          <w:sz w:val="24"/>
          <w:szCs w:val="24"/>
        </w:rPr>
      </w:pPr>
      <w:r>
        <w:rPr>
          <w:rFonts w:ascii="Courier New" w:hAnsi="Courier New" w:cs="Courier New"/>
          <w:sz w:val="24"/>
          <w:szCs w:val="24"/>
        </w:rPr>
        <w:tab/>
      </w:r>
      <w:r w:rsidR="005B4D6F">
        <w:rPr>
          <w:rFonts w:ascii="Courier New" w:hAnsi="Courier New" w:cs="Courier New"/>
          <w:sz w:val="24"/>
          <w:szCs w:val="24"/>
        </w:rPr>
        <w:t>Alt Mahkeme büyük işletmeler</w:t>
      </w:r>
      <w:r w:rsidR="00A6526A">
        <w:rPr>
          <w:rFonts w:ascii="Courier New" w:hAnsi="Courier New" w:cs="Courier New"/>
          <w:sz w:val="24"/>
          <w:szCs w:val="24"/>
        </w:rPr>
        <w:t>in</w:t>
      </w:r>
      <w:r w:rsidR="005B4D6F">
        <w:rPr>
          <w:rFonts w:ascii="Courier New" w:hAnsi="Courier New" w:cs="Courier New"/>
          <w:sz w:val="24"/>
          <w:szCs w:val="24"/>
        </w:rPr>
        <w:t xml:space="preserve"> sahi</w:t>
      </w:r>
      <w:r w:rsidR="00A6526A">
        <w:rPr>
          <w:rFonts w:ascii="Courier New" w:hAnsi="Courier New" w:cs="Courier New"/>
          <w:sz w:val="24"/>
          <w:szCs w:val="24"/>
        </w:rPr>
        <w:t xml:space="preserve">bi kanunundaki </w:t>
      </w:r>
      <w:r w:rsidR="005B4D6F">
        <w:rPr>
          <w:rFonts w:ascii="Courier New" w:hAnsi="Courier New" w:cs="Courier New"/>
          <w:sz w:val="24"/>
          <w:szCs w:val="24"/>
        </w:rPr>
        <w:t xml:space="preserve"> Davacı</w:t>
      </w:r>
      <w:r w:rsidR="00B13FF1">
        <w:rPr>
          <w:rFonts w:ascii="Courier New" w:hAnsi="Courier New" w:cs="Courier New"/>
          <w:sz w:val="24"/>
          <w:szCs w:val="24"/>
        </w:rPr>
        <w:t>nın</w:t>
      </w:r>
      <w:r w:rsidR="005B4D6F">
        <w:rPr>
          <w:rFonts w:ascii="Courier New" w:hAnsi="Courier New" w:cs="Courier New"/>
          <w:sz w:val="24"/>
          <w:szCs w:val="24"/>
        </w:rPr>
        <w:t xml:space="preserve"> sık sık belge imzalayan bir kişi olarak </w:t>
      </w:r>
      <w:r w:rsidR="00A6526A">
        <w:rPr>
          <w:rFonts w:ascii="Courier New" w:hAnsi="Courier New" w:cs="Courier New"/>
          <w:sz w:val="24"/>
          <w:szCs w:val="24"/>
        </w:rPr>
        <w:t xml:space="preserve">bu belgeleri imzalarken niteliklerini incelemeyi </w:t>
      </w:r>
      <w:r w:rsidR="005B4D6F">
        <w:rPr>
          <w:rFonts w:ascii="Courier New" w:hAnsi="Courier New" w:cs="Courier New"/>
          <w:sz w:val="24"/>
          <w:szCs w:val="24"/>
        </w:rPr>
        <w:t xml:space="preserve">gözden kaçırmış olabileceğini hesaba katmadı. </w:t>
      </w:r>
    </w:p>
    <w:p w:rsidR="00A6526A" w:rsidRDefault="00A6526A" w:rsidP="009A6C85">
      <w:pPr>
        <w:spacing w:after="0" w:line="360" w:lineRule="auto"/>
        <w:rPr>
          <w:rFonts w:ascii="Courier New" w:hAnsi="Courier New" w:cs="Courier New"/>
          <w:sz w:val="24"/>
          <w:szCs w:val="24"/>
        </w:rPr>
      </w:pPr>
    </w:p>
    <w:p w:rsidR="00A6526A" w:rsidRDefault="00A6526A" w:rsidP="009A6C85">
      <w:pPr>
        <w:spacing w:after="0" w:line="360" w:lineRule="auto"/>
        <w:rPr>
          <w:rFonts w:ascii="Courier New" w:hAnsi="Courier New" w:cs="Courier New"/>
          <w:sz w:val="24"/>
          <w:szCs w:val="24"/>
        </w:rPr>
      </w:pPr>
      <w:r>
        <w:rPr>
          <w:rFonts w:ascii="Courier New" w:hAnsi="Courier New" w:cs="Courier New"/>
          <w:sz w:val="24"/>
          <w:szCs w:val="24"/>
        </w:rPr>
        <w:tab/>
      </w:r>
      <w:r w:rsidR="00595A29">
        <w:rPr>
          <w:rFonts w:ascii="Courier New" w:hAnsi="Courier New" w:cs="Courier New"/>
          <w:sz w:val="24"/>
          <w:szCs w:val="24"/>
        </w:rPr>
        <w:t xml:space="preserve">Alt Mahkeme bu belgelerdeki imzalara şahit kişilerin sonradan eklendiği iddiasına itibar etmemekle hata yaptı. </w:t>
      </w:r>
    </w:p>
    <w:p w:rsidR="00A6526A" w:rsidRDefault="00A6526A" w:rsidP="009A6C85">
      <w:pPr>
        <w:spacing w:after="0" w:line="360" w:lineRule="auto"/>
        <w:rPr>
          <w:rFonts w:ascii="Courier New" w:hAnsi="Courier New" w:cs="Courier New"/>
          <w:sz w:val="24"/>
          <w:szCs w:val="24"/>
        </w:rPr>
      </w:pPr>
    </w:p>
    <w:p w:rsidR="00A6526A" w:rsidRDefault="00A6526A" w:rsidP="009A6C85">
      <w:pPr>
        <w:spacing w:after="0" w:line="360" w:lineRule="auto"/>
        <w:rPr>
          <w:rFonts w:ascii="Courier New" w:hAnsi="Courier New" w:cs="Courier New"/>
          <w:sz w:val="24"/>
          <w:szCs w:val="24"/>
        </w:rPr>
      </w:pPr>
      <w:r>
        <w:rPr>
          <w:rFonts w:ascii="Courier New" w:hAnsi="Courier New" w:cs="Courier New"/>
          <w:sz w:val="24"/>
          <w:szCs w:val="24"/>
        </w:rPr>
        <w:tab/>
        <w:t>Alt Mahkeme, b</w:t>
      </w:r>
      <w:r w:rsidR="004536F7">
        <w:rPr>
          <w:rFonts w:ascii="Courier New" w:hAnsi="Courier New" w:cs="Courier New"/>
          <w:sz w:val="24"/>
          <w:szCs w:val="24"/>
        </w:rPr>
        <w:t xml:space="preserve">u belgelerin gerçekten imzalanmış belgeler mi yoksa sahtelenmiş </w:t>
      </w:r>
      <w:r w:rsidR="00256FDC">
        <w:rPr>
          <w:rFonts w:ascii="Courier New" w:hAnsi="Courier New" w:cs="Courier New"/>
          <w:sz w:val="24"/>
          <w:szCs w:val="24"/>
        </w:rPr>
        <w:t>belg</w:t>
      </w:r>
      <w:r w:rsidR="004536F7">
        <w:rPr>
          <w:rFonts w:ascii="Courier New" w:hAnsi="Courier New" w:cs="Courier New"/>
          <w:sz w:val="24"/>
          <w:szCs w:val="24"/>
        </w:rPr>
        <w:t xml:space="preserve">eler mi olduğunu </w:t>
      </w:r>
      <w:r>
        <w:rPr>
          <w:rFonts w:ascii="Courier New" w:hAnsi="Courier New" w:cs="Courier New"/>
          <w:sz w:val="24"/>
          <w:szCs w:val="24"/>
        </w:rPr>
        <w:t>y</w:t>
      </w:r>
      <w:r w:rsidR="004536F7">
        <w:rPr>
          <w:rFonts w:ascii="Courier New" w:hAnsi="Courier New" w:cs="Courier New"/>
          <w:sz w:val="24"/>
          <w:szCs w:val="24"/>
        </w:rPr>
        <w:t>eterince incele</w:t>
      </w:r>
      <w:r w:rsidR="00851A92">
        <w:rPr>
          <w:rFonts w:ascii="Courier New" w:hAnsi="Courier New" w:cs="Courier New"/>
          <w:sz w:val="24"/>
          <w:szCs w:val="24"/>
        </w:rPr>
        <w:t>-</w:t>
      </w:r>
      <w:r w:rsidR="004536F7">
        <w:rPr>
          <w:rFonts w:ascii="Courier New" w:hAnsi="Courier New" w:cs="Courier New"/>
          <w:sz w:val="24"/>
          <w:szCs w:val="24"/>
        </w:rPr>
        <w:t xml:space="preserve">medi. </w:t>
      </w:r>
    </w:p>
    <w:p w:rsidR="00A6526A" w:rsidRDefault="00A6526A" w:rsidP="009A6C85">
      <w:pPr>
        <w:spacing w:after="0" w:line="360" w:lineRule="auto"/>
        <w:rPr>
          <w:rFonts w:ascii="Courier New" w:hAnsi="Courier New" w:cs="Courier New"/>
          <w:sz w:val="24"/>
          <w:szCs w:val="24"/>
        </w:rPr>
      </w:pPr>
    </w:p>
    <w:p w:rsidR="00341CC3" w:rsidRDefault="00A6526A" w:rsidP="009A6C85">
      <w:pPr>
        <w:spacing w:after="0" w:line="360" w:lineRule="auto"/>
        <w:rPr>
          <w:rFonts w:ascii="Courier New" w:hAnsi="Courier New" w:cs="Courier New"/>
          <w:sz w:val="24"/>
          <w:szCs w:val="24"/>
        </w:rPr>
      </w:pPr>
      <w:r>
        <w:rPr>
          <w:rFonts w:ascii="Courier New" w:hAnsi="Courier New" w:cs="Courier New"/>
          <w:sz w:val="24"/>
          <w:szCs w:val="24"/>
        </w:rPr>
        <w:tab/>
      </w:r>
      <w:r w:rsidR="005B4D6F">
        <w:rPr>
          <w:rFonts w:ascii="Courier New" w:hAnsi="Courier New" w:cs="Courier New"/>
          <w:sz w:val="24"/>
          <w:szCs w:val="24"/>
        </w:rPr>
        <w:t>Davacı Emare 19 ve 20 yemin varakalarında hisse oranını % 50</w:t>
      </w:r>
      <w:r w:rsidR="00B13FF1">
        <w:rPr>
          <w:rFonts w:ascii="Courier New" w:hAnsi="Courier New" w:cs="Courier New"/>
          <w:sz w:val="24"/>
          <w:szCs w:val="24"/>
        </w:rPr>
        <w:t>’</w:t>
      </w:r>
      <w:r w:rsidR="005B4D6F">
        <w:rPr>
          <w:rFonts w:ascii="Courier New" w:hAnsi="Courier New" w:cs="Courier New"/>
          <w:sz w:val="24"/>
          <w:szCs w:val="24"/>
        </w:rPr>
        <w:t xml:space="preserve">nin altına düşürmek yönünde bir iradesinin olmadığını ifade etti. </w:t>
      </w:r>
      <w:r>
        <w:rPr>
          <w:rFonts w:ascii="Courier New" w:hAnsi="Courier New" w:cs="Courier New"/>
          <w:sz w:val="24"/>
          <w:szCs w:val="24"/>
        </w:rPr>
        <w:t>Keza,</w:t>
      </w:r>
      <w:r w:rsidR="006F61D1">
        <w:rPr>
          <w:rFonts w:ascii="Courier New" w:hAnsi="Courier New" w:cs="Courier New"/>
          <w:sz w:val="24"/>
          <w:szCs w:val="24"/>
        </w:rPr>
        <w:t xml:space="preserve"> diğer şirketlerinde de adındaki hisse oranını azınlığa düş</w:t>
      </w:r>
      <w:r>
        <w:rPr>
          <w:rFonts w:ascii="Courier New" w:hAnsi="Courier New" w:cs="Courier New"/>
          <w:sz w:val="24"/>
          <w:szCs w:val="24"/>
        </w:rPr>
        <w:t>ür</w:t>
      </w:r>
      <w:r w:rsidR="006F61D1">
        <w:rPr>
          <w:rFonts w:ascii="Courier New" w:hAnsi="Courier New" w:cs="Courier New"/>
          <w:sz w:val="24"/>
          <w:szCs w:val="24"/>
        </w:rPr>
        <w:t xml:space="preserve">ecek şekilde </w:t>
      </w:r>
      <w:r>
        <w:rPr>
          <w:rFonts w:ascii="Courier New" w:hAnsi="Courier New" w:cs="Courier New"/>
          <w:sz w:val="24"/>
          <w:szCs w:val="24"/>
        </w:rPr>
        <w:t xml:space="preserve">hisselerini </w:t>
      </w:r>
      <w:r w:rsidR="00B13FF1">
        <w:rPr>
          <w:rFonts w:ascii="Courier New" w:hAnsi="Courier New" w:cs="Courier New"/>
          <w:sz w:val="24"/>
          <w:szCs w:val="24"/>
        </w:rPr>
        <w:t>devretmedi ve</w:t>
      </w:r>
      <w:r>
        <w:rPr>
          <w:rFonts w:ascii="Courier New" w:hAnsi="Courier New" w:cs="Courier New"/>
          <w:sz w:val="24"/>
          <w:szCs w:val="24"/>
        </w:rPr>
        <w:t>ya bu yönde bir</w:t>
      </w:r>
      <w:r w:rsidR="00B13FF1">
        <w:rPr>
          <w:rFonts w:ascii="Courier New" w:hAnsi="Courier New" w:cs="Courier New"/>
          <w:sz w:val="24"/>
          <w:szCs w:val="24"/>
        </w:rPr>
        <w:t xml:space="preserve"> </w:t>
      </w:r>
      <w:r w:rsidR="006F61D1">
        <w:rPr>
          <w:rFonts w:ascii="Courier New" w:hAnsi="Courier New" w:cs="Courier New"/>
          <w:sz w:val="24"/>
          <w:szCs w:val="24"/>
        </w:rPr>
        <w:t>irade göstermedi</w:t>
      </w:r>
      <w:r>
        <w:rPr>
          <w:rFonts w:ascii="Courier New" w:hAnsi="Courier New" w:cs="Courier New"/>
          <w:sz w:val="24"/>
          <w:szCs w:val="24"/>
        </w:rPr>
        <w:t>. Davacı Davalılara</w:t>
      </w:r>
      <w:r w:rsidR="006F61D1">
        <w:rPr>
          <w:rFonts w:ascii="Courier New" w:hAnsi="Courier New" w:cs="Courier New"/>
          <w:sz w:val="24"/>
          <w:szCs w:val="24"/>
        </w:rPr>
        <w:t xml:space="preserve"> </w:t>
      </w:r>
      <w:r w:rsidR="00B13FF1">
        <w:rPr>
          <w:rFonts w:ascii="Courier New" w:hAnsi="Courier New" w:cs="Courier New"/>
          <w:sz w:val="24"/>
          <w:szCs w:val="24"/>
        </w:rPr>
        <w:t xml:space="preserve">hisse </w:t>
      </w:r>
      <w:r w:rsidR="006F61D1">
        <w:rPr>
          <w:rFonts w:ascii="Courier New" w:hAnsi="Courier New" w:cs="Courier New"/>
          <w:sz w:val="24"/>
          <w:szCs w:val="24"/>
        </w:rPr>
        <w:t>devr</w:t>
      </w:r>
      <w:r>
        <w:rPr>
          <w:rFonts w:ascii="Courier New" w:hAnsi="Courier New" w:cs="Courier New"/>
          <w:sz w:val="24"/>
          <w:szCs w:val="24"/>
        </w:rPr>
        <w:t>i yaparken</w:t>
      </w:r>
      <w:r w:rsidR="006F61D1">
        <w:rPr>
          <w:rFonts w:ascii="Courier New" w:hAnsi="Courier New" w:cs="Courier New"/>
          <w:sz w:val="24"/>
          <w:szCs w:val="24"/>
        </w:rPr>
        <w:t xml:space="preserve"> çoğunlu</w:t>
      </w:r>
      <w:r w:rsidR="00B13FF1">
        <w:rPr>
          <w:rFonts w:ascii="Courier New" w:hAnsi="Courier New" w:cs="Courier New"/>
          <w:sz w:val="24"/>
          <w:szCs w:val="24"/>
        </w:rPr>
        <w:t>k hisseleri</w:t>
      </w:r>
      <w:r>
        <w:rPr>
          <w:rFonts w:ascii="Courier New" w:hAnsi="Courier New" w:cs="Courier New"/>
          <w:sz w:val="24"/>
          <w:szCs w:val="24"/>
        </w:rPr>
        <w:t>ni</w:t>
      </w:r>
      <w:r w:rsidR="00B13FF1">
        <w:rPr>
          <w:rFonts w:ascii="Courier New" w:hAnsi="Courier New" w:cs="Courier New"/>
          <w:sz w:val="24"/>
          <w:szCs w:val="24"/>
        </w:rPr>
        <w:t xml:space="preserve"> </w:t>
      </w:r>
      <w:r w:rsidR="006F61D1">
        <w:rPr>
          <w:rFonts w:ascii="Courier New" w:hAnsi="Courier New" w:cs="Courier New"/>
          <w:sz w:val="24"/>
          <w:szCs w:val="24"/>
        </w:rPr>
        <w:t xml:space="preserve">kendisinde tuttu. </w:t>
      </w:r>
      <w:r w:rsidR="00556B31">
        <w:rPr>
          <w:rFonts w:ascii="Courier New" w:hAnsi="Courier New" w:cs="Courier New"/>
          <w:sz w:val="24"/>
          <w:szCs w:val="24"/>
        </w:rPr>
        <w:t xml:space="preserve">Davacı polise </w:t>
      </w:r>
      <w:r>
        <w:rPr>
          <w:rFonts w:ascii="Courier New" w:hAnsi="Courier New" w:cs="Courier New"/>
          <w:sz w:val="24"/>
          <w:szCs w:val="24"/>
        </w:rPr>
        <w:t xml:space="preserve">yaptığı </w:t>
      </w:r>
      <w:r w:rsidR="00556B31">
        <w:rPr>
          <w:rFonts w:ascii="Courier New" w:hAnsi="Courier New" w:cs="Courier New"/>
          <w:sz w:val="24"/>
          <w:szCs w:val="24"/>
        </w:rPr>
        <w:t>şik</w:t>
      </w:r>
      <w:r>
        <w:rPr>
          <w:rFonts w:ascii="Courier New" w:hAnsi="Courier New" w:cs="Courier New"/>
          <w:sz w:val="24"/>
          <w:szCs w:val="24"/>
        </w:rPr>
        <w:t>â</w:t>
      </w:r>
      <w:r w:rsidR="00556B31">
        <w:rPr>
          <w:rFonts w:ascii="Courier New" w:hAnsi="Courier New" w:cs="Courier New"/>
          <w:sz w:val="24"/>
          <w:szCs w:val="24"/>
        </w:rPr>
        <w:t>yet</w:t>
      </w:r>
      <w:r>
        <w:rPr>
          <w:rFonts w:ascii="Courier New" w:hAnsi="Courier New" w:cs="Courier New"/>
          <w:sz w:val="24"/>
          <w:szCs w:val="24"/>
        </w:rPr>
        <w:t>l</w:t>
      </w:r>
      <w:r w:rsidR="00556B31">
        <w:rPr>
          <w:rFonts w:ascii="Courier New" w:hAnsi="Courier New" w:cs="Courier New"/>
          <w:sz w:val="24"/>
          <w:szCs w:val="24"/>
        </w:rPr>
        <w:t xml:space="preserve">e iradesinin </w:t>
      </w:r>
      <w:r>
        <w:rPr>
          <w:rFonts w:ascii="Courier New" w:hAnsi="Courier New" w:cs="Courier New"/>
          <w:sz w:val="24"/>
          <w:szCs w:val="24"/>
        </w:rPr>
        <w:t>Davalıların iddia ettiği yönde</w:t>
      </w:r>
      <w:r w:rsidR="00556B31">
        <w:rPr>
          <w:rFonts w:ascii="Courier New" w:hAnsi="Courier New" w:cs="Courier New"/>
          <w:sz w:val="24"/>
          <w:szCs w:val="24"/>
        </w:rPr>
        <w:t xml:space="preserve"> olmadığını göstermiştir. Polise yapılan şik</w:t>
      </w:r>
      <w:r>
        <w:rPr>
          <w:rFonts w:ascii="Courier New" w:hAnsi="Courier New" w:cs="Courier New"/>
          <w:sz w:val="24"/>
          <w:szCs w:val="24"/>
        </w:rPr>
        <w:t>â</w:t>
      </w:r>
      <w:r w:rsidR="00556B31">
        <w:rPr>
          <w:rFonts w:ascii="Courier New" w:hAnsi="Courier New" w:cs="Courier New"/>
          <w:sz w:val="24"/>
          <w:szCs w:val="24"/>
        </w:rPr>
        <w:t xml:space="preserve">yet üzerine </w:t>
      </w:r>
      <w:r w:rsidR="00556B31">
        <w:rPr>
          <w:rFonts w:ascii="Courier New" w:hAnsi="Courier New" w:cs="Courier New"/>
          <w:sz w:val="24"/>
          <w:szCs w:val="24"/>
        </w:rPr>
        <w:lastRenderedPageBreak/>
        <w:t xml:space="preserve">polisin yaptığı tespitler Davacının söylediğinin doğru olduğunu ortaya koymaktadır. </w:t>
      </w:r>
      <w:r w:rsidR="00362DD3">
        <w:rPr>
          <w:rFonts w:ascii="Courier New" w:hAnsi="Courier New" w:cs="Courier New"/>
          <w:sz w:val="24"/>
          <w:szCs w:val="24"/>
        </w:rPr>
        <w:t>Alt Mahkeme</w:t>
      </w:r>
      <w:r w:rsidR="00B13FF1">
        <w:rPr>
          <w:rFonts w:ascii="Courier New" w:hAnsi="Courier New" w:cs="Courier New"/>
          <w:sz w:val="24"/>
          <w:szCs w:val="24"/>
        </w:rPr>
        <w:t>,</w:t>
      </w:r>
      <w:r w:rsidR="00362DD3">
        <w:rPr>
          <w:rFonts w:ascii="Courier New" w:hAnsi="Courier New" w:cs="Courier New"/>
          <w:sz w:val="24"/>
          <w:szCs w:val="24"/>
        </w:rPr>
        <w:t xml:space="preserve"> uzman tanıkların </w:t>
      </w:r>
      <w:r w:rsidR="00341CC3">
        <w:rPr>
          <w:rFonts w:ascii="Courier New" w:hAnsi="Courier New" w:cs="Courier New"/>
          <w:sz w:val="24"/>
          <w:szCs w:val="24"/>
        </w:rPr>
        <w:t xml:space="preserve">imzaların Davacıya ait olmadığı ve sahte olduğu yönünde </w:t>
      </w:r>
      <w:r w:rsidR="00362DD3">
        <w:rPr>
          <w:rFonts w:ascii="Courier New" w:hAnsi="Courier New" w:cs="Courier New"/>
          <w:sz w:val="24"/>
          <w:szCs w:val="24"/>
        </w:rPr>
        <w:t xml:space="preserve"> sunduğu şahadete itibar etmemekle hata yapmıştır. </w:t>
      </w:r>
      <w:r w:rsidR="00341CC3">
        <w:rPr>
          <w:rFonts w:ascii="Courier New" w:hAnsi="Courier New" w:cs="Courier New"/>
          <w:sz w:val="24"/>
          <w:szCs w:val="24"/>
        </w:rPr>
        <w:t xml:space="preserve">Ayrıca </w:t>
      </w:r>
      <w:r>
        <w:rPr>
          <w:rFonts w:ascii="Courier New" w:hAnsi="Courier New" w:cs="Courier New"/>
          <w:sz w:val="24"/>
          <w:szCs w:val="24"/>
        </w:rPr>
        <w:t xml:space="preserve">belgelerde </w:t>
      </w:r>
      <w:r w:rsidR="00341CC3">
        <w:rPr>
          <w:rFonts w:ascii="Courier New" w:hAnsi="Courier New" w:cs="Courier New"/>
          <w:sz w:val="24"/>
          <w:szCs w:val="24"/>
        </w:rPr>
        <w:t>münker imza olsaydı bunun da tespit edilebileceği açıktır</w:t>
      </w:r>
      <w:r>
        <w:rPr>
          <w:rFonts w:ascii="Courier New" w:hAnsi="Courier New" w:cs="Courier New"/>
          <w:sz w:val="24"/>
          <w:szCs w:val="24"/>
        </w:rPr>
        <w:t>. H</w:t>
      </w:r>
      <w:r w:rsidR="00341CC3">
        <w:rPr>
          <w:rFonts w:ascii="Courier New" w:hAnsi="Courier New" w:cs="Courier New"/>
          <w:sz w:val="24"/>
          <w:szCs w:val="24"/>
        </w:rPr>
        <w:t xml:space="preserve">er </w:t>
      </w:r>
      <w:r w:rsidR="00D02004">
        <w:rPr>
          <w:rFonts w:ascii="Courier New" w:hAnsi="Courier New" w:cs="Courier New"/>
          <w:sz w:val="24"/>
          <w:szCs w:val="24"/>
        </w:rPr>
        <w:t>h</w:t>
      </w:r>
      <w:r>
        <w:rPr>
          <w:rFonts w:ascii="Courier New" w:hAnsi="Courier New" w:cs="Courier New"/>
          <w:sz w:val="24"/>
          <w:szCs w:val="24"/>
        </w:rPr>
        <w:t>a</w:t>
      </w:r>
      <w:r w:rsidR="00D02004">
        <w:rPr>
          <w:rFonts w:ascii="Courier New" w:hAnsi="Courier New" w:cs="Courier New"/>
          <w:sz w:val="24"/>
          <w:szCs w:val="24"/>
        </w:rPr>
        <w:t>lükârda</w:t>
      </w:r>
      <w:r w:rsidR="00341CC3">
        <w:rPr>
          <w:rFonts w:ascii="Courier New" w:hAnsi="Courier New" w:cs="Courier New"/>
          <w:sz w:val="24"/>
          <w:szCs w:val="24"/>
        </w:rPr>
        <w:t xml:space="preserve"> bu imzalar Davacının elinden çıkmış değildir. </w:t>
      </w:r>
      <w:r w:rsidR="005761D4">
        <w:rPr>
          <w:rFonts w:ascii="Courier New" w:hAnsi="Courier New" w:cs="Courier New"/>
          <w:sz w:val="24"/>
          <w:szCs w:val="24"/>
        </w:rPr>
        <w:t>Hisse devir senetlerinin altında şahit ola</w:t>
      </w:r>
      <w:r w:rsidR="00334066">
        <w:rPr>
          <w:rFonts w:ascii="Courier New" w:hAnsi="Courier New" w:cs="Courier New"/>
          <w:sz w:val="24"/>
          <w:szCs w:val="24"/>
        </w:rPr>
        <w:t>rak adı yazılı</w:t>
      </w:r>
      <w:r w:rsidR="005761D4">
        <w:rPr>
          <w:rFonts w:ascii="Courier New" w:hAnsi="Courier New" w:cs="Courier New"/>
          <w:sz w:val="24"/>
          <w:szCs w:val="24"/>
        </w:rPr>
        <w:t xml:space="preserve"> </w:t>
      </w:r>
      <w:r w:rsidR="00D02004">
        <w:rPr>
          <w:rFonts w:ascii="Courier New" w:hAnsi="Courier New" w:cs="Courier New"/>
          <w:sz w:val="24"/>
          <w:szCs w:val="24"/>
        </w:rPr>
        <w:t>muhasebe</w:t>
      </w:r>
      <w:r w:rsidR="005761D4">
        <w:rPr>
          <w:rFonts w:ascii="Courier New" w:hAnsi="Courier New" w:cs="Courier New"/>
          <w:sz w:val="24"/>
          <w:szCs w:val="24"/>
        </w:rPr>
        <w:t xml:space="preserve"> şirketinde görevli tanık Davacıyı hiç görme</w:t>
      </w:r>
      <w:r w:rsidR="00851A92">
        <w:rPr>
          <w:rFonts w:ascii="Courier New" w:hAnsi="Courier New" w:cs="Courier New"/>
          <w:sz w:val="24"/>
          <w:szCs w:val="24"/>
        </w:rPr>
        <w:t>-</w:t>
      </w:r>
      <w:r w:rsidR="005761D4">
        <w:rPr>
          <w:rFonts w:ascii="Courier New" w:hAnsi="Courier New" w:cs="Courier New"/>
          <w:sz w:val="24"/>
          <w:szCs w:val="24"/>
        </w:rPr>
        <w:t xml:space="preserve">diğini </w:t>
      </w:r>
      <w:r w:rsidR="00334066">
        <w:rPr>
          <w:rFonts w:ascii="Courier New" w:hAnsi="Courier New" w:cs="Courier New"/>
          <w:sz w:val="24"/>
          <w:szCs w:val="24"/>
        </w:rPr>
        <w:t xml:space="preserve">ve </w:t>
      </w:r>
      <w:r w:rsidR="005761D4">
        <w:rPr>
          <w:rFonts w:ascii="Courier New" w:hAnsi="Courier New" w:cs="Courier New"/>
          <w:sz w:val="24"/>
          <w:szCs w:val="24"/>
        </w:rPr>
        <w:t xml:space="preserve">tanımadığını ifade etmiştir. </w:t>
      </w:r>
      <w:r w:rsidR="00341CC3">
        <w:rPr>
          <w:rFonts w:ascii="Courier New" w:hAnsi="Courier New" w:cs="Courier New"/>
          <w:sz w:val="24"/>
          <w:szCs w:val="24"/>
        </w:rPr>
        <w:t>Alt Mahkeme imzaların sahte olduğuna bulgu yapma</w:t>
      </w:r>
      <w:r w:rsidR="00334066">
        <w:rPr>
          <w:rFonts w:ascii="Courier New" w:hAnsi="Courier New" w:cs="Courier New"/>
          <w:sz w:val="24"/>
          <w:szCs w:val="24"/>
        </w:rPr>
        <w:t xml:space="preserve">yıp </w:t>
      </w:r>
      <w:r w:rsidR="00341CC3">
        <w:rPr>
          <w:rFonts w:ascii="Courier New" w:hAnsi="Courier New" w:cs="Courier New"/>
          <w:sz w:val="24"/>
          <w:szCs w:val="24"/>
        </w:rPr>
        <w:t xml:space="preserve">Davacı tarafından atıldığına bulgu yapmakla kararını hatalı bir zemine oturtmuş </w:t>
      </w:r>
      <w:r w:rsidR="00334066">
        <w:rPr>
          <w:rFonts w:ascii="Courier New" w:hAnsi="Courier New" w:cs="Courier New"/>
          <w:sz w:val="24"/>
          <w:szCs w:val="24"/>
        </w:rPr>
        <w:t>dolayı</w:t>
      </w:r>
      <w:r w:rsidR="00851A92">
        <w:rPr>
          <w:rFonts w:ascii="Courier New" w:hAnsi="Courier New" w:cs="Courier New"/>
          <w:sz w:val="24"/>
          <w:szCs w:val="24"/>
        </w:rPr>
        <w:t>-</w:t>
      </w:r>
      <w:r w:rsidR="00334066">
        <w:rPr>
          <w:rFonts w:ascii="Courier New" w:hAnsi="Courier New" w:cs="Courier New"/>
          <w:sz w:val="24"/>
          <w:szCs w:val="24"/>
        </w:rPr>
        <w:t xml:space="preserve">sıyla, </w:t>
      </w:r>
      <w:r w:rsidR="00341CC3">
        <w:rPr>
          <w:rFonts w:ascii="Courier New" w:hAnsi="Courier New" w:cs="Courier New"/>
          <w:sz w:val="24"/>
          <w:szCs w:val="24"/>
        </w:rPr>
        <w:t>hatalı</w:t>
      </w:r>
      <w:r w:rsidR="00334066">
        <w:rPr>
          <w:rFonts w:ascii="Courier New" w:hAnsi="Courier New" w:cs="Courier New"/>
          <w:sz w:val="24"/>
          <w:szCs w:val="24"/>
        </w:rPr>
        <w:t xml:space="preserve"> bir</w:t>
      </w:r>
      <w:r w:rsidR="00341CC3">
        <w:rPr>
          <w:rFonts w:ascii="Courier New" w:hAnsi="Courier New" w:cs="Courier New"/>
          <w:sz w:val="24"/>
          <w:szCs w:val="24"/>
        </w:rPr>
        <w:t xml:space="preserve"> sonuca varmıştır. </w:t>
      </w:r>
    </w:p>
    <w:p w:rsidR="00106EC2" w:rsidRDefault="00106EC2" w:rsidP="009A6C85">
      <w:pPr>
        <w:spacing w:after="0" w:line="360" w:lineRule="auto"/>
        <w:rPr>
          <w:rFonts w:ascii="Courier New" w:hAnsi="Courier New" w:cs="Courier New"/>
          <w:sz w:val="24"/>
          <w:szCs w:val="24"/>
        </w:rPr>
      </w:pPr>
    </w:p>
    <w:p w:rsidR="00106EC2" w:rsidRDefault="00106EC2" w:rsidP="009A6C85">
      <w:pPr>
        <w:spacing w:after="0" w:line="360" w:lineRule="auto"/>
        <w:rPr>
          <w:rFonts w:ascii="Courier New" w:hAnsi="Courier New" w:cs="Courier New"/>
          <w:sz w:val="24"/>
          <w:szCs w:val="24"/>
        </w:rPr>
      </w:pPr>
      <w:r>
        <w:rPr>
          <w:rFonts w:ascii="Courier New" w:hAnsi="Courier New" w:cs="Courier New"/>
          <w:sz w:val="24"/>
          <w:szCs w:val="24"/>
        </w:rPr>
        <w:tab/>
        <w:t>Davacının</w:t>
      </w:r>
      <w:r w:rsidR="00D7256B">
        <w:rPr>
          <w:rFonts w:ascii="Courier New" w:hAnsi="Courier New" w:cs="Courier New"/>
          <w:sz w:val="24"/>
          <w:szCs w:val="24"/>
        </w:rPr>
        <w:t>,</w:t>
      </w:r>
      <w:r>
        <w:rPr>
          <w:rFonts w:ascii="Courier New" w:hAnsi="Courier New" w:cs="Courier New"/>
          <w:sz w:val="24"/>
          <w:szCs w:val="24"/>
        </w:rPr>
        <w:t xml:space="preserve"> Davalılar aleyhine Türkiye Cumhuriyeti</w:t>
      </w:r>
      <w:r w:rsidR="00D7256B">
        <w:rPr>
          <w:rFonts w:ascii="Courier New" w:hAnsi="Courier New" w:cs="Courier New"/>
          <w:sz w:val="24"/>
          <w:szCs w:val="24"/>
        </w:rPr>
        <w:t>’</w:t>
      </w:r>
      <w:r>
        <w:rPr>
          <w:rFonts w:ascii="Courier New" w:hAnsi="Courier New" w:cs="Courier New"/>
          <w:sz w:val="24"/>
          <w:szCs w:val="24"/>
        </w:rPr>
        <w:t>nde</w:t>
      </w:r>
      <w:r w:rsidR="00D7256B">
        <w:rPr>
          <w:rFonts w:ascii="Courier New" w:hAnsi="Courier New" w:cs="Courier New"/>
          <w:sz w:val="24"/>
          <w:szCs w:val="24"/>
        </w:rPr>
        <w:t xml:space="preserve"> yapmış olduğu</w:t>
      </w:r>
      <w:r>
        <w:rPr>
          <w:rFonts w:ascii="Courier New" w:hAnsi="Courier New" w:cs="Courier New"/>
          <w:sz w:val="24"/>
          <w:szCs w:val="24"/>
        </w:rPr>
        <w:t xml:space="preserve"> resmi evrakta sahtecilikle ilgili şik</w:t>
      </w:r>
      <w:r w:rsidR="00D7256B">
        <w:rPr>
          <w:rFonts w:ascii="Courier New" w:hAnsi="Courier New" w:cs="Courier New"/>
          <w:sz w:val="24"/>
          <w:szCs w:val="24"/>
        </w:rPr>
        <w:t>â</w:t>
      </w:r>
      <w:r>
        <w:rPr>
          <w:rFonts w:ascii="Courier New" w:hAnsi="Courier New" w:cs="Courier New"/>
          <w:sz w:val="24"/>
          <w:szCs w:val="24"/>
        </w:rPr>
        <w:t>yetler halen</w:t>
      </w:r>
      <w:r w:rsidR="00D7256B">
        <w:rPr>
          <w:rFonts w:ascii="Courier New" w:hAnsi="Courier New" w:cs="Courier New"/>
          <w:sz w:val="24"/>
          <w:szCs w:val="24"/>
        </w:rPr>
        <w:t xml:space="preserve"> </w:t>
      </w:r>
      <w:r w:rsidR="00DD5613">
        <w:rPr>
          <w:rFonts w:ascii="Courier New" w:hAnsi="Courier New" w:cs="Courier New"/>
          <w:sz w:val="24"/>
          <w:szCs w:val="24"/>
        </w:rPr>
        <w:t>oradaki resmi makamların</w:t>
      </w:r>
      <w:r>
        <w:rPr>
          <w:rFonts w:ascii="Courier New" w:hAnsi="Courier New" w:cs="Courier New"/>
          <w:sz w:val="24"/>
          <w:szCs w:val="24"/>
        </w:rPr>
        <w:t xml:space="preserve"> gündem</w:t>
      </w:r>
      <w:r w:rsidR="00DD5613">
        <w:rPr>
          <w:rFonts w:ascii="Courier New" w:hAnsi="Courier New" w:cs="Courier New"/>
          <w:sz w:val="24"/>
          <w:szCs w:val="24"/>
        </w:rPr>
        <w:t>in</w:t>
      </w:r>
      <w:r>
        <w:rPr>
          <w:rFonts w:ascii="Courier New" w:hAnsi="Courier New" w:cs="Courier New"/>
          <w:sz w:val="24"/>
          <w:szCs w:val="24"/>
        </w:rPr>
        <w:t xml:space="preserve">dedir. </w:t>
      </w:r>
    </w:p>
    <w:p w:rsidR="00341CC3" w:rsidRDefault="00341CC3" w:rsidP="009A6C85">
      <w:pPr>
        <w:spacing w:after="0" w:line="360" w:lineRule="auto"/>
        <w:rPr>
          <w:rFonts w:ascii="Courier New" w:hAnsi="Courier New" w:cs="Courier New"/>
          <w:sz w:val="24"/>
          <w:szCs w:val="24"/>
        </w:rPr>
      </w:pPr>
    </w:p>
    <w:p w:rsidR="00595A29" w:rsidRDefault="00465451" w:rsidP="00DD5613">
      <w:pPr>
        <w:spacing w:after="0" w:line="360" w:lineRule="auto"/>
        <w:rPr>
          <w:rFonts w:ascii="Courier New" w:hAnsi="Courier New" w:cs="Courier New"/>
          <w:sz w:val="24"/>
          <w:szCs w:val="24"/>
        </w:rPr>
      </w:pPr>
      <w:r>
        <w:rPr>
          <w:rFonts w:ascii="Courier New" w:hAnsi="Courier New" w:cs="Courier New"/>
          <w:sz w:val="24"/>
          <w:szCs w:val="24"/>
        </w:rPr>
        <w:tab/>
      </w:r>
      <w:r w:rsidR="00595A29">
        <w:rPr>
          <w:rFonts w:ascii="Courier New" w:hAnsi="Courier New" w:cs="Courier New"/>
          <w:sz w:val="24"/>
          <w:szCs w:val="24"/>
        </w:rPr>
        <w:t xml:space="preserve">Davalı No.1 tarafından </w:t>
      </w:r>
      <w:r w:rsidR="006F353E">
        <w:rPr>
          <w:rFonts w:ascii="Courier New" w:hAnsi="Courier New" w:cs="Courier New"/>
          <w:sz w:val="24"/>
          <w:szCs w:val="24"/>
        </w:rPr>
        <w:t xml:space="preserve">tarafların iradelerine ilişkin </w:t>
      </w:r>
      <w:r w:rsidR="00595A29">
        <w:rPr>
          <w:rFonts w:ascii="Courier New" w:hAnsi="Courier New" w:cs="Courier New"/>
          <w:sz w:val="24"/>
          <w:szCs w:val="24"/>
        </w:rPr>
        <w:t>verilen şahadetin teyidi için diğer Davalı</w:t>
      </w:r>
      <w:r w:rsidR="006F353E">
        <w:rPr>
          <w:rFonts w:ascii="Courier New" w:hAnsi="Courier New" w:cs="Courier New"/>
          <w:sz w:val="24"/>
          <w:szCs w:val="24"/>
        </w:rPr>
        <w:t xml:space="preserve"> No.2 ve No.3 Alt Mahkeme huzuruna</w:t>
      </w:r>
      <w:r w:rsidR="00595A29">
        <w:rPr>
          <w:rFonts w:ascii="Courier New" w:hAnsi="Courier New" w:cs="Courier New"/>
          <w:sz w:val="24"/>
          <w:szCs w:val="24"/>
        </w:rPr>
        <w:t xml:space="preserve"> gelme</w:t>
      </w:r>
      <w:r w:rsidR="006F353E">
        <w:rPr>
          <w:rFonts w:ascii="Courier New" w:hAnsi="Courier New" w:cs="Courier New"/>
          <w:sz w:val="24"/>
          <w:szCs w:val="24"/>
        </w:rPr>
        <w:t xml:space="preserve">yip bu Davalının </w:t>
      </w:r>
      <w:r w:rsidR="00DC0468">
        <w:rPr>
          <w:rFonts w:ascii="Courier New" w:hAnsi="Courier New" w:cs="Courier New"/>
          <w:sz w:val="24"/>
          <w:szCs w:val="24"/>
        </w:rPr>
        <w:t>şahadeti</w:t>
      </w:r>
      <w:r w:rsidR="006F353E">
        <w:rPr>
          <w:rFonts w:ascii="Courier New" w:hAnsi="Courier New" w:cs="Courier New"/>
          <w:sz w:val="24"/>
          <w:szCs w:val="24"/>
        </w:rPr>
        <w:t>ni</w:t>
      </w:r>
      <w:r w:rsidR="00DC0468">
        <w:rPr>
          <w:rFonts w:ascii="Courier New" w:hAnsi="Courier New" w:cs="Courier New"/>
          <w:sz w:val="24"/>
          <w:szCs w:val="24"/>
        </w:rPr>
        <w:t xml:space="preserve"> teyit etmedi. Belgeler</w:t>
      </w:r>
      <w:r w:rsidR="006F353E">
        <w:rPr>
          <w:rFonts w:ascii="Courier New" w:hAnsi="Courier New" w:cs="Courier New"/>
          <w:sz w:val="24"/>
          <w:szCs w:val="24"/>
        </w:rPr>
        <w:t>in</w:t>
      </w:r>
      <w:r w:rsidR="00DC0468">
        <w:rPr>
          <w:rFonts w:ascii="Courier New" w:hAnsi="Courier New" w:cs="Courier New"/>
          <w:sz w:val="24"/>
          <w:szCs w:val="24"/>
        </w:rPr>
        <w:t xml:space="preserve"> tüm tarafların birlikte olduğu bir ortamda d</w:t>
      </w:r>
      <w:r w:rsidR="00320E92">
        <w:rPr>
          <w:rFonts w:ascii="Courier New" w:hAnsi="Courier New" w:cs="Courier New"/>
          <w:sz w:val="24"/>
          <w:szCs w:val="24"/>
        </w:rPr>
        <w:t xml:space="preserve">eğil, </w:t>
      </w:r>
      <w:r w:rsidR="00DC0468">
        <w:rPr>
          <w:rFonts w:ascii="Courier New" w:hAnsi="Courier New" w:cs="Courier New"/>
          <w:sz w:val="24"/>
          <w:szCs w:val="24"/>
        </w:rPr>
        <w:t>elden ele dolaştırılarak imzalatıldığı açıktır.</w:t>
      </w:r>
      <w:r w:rsidR="00B13FF1">
        <w:rPr>
          <w:rFonts w:ascii="Courier New" w:hAnsi="Courier New" w:cs="Courier New"/>
          <w:sz w:val="24"/>
          <w:szCs w:val="24"/>
        </w:rPr>
        <w:t xml:space="preserve"> Bu nedenle Alt Mahkemenin</w:t>
      </w:r>
      <w:r w:rsidR="00320E92">
        <w:rPr>
          <w:rFonts w:ascii="Courier New" w:hAnsi="Courier New" w:cs="Courier New"/>
          <w:sz w:val="24"/>
          <w:szCs w:val="24"/>
        </w:rPr>
        <w:t>,</w:t>
      </w:r>
      <w:r w:rsidR="00B13FF1">
        <w:rPr>
          <w:rFonts w:ascii="Courier New" w:hAnsi="Courier New" w:cs="Courier New"/>
          <w:sz w:val="24"/>
          <w:szCs w:val="24"/>
        </w:rPr>
        <w:t xml:space="preserve"> Davacının Davalı</w:t>
      </w:r>
      <w:r w:rsidR="00320E92">
        <w:rPr>
          <w:rFonts w:ascii="Courier New" w:hAnsi="Courier New" w:cs="Courier New"/>
          <w:sz w:val="24"/>
          <w:szCs w:val="24"/>
        </w:rPr>
        <w:t xml:space="preserve"> No.</w:t>
      </w:r>
      <w:r w:rsidR="00B13FF1">
        <w:rPr>
          <w:rFonts w:ascii="Courier New" w:hAnsi="Courier New" w:cs="Courier New"/>
          <w:sz w:val="24"/>
          <w:szCs w:val="24"/>
        </w:rPr>
        <w:t xml:space="preserve"> 4 </w:t>
      </w:r>
      <w:r w:rsidR="00320E92">
        <w:rPr>
          <w:rFonts w:ascii="Courier New" w:hAnsi="Courier New" w:cs="Courier New"/>
          <w:sz w:val="24"/>
          <w:szCs w:val="24"/>
        </w:rPr>
        <w:t>nezdindeki</w:t>
      </w:r>
      <w:r w:rsidR="00B13FF1">
        <w:rPr>
          <w:rFonts w:ascii="Courier New" w:hAnsi="Courier New" w:cs="Courier New"/>
          <w:sz w:val="24"/>
          <w:szCs w:val="24"/>
        </w:rPr>
        <w:t xml:space="preserve"> hisselerini </w:t>
      </w:r>
      <w:r w:rsidR="00320E92">
        <w:rPr>
          <w:rFonts w:ascii="Courier New" w:hAnsi="Courier New" w:cs="Courier New"/>
          <w:sz w:val="24"/>
          <w:szCs w:val="24"/>
        </w:rPr>
        <w:t xml:space="preserve">Davalılara </w:t>
      </w:r>
      <w:r w:rsidR="00B13FF1">
        <w:rPr>
          <w:rFonts w:ascii="Courier New" w:hAnsi="Courier New" w:cs="Courier New"/>
          <w:sz w:val="24"/>
          <w:szCs w:val="24"/>
        </w:rPr>
        <w:t>hibe ettiği hususunda taraflar</w:t>
      </w:r>
      <w:r w:rsidR="00320E92">
        <w:rPr>
          <w:rFonts w:ascii="Courier New" w:hAnsi="Courier New" w:cs="Courier New"/>
          <w:sz w:val="24"/>
          <w:szCs w:val="24"/>
        </w:rPr>
        <w:t xml:space="preserve">ın </w:t>
      </w:r>
      <w:r w:rsidR="00B13FF1">
        <w:rPr>
          <w:rFonts w:ascii="Courier New" w:hAnsi="Courier New" w:cs="Courier New"/>
          <w:sz w:val="24"/>
          <w:szCs w:val="24"/>
        </w:rPr>
        <w:t xml:space="preserve">ad idem </w:t>
      </w:r>
      <w:r w:rsidR="00320E92">
        <w:rPr>
          <w:rFonts w:ascii="Courier New" w:hAnsi="Courier New" w:cs="Courier New"/>
          <w:sz w:val="24"/>
          <w:szCs w:val="24"/>
        </w:rPr>
        <w:t>o</w:t>
      </w:r>
      <w:r w:rsidR="00B13FF1">
        <w:rPr>
          <w:rFonts w:ascii="Courier New" w:hAnsi="Courier New" w:cs="Courier New"/>
          <w:sz w:val="24"/>
          <w:szCs w:val="24"/>
        </w:rPr>
        <w:t xml:space="preserve">lduğu bulgusu hatalıdır. </w:t>
      </w:r>
      <w:r w:rsidR="00DC0468">
        <w:rPr>
          <w:rFonts w:ascii="Courier New" w:hAnsi="Courier New" w:cs="Courier New"/>
          <w:sz w:val="24"/>
          <w:szCs w:val="24"/>
        </w:rPr>
        <w:t xml:space="preserve"> </w:t>
      </w:r>
    </w:p>
    <w:p w:rsidR="006E5E94" w:rsidRDefault="006E5E94" w:rsidP="009A6C85">
      <w:pPr>
        <w:spacing w:after="0" w:line="360" w:lineRule="auto"/>
        <w:rPr>
          <w:rFonts w:ascii="Courier New" w:hAnsi="Courier New" w:cs="Courier New"/>
          <w:sz w:val="24"/>
          <w:szCs w:val="24"/>
        </w:rPr>
      </w:pPr>
    </w:p>
    <w:p w:rsidR="00B34FFC" w:rsidRDefault="006E5E94" w:rsidP="009A6C85">
      <w:pPr>
        <w:spacing w:after="0" w:line="360" w:lineRule="auto"/>
        <w:rPr>
          <w:rFonts w:ascii="Courier New" w:hAnsi="Courier New" w:cs="Courier New"/>
          <w:sz w:val="24"/>
          <w:szCs w:val="24"/>
        </w:rPr>
      </w:pPr>
      <w:r>
        <w:rPr>
          <w:rFonts w:ascii="Courier New" w:hAnsi="Courier New" w:cs="Courier New"/>
          <w:sz w:val="24"/>
          <w:szCs w:val="24"/>
        </w:rPr>
        <w:tab/>
        <w:t>Alt Mahkeme</w:t>
      </w:r>
      <w:r w:rsidR="00320E92">
        <w:rPr>
          <w:rFonts w:ascii="Courier New" w:hAnsi="Courier New" w:cs="Courier New"/>
          <w:sz w:val="24"/>
          <w:szCs w:val="24"/>
        </w:rPr>
        <w:t>,</w:t>
      </w:r>
      <w:r>
        <w:rPr>
          <w:rFonts w:ascii="Courier New" w:hAnsi="Courier New" w:cs="Courier New"/>
          <w:sz w:val="24"/>
          <w:szCs w:val="24"/>
        </w:rPr>
        <w:t xml:space="preserve"> </w:t>
      </w:r>
      <w:r w:rsidR="00320E92">
        <w:rPr>
          <w:rFonts w:ascii="Courier New" w:hAnsi="Courier New" w:cs="Courier New"/>
          <w:sz w:val="24"/>
          <w:szCs w:val="24"/>
        </w:rPr>
        <w:t>huzurunda</w:t>
      </w:r>
      <w:r>
        <w:rPr>
          <w:rFonts w:ascii="Courier New" w:hAnsi="Courier New" w:cs="Courier New"/>
          <w:sz w:val="24"/>
          <w:szCs w:val="24"/>
        </w:rPr>
        <w:t xml:space="preserve"> Davacı adına şahadet veren </w:t>
      </w:r>
      <w:r w:rsidR="00320E92">
        <w:rPr>
          <w:rFonts w:ascii="Courier New" w:hAnsi="Courier New" w:cs="Courier New"/>
          <w:sz w:val="24"/>
          <w:szCs w:val="24"/>
        </w:rPr>
        <w:t>D</w:t>
      </w:r>
      <w:r>
        <w:rPr>
          <w:rFonts w:ascii="Courier New" w:hAnsi="Courier New" w:cs="Courier New"/>
          <w:sz w:val="24"/>
          <w:szCs w:val="24"/>
        </w:rPr>
        <w:t>avacı vekiline önyargı ile bak</w:t>
      </w:r>
      <w:r w:rsidR="00320E92">
        <w:rPr>
          <w:rFonts w:ascii="Courier New" w:hAnsi="Courier New" w:cs="Courier New"/>
          <w:sz w:val="24"/>
          <w:szCs w:val="24"/>
        </w:rPr>
        <w:t>arak h</w:t>
      </w:r>
      <w:r>
        <w:rPr>
          <w:rFonts w:ascii="Courier New" w:hAnsi="Courier New" w:cs="Courier New"/>
          <w:sz w:val="24"/>
          <w:szCs w:val="24"/>
        </w:rPr>
        <w:t>atalı karar vermiştir. Bu tanık</w:t>
      </w:r>
      <w:r w:rsidR="00320E92">
        <w:rPr>
          <w:rFonts w:ascii="Courier New" w:hAnsi="Courier New" w:cs="Courier New"/>
          <w:sz w:val="24"/>
          <w:szCs w:val="24"/>
        </w:rPr>
        <w:t>,</w:t>
      </w:r>
      <w:r>
        <w:rPr>
          <w:rFonts w:ascii="Courier New" w:hAnsi="Courier New" w:cs="Courier New"/>
          <w:sz w:val="24"/>
          <w:szCs w:val="24"/>
        </w:rPr>
        <w:t xml:space="preserve"> imzaların sahtelendiği, şahitlerin sonradan eklendiği, mikta</w:t>
      </w:r>
      <w:r w:rsidR="00320E92">
        <w:rPr>
          <w:rFonts w:ascii="Courier New" w:hAnsi="Courier New" w:cs="Courier New"/>
          <w:sz w:val="24"/>
          <w:szCs w:val="24"/>
        </w:rPr>
        <w:t>-</w:t>
      </w:r>
      <w:r>
        <w:rPr>
          <w:rFonts w:ascii="Courier New" w:hAnsi="Courier New" w:cs="Courier New"/>
          <w:sz w:val="24"/>
          <w:szCs w:val="24"/>
        </w:rPr>
        <w:t xml:space="preserve">rın </w:t>
      </w:r>
      <w:r w:rsidR="00320E92">
        <w:rPr>
          <w:rFonts w:ascii="Courier New" w:hAnsi="Courier New" w:cs="Courier New"/>
          <w:sz w:val="24"/>
          <w:szCs w:val="24"/>
        </w:rPr>
        <w:t xml:space="preserve">daha sonra </w:t>
      </w:r>
      <w:r>
        <w:rPr>
          <w:rFonts w:ascii="Courier New" w:hAnsi="Courier New" w:cs="Courier New"/>
          <w:sz w:val="24"/>
          <w:szCs w:val="24"/>
        </w:rPr>
        <w:t xml:space="preserve">eklenerek yanına </w:t>
      </w:r>
      <w:r w:rsidR="00D44902">
        <w:rPr>
          <w:rFonts w:ascii="Courier New" w:hAnsi="Courier New" w:cs="Courier New"/>
          <w:sz w:val="24"/>
          <w:szCs w:val="24"/>
        </w:rPr>
        <w:t>paraf</w:t>
      </w:r>
      <w:r>
        <w:rPr>
          <w:rFonts w:ascii="Courier New" w:hAnsi="Courier New" w:cs="Courier New"/>
          <w:sz w:val="24"/>
          <w:szCs w:val="24"/>
        </w:rPr>
        <w:t xml:space="preserve"> imzaların atıldığını şahadetinde ifade etmiş</w:t>
      </w:r>
      <w:r w:rsidR="00320E92">
        <w:rPr>
          <w:rFonts w:ascii="Courier New" w:hAnsi="Courier New" w:cs="Courier New"/>
          <w:sz w:val="24"/>
          <w:szCs w:val="24"/>
        </w:rPr>
        <w:t xml:space="preserve">, </w:t>
      </w:r>
      <w:r w:rsidR="00B13FF1">
        <w:rPr>
          <w:rFonts w:ascii="Courier New" w:hAnsi="Courier New" w:cs="Courier New"/>
          <w:sz w:val="24"/>
          <w:szCs w:val="24"/>
        </w:rPr>
        <w:t>ş</w:t>
      </w:r>
      <w:r w:rsidR="00320E92">
        <w:rPr>
          <w:rFonts w:ascii="Courier New" w:hAnsi="Courier New" w:cs="Courier New"/>
          <w:sz w:val="24"/>
          <w:szCs w:val="24"/>
        </w:rPr>
        <w:t>a</w:t>
      </w:r>
      <w:r w:rsidR="00B13FF1">
        <w:rPr>
          <w:rFonts w:ascii="Courier New" w:hAnsi="Courier New" w:cs="Courier New"/>
          <w:sz w:val="24"/>
          <w:szCs w:val="24"/>
        </w:rPr>
        <w:t>hadetinde</w:t>
      </w:r>
      <w:r w:rsidR="00320E92">
        <w:rPr>
          <w:rFonts w:ascii="Courier New" w:hAnsi="Courier New" w:cs="Courier New"/>
          <w:sz w:val="24"/>
          <w:szCs w:val="24"/>
        </w:rPr>
        <w:t xml:space="preserve"> de</w:t>
      </w:r>
      <w:r>
        <w:rPr>
          <w:rFonts w:ascii="Courier New" w:hAnsi="Courier New" w:cs="Courier New"/>
          <w:sz w:val="24"/>
          <w:szCs w:val="24"/>
        </w:rPr>
        <w:t xml:space="preserve"> sarsılmamıştır.</w:t>
      </w:r>
      <w:r w:rsidR="00B34FFC">
        <w:rPr>
          <w:rFonts w:ascii="Courier New" w:hAnsi="Courier New" w:cs="Courier New"/>
          <w:sz w:val="24"/>
          <w:szCs w:val="24"/>
        </w:rPr>
        <w:t xml:space="preserve"> </w:t>
      </w:r>
    </w:p>
    <w:p w:rsidR="005761D4" w:rsidRDefault="005761D4" w:rsidP="009A6C85">
      <w:pPr>
        <w:spacing w:after="0" w:line="360" w:lineRule="auto"/>
        <w:rPr>
          <w:rFonts w:ascii="Courier New" w:hAnsi="Courier New" w:cs="Courier New"/>
          <w:sz w:val="24"/>
          <w:szCs w:val="24"/>
        </w:rPr>
      </w:pPr>
    </w:p>
    <w:p w:rsidR="005761D4" w:rsidRDefault="005761D4" w:rsidP="009A6C85">
      <w:pPr>
        <w:spacing w:after="0" w:line="360" w:lineRule="auto"/>
        <w:rPr>
          <w:rFonts w:ascii="Courier New" w:hAnsi="Courier New" w:cs="Courier New"/>
          <w:sz w:val="24"/>
          <w:szCs w:val="24"/>
        </w:rPr>
      </w:pPr>
      <w:r>
        <w:rPr>
          <w:rFonts w:ascii="Courier New" w:hAnsi="Courier New" w:cs="Courier New"/>
          <w:sz w:val="24"/>
          <w:szCs w:val="24"/>
        </w:rPr>
        <w:tab/>
        <w:t>Davacı bazı belgelerin imzalandığı</w:t>
      </w:r>
      <w:r w:rsidR="00B13FF1">
        <w:rPr>
          <w:rFonts w:ascii="Courier New" w:hAnsi="Courier New" w:cs="Courier New"/>
          <w:sz w:val="24"/>
          <w:szCs w:val="24"/>
        </w:rPr>
        <w:t>nı</w:t>
      </w:r>
      <w:r>
        <w:rPr>
          <w:rFonts w:ascii="Courier New" w:hAnsi="Courier New" w:cs="Courier New"/>
          <w:sz w:val="24"/>
          <w:szCs w:val="24"/>
        </w:rPr>
        <w:t xml:space="preserve"> kabul etmekle birlikte</w:t>
      </w:r>
      <w:r w:rsidR="0048656B">
        <w:rPr>
          <w:rFonts w:ascii="Courier New" w:hAnsi="Courier New" w:cs="Courier New"/>
          <w:sz w:val="24"/>
          <w:szCs w:val="24"/>
        </w:rPr>
        <w:t>,</w:t>
      </w:r>
      <w:r>
        <w:rPr>
          <w:rFonts w:ascii="Courier New" w:hAnsi="Courier New" w:cs="Courier New"/>
          <w:sz w:val="24"/>
          <w:szCs w:val="24"/>
        </w:rPr>
        <w:t xml:space="preserve"> Davalıların yapmayı taahhüt ettikleri ödemeleri </w:t>
      </w:r>
      <w:r>
        <w:rPr>
          <w:rFonts w:ascii="Courier New" w:hAnsi="Courier New" w:cs="Courier New"/>
          <w:sz w:val="24"/>
          <w:szCs w:val="24"/>
        </w:rPr>
        <w:lastRenderedPageBreak/>
        <w:t xml:space="preserve">yapmayacakları ve ödeme yapmadan da </w:t>
      </w:r>
      <w:r w:rsidR="00C2631C">
        <w:rPr>
          <w:rFonts w:ascii="Courier New" w:hAnsi="Courier New" w:cs="Courier New"/>
          <w:sz w:val="24"/>
          <w:szCs w:val="24"/>
        </w:rPr>
        <w:t xml:space="preserve">devir senetlerinin </w:t>
      </w:r>
      <w:r>
        <w:rPr>
          <w:rFonts w:ascii="Courier New" w:hAnsi="Courier New" w:cs="Courier New"/>
          <w:sz w:val="24"/>
          <w:szCs w:val="24"/>
        </w:rPr>
        <w:t>teda</w:t>
      </w:r>
      <w:r w:rsidR="00851A92">
        <w:rPr>
          <w:rFonts w:ascii="Courier New" w:hAnsi="Courier New" w:cs="Courier New"/>
          <w:sz w:val="24"/>
          <w:szCs w:val="24"/>
        </w:rPr>
        <w:t>-</w:t>
      </w:r>
      <w:r>
        <w:rPr>
          <w:rFonts w:ascii="Courier New" w:hAnsi="Courier New" w:cs="Courier New"/>
          <w:sz w:val="24"/>
          <w:szCs w:val="24"/>
        </w:rPr>
        <w:t>vüle sürülmeyeceği düşüncesi ve</w:t>
      </w:r>
      <w:r w:rsidR="00C2631C">
        <w:rPr>
          <w:rFonts w:ascii="Courier New" w:hAnsi="Courier New" w:cs="Courier New"/>
          <w:sz w:val="24"/>
          <w:szCs w:val="24"/>
        </w:rPr>
        <w:t>/veya</w:t>
      </w:r>
      <w:r>
        <w:rPr>
          <w:rFonts w:ascii="Courier New" w:hAnsi="Courier New" w:cs="Courier New"/>
          <w:sz w:val="24"/>
          <w:szCs w:val="24"/>
        </w:rPr>
        <w:t xml:space="preserve"> koşulu ile belgeleri imzalamıştır. Hisse devirleri yapılırken Davacının imzalamış olduğu belgeler</w:t>
      </w:r>
      <w:r w:rsidR="00C2631C">
        <w:rPr>
          <w:rFonts w:ascii="Courier New" w:hAnsi="Courier New" w:cs="Courier New"/>
          <w:sz w:val="24"/>
          <w:szCs w:val="24"/>
        </w:rPr>
        <w:t>,</w:t>
      </w:r>
      <w:r>
        <w:rPr>
          <w:rFonts w:ascii="Courier New" w:hAnsi="Courier New" w:cs="Courier New"/>
          <w:sz w:val="24"/>
          <w:szCs w:val="24"/>
        </w:rPr>
        <w:t xml:space="preserve"> tedavüle sürül</w:t>
      </w:r>
      <w:r w:rsidR="00C2631C">
        <w:rPr>
          <w:rFonts w:ascii="Courier New" w:hAnsi="Courier New" w:cs="Courier New"/>
          <w:sz w:val="24"/>
          <w:szCs w:val="24"/>
        </w:rPr>
        <w:t xml:space="preserve">memiş, üzerine </w:t>
      </w:r>
      <w:r>
        <w:rPr>
          <w:rFonts w:ascii="Courier New" w:hAnsi="Courier New" w:cs="Courier New"/>
          <w:sz w:val="24"/>
          <w:szCs w:val="24"/>
        </w:rPr>
        <w:t xml:space="preserve">sahte </w:t>
      </w:r>
      <w:r w:rsidR="00C2631C">
        <w:rPr>
          <w:rFonts w:ascii="Courier New" w:hAnsi="Courier New" w:cs="Courier New"/>
          <w:sz w:val="24"/>
          <w:szCs w:val="24"/>
        </w:rPr>
        <w:t xml:space="preserve">imzaların </w:t>
      </w:r>
      <w:r>
        <w:rPr>
          <w:rFonts w:ascii="Courier New" w:hAnsi="Courier New" w:cs="Courier New"/>
          <w:sz w:val="24"/>
          <w:szCs w:val="24"/>
        </w:rPr>
        <w:t xml:space="preserve">olduğu belgelerle hisse devir işlemleri yapılmıştır. </w:t>
      </w:r>
    </w:p>
    <w:p w:rsidR="00DC0468" w:rsidRDefault="00DC0468" w:rsidP="009A6C85">
      <w:pPr>
        <w:spacing w:after="0" w:line="360" w:lineRule="auto"/>
        <w:rPr>
          <w:rFonts w:ascii="Courier New" w:hAnsi="Courier New" w:cs="Courier New"/>
          <w:sz w:val="24"/>
          <w:szCs w:val="24"/>
        </w:rPr>
      </w:pPr>
    </w:p>
    <w:p w:rsidR="00DC0468" w:rsidRDefault="00DC0468" w:rsidP="009A6C85">
      <w:pPr>
        <w:spacing w:after="0" w:line="360" w:lineRule="auto"/>
        <w:rPr>
          <w:rFonts w:ascii="Courier New" w:hAnsi="Courier New" w:cs="Courier New"/>
          <w:sz w:val="24"/>
          <w:szCs w:val="24"/>
        </w:rPr>
      </w:pPr>
      <w:r>
        <w:rPr>
          <w:rFonts w:ascii="Courier New" w:hAnsi="Courier New" w:cs="Courier New"/>
          <w:sz w:val="24"/>
          <w:szCs w:val="24"/>
        </w:rPr>
        <w:tab/>
        <w:t xml:space="preserve">Davacı iradesinin </w:t>
      </w:r>
      <w:r w:rsidR="00185E36">
        <w:rPr>
          <w:rFonts w:ascii="Courier New" w:hAnsi="Courier New" w:cs="Courier New"/>
          <w:sz w:val="24"/>
          <w:szCs w:val="24"/>
        </w:rPr>
        <w:t xml:space="preserve">hisselerin devri yönünde </w:t>
      </w:r>
      <w:r>
        <w:rPr>
          <w:rFonts w:ascii="Courier New" w:hAnsi="Courier New" w:cs="Courier New"/>
          <w:sz w:val="24"/>
          <w:szCs w:val="24"/>
        </w:rPr>
        <w:t xml:space="preserve">olmadığını ortaya koyduktan sonra </w:t>
      </w:r>
      <w:r w:rsidR="00185E36">
        <w:rPr>
          <w:rFonts w:ascii="Courier New" w:hAnsi="Courier New" w:cs="Courier New"/>
          <w:sz w:val="24"/>
          <w:szCs w:val="24"/>
        </w:rPr>
        <w:t xml:space="preserve">bu durumun aksinin ispatı </w:t>
      </w:r>
      <w:r>
        <w:rPr>
          <w:rFonts w:ascii="Courier New" w:hAnsi="Courier New" w:cs="Courier New"/>
          <w:sz w:val="24"/>
          <w:szCs w:val="24"/>
        </w:rPr>
        <w:t>hususunda ispat külfeti</w:t>
      </w:r>
      <w:r w:rsidR="00185E36">
        <w:rPr>
          <w:rFonts w:ascii="Courier New" w:hAnsi="Courier New" w:cs="Courier New"/>
          <w:sz w:val="24"/>
          <w:szCs w:val="24"/>
        </w:rPr>
        <w:t>nin</w:t>
      </w:r>
      <w:r>
        <w:rPr>
          <w:rFonts w:ascii="Courier New" w:hAnsi="Courier New" w:cs="Courier New"/>
          <w:sz w:val="24"/>
          <w:szCs w:val="24"/>
        </w:rPr>
        <w:t xml:space="preserve"> Davalılara geçmiş olduğu </w:t>
      </w:r>
      <w:r w:rsidR="00185E36">
        <w:rPr>
          <w:rFonts w:ascii="Courier New" w:hAnsi="Courier New" w:cs="Courier New"/>
          <w:sz w:val="24"/>
          <w:szCs w:val="24"/>
        </w:rPr>
        <w:t>Alt M</w:t>
      </w:r>
      <w:r>
        <w:rPr>
          <w:rFonts w:ascii="Courier New" w:hAnsi="Courier New" w:cs="Courier New"/>
          <w:sz w:val="24"/>
          <w:szCs w:val="24"/>
        </w:rPr>
        <w:t xml:space="preserve">ahkeme tarafından gözardı edilmiştir. </w:t>
      </w:r>
    </w:p>
    <w:p w:rsidR="005761D4" w:rsidRDefault="005761D4" w:rsidP="009A6C85">
      <w:pPr>
        <w:spacing w:after="0" w:line="360" w:lineRule="auto"/>
        <w:rPr>
          <w:rFonts w:ascii="Courier New" w:hAnsi="Courier New" w:cs="Courier New"/>
          <w:sz w:val="24"/>
          <w:szCs w:val="24"/>
        </w:rPr>
      </w:pPr>
    </w:p>
    <w:p w:rsidR="00D36E15" w:rsidRDefault="00556B31" w:rsidP="009A6C85">
      <w:pPr>
        <w:spacing w:after="0" w:line="360" w:lineRule="auto"/>
        <w:rPr>
          <w:rFonts w:ascii="Courier New" w:hAnsi="Courier New" w:cs="Courier New"/>
          <w:sz w:val="24"/>
          <w:szCs w:val="24"/>
        </w:rPr>
      </w:pPr>
      <w:r>
        <w:rPr>
          <w:rFonts w:ascii="Courier New" w:hAnsi="Courier New" w:cs="Courier New"/>
          <w:sz w:val="24"/>
          <w:szCs w:val="24"/>
        </w:rPr>
        <w:tab/>
        <w:t>Ayrıca Davacının</w:t>
      </w:r>
      <w:r w:rsidR="00185E36">
        <w:rPr>
          <w:rFonts w:ascii="Courier New" w:hAnsi="Courier New" w:cs="Courier New"/>
          <w:sz w:val="24"/>
          <w:szCs w:val="24"/>
        </w:rPr>
        <w:t>,</w:t>
      </w:r>
      <w:r>
        <w:rPr>
          <w:rFonts w:ascii="Courier New" w:hAnsi="Courier New" w:cs="Courier New"/>
          <w:sz w:val="24"/>
          <w:szCs w:val="24"/>
        </w:rPr>
        <w:t xml:space="preserve"> </w:t>
      </w:r>
      <w:r w:rsidR="00185E36">
        <w:rPr>
          <w:rFonts w:ascii="Courier New" w:hAnsi="Courier New" w:cs="Courier New"/>
          <w:sz w:val="24"/>
          <w:szCs w:val="24"/>
        </w:rPr>
        <w:t>hisse devrine ilişkin</w:t>
      </w:r>
      <w:r>
        <w:rPr>
          <w:rFonts w:ascii="Courier New" w:hAnsi="Courier New" w:cs="Courier New"/>
          <w:sz w:val="24"/>
          <w:szCs w:val="24"/>
        </w:rPr>
        <w:t xml:space="preserve"> belgelerde şekil eksikliği </w:t>
      </w:r>
      <w:r w:rsidR="00185E36">
        <w:rPr>
          <w:rFonts w:ascii="Courier New" w:hAnsi="Courier New" w:cs="Courier New"/>
          <w:sz w:val="24"/>
          <w:szCs w:val="24"/>
        </w:rPr>
        <w:t xml:space="preserve">olduğu </w:t>
      </w:r>
      <w:r>
        <w:rPr>
          <w:rFonts w:ascii="Courier New" w:hAnsi="Courier New" w:cs="Courier New"/>
          <w:sz w:val="24"/>
          <w:szCs w:val="24"/>
        </w:rPr>
        <w:t xml:space="preserve">ve sonradan </w:t>
      </w:r>
      <w:r w:rsidR="005761D4">
        <w:rPr>
          <w:rFonts w:ascii="Courier New" w:hAnsi="Courier New" w:cs="Courier New"/>
          <w:sz w:val="24"/>
          <w:szCs w:val="24"/>
        </w:rPr>
        <w:t xml:space="preserve">şahit eklenerek imza attırılmak suretiyle </w:t>
      </w:r>
      <w:r>
        <w:rPr>
          <w:rFonts w:ascii="Courier New" w:hAnsi="Courier New" w:cs="Courier New"/>
          <w:sz w:val="24"/>
          <w:szCs w:val="24"/>
        </w:rPr>
        <w:t>tahri</w:t>
      </w:r>
      <w:r w:rsidR="00185E36">
        <w:rPr>
          <w:rFonts w:ascii="Courier New" w:hAnsi="Courier New" w:cs="Courier New"/>
          <w:sz w:val="24"/>
          <w:szCs w:val="24"/>
        </w:rPr>
        <w:t>f</w:t>
      </w:r>
      <w:r>
        <w:rPr>
          <w:rFonts w:ascii="Courier New" w:hAnsi="Courier New" w:cs="Courier New"/>
          <w:sz w:val="24"/>
          <w:szCs w:val="24"/>
        </w:rPr>
        <w:t>at y</w:t>
      </w:r>
      <w:r w:rsidR="005761D4">
        <w:rPr>
          <w:rFonts w:ascii="Courier New" w:hAnsi="Courier New" w:cs="Courier New"/>
          <w:sz w:val="24"/>
          <w:szCs w:val="24"/>
        </w:rPr>
        <w:t>apıldığı hususlarındaki şik</w:t>
      </w:r>
      <w:r w:rsidR="00185E36">
        <w:rPr>
          <w:rFonts w:ascii="Courier New" w:hAnsi="Courier New" w:cs="Courier New"/>
          <w:sz w:val="24"/>
          <w:szCs w:val="24"/>
        </w:rPr>
        <w:t>â</w:t>
      </w:r>
      <w:r w:rsidR="005761D4">
        <w:rPr>
          <w:rFonts w:ascii="Courier New" w:hAnsi="Courier New" w:cs="Courier New"/>
          <w:sz w:val="24"/>
          <w:szCs w:val="24"/>
        </w:rPr>
        <w:t>yet</w:t>
      </w:r>
      <w:r w:rsidR="00185E36">
        <w:rPr>
          <w:rFonts w:ascii="Courier New" w:hAnsi="Courier New" w:cs="Courier New"/>
          <w:sz w:val="24"/>
          <w:szCs w:val="24"/>
        </w:rPr>
        <w:t>leri</w:t>
      </w:r>
      <w:r w:rsidR="005761D4">
        <w:rPr>
          <w:rFonts w:ascii="Courier New" w:hAnsi="Courier New" w:cs="Courier New"/>
          <w:sz w:val="24"/>
          <w:szCs w:val="24"/>
        </w:rPr>
        <w:t>,</w:t>
      </w:r>
      <w:r>
        <w:rPr>
          <w:rFonts w:ascii="Courier New" w:hAnsi="Courier New" w:cs="Courier New"/>
          <w:sz w:val="24"/>
          <w:szCs w:val="24"/>
        </w:rPr>
        <w:t xml:space="preserve"> Alt Mahkeme tarafından hiç dikkate alınmamıştır. </w:t>
      </w:r>
      <w:r w:rsidR="00185E36">
        <w:rPr>
          <w:rFonts w:ascii="Courier New" w:hAnsi="Courier New" w:cs="Courier New"/>
          <w:sz w:val="24"/>
          <w:szCs w:val="24"/>
        </w:rPr>
        <w:t>H</w:t>
      </w:r>
      <w:r w:rsidR="00D36E15">
        <w:rPr>
          <w:rFonts w:ascii="Courier New" w:hAnsi="Courier New" w:cs="Courier New"/>
          <w:sz w:val="24"/>
          <w:szCs w:val="24"/>
        </w:rPr>
        <w:t xml:space="preserve">isse devir senetlerindeki imzalar şahitler huzurunda atılmadığından </w:t>
      </w:r>
      <w:r w:rsidR="00185E36">
        <w:rPr>
          <w:rFonts w:ascii="Courier New" w:hAnsi="Courier New" w:cs="Courier New"/>
          <w:sz w:val="24"/>
          <w:szCs w:val="24"/>
        </w:rPr>
        <w:t xml:space="preserve">Alt Mahkemece geçerli </w:t>
      </w:r>
      <w:r w:rsidR="00D36E15">
        <w:rPr>
          <w:rFonts w:ascii="Courier New" w:hAnsi="Courier New" w:cs="Courier New"/>
          <w:sz w:val="24"/>
          <w:szCs w:val="24"/>
        </w:rPr>
        <w:t xml:space="preserve">kabul edilmemesi gerekirdi. </w:t>
      </w:r>
    </w:p>
    <w:p w:rsidR="00D36E15" w:rsidRDefault="00D36E15" w:rsidP="009A6C85">
      <w:pPr>
        <w:spacing w:after="0" w:line="360" w:lineRule="auto"/>
        <w:rPr>
          <w:rFonts w:ascii="Courier New" w:hAnsi="Courier New" w:cs="Courier New"/>
          <w:sz w:val="24"/>
          <w:szCs w:val="24"/>
        </w:rPr>
      </w:pPr>
    </w:p>
    <w:p w:rsidR="00851A92" w:rsidRDefault="00D36E15" w:rsidP="009A6C85">
      <w:pPr>
        <w:spacing w:after="0" w:line="360" w:lineRule="auto"/>
        <w:rPr>
          <w:rFonts w:ascii="Courier New" w:hAnsi="Courier New" w:cs="Courier New"/>
          <w:sz w:val="24"/>
          <w:szCs w:val="24"/>
        </w:rPr>
      </w:pPr>
      <w:r>
        <w:rPr>
          <w:rFonts w:ascii="Courier New" w:hAnsi="Courier New" w:cs="Courier New"/>
          <w:sz w:val="24"/>
          <w:szCs w:val="24"/>
        </w:rPr>
        <w:tab/>
        <w:t xml:space="preserve"> Alt Mahkeme </w:t>
      </w:r>
      <w:r w:rsidR="00BD6FE1">
        <w:rPr>
          <w:rFonts w:ascii="Courier New" w:hAnsi="Courier New" w:cs="Courier New"/>
          <w:sz w:val="24"/>
          <w:szCs w:val="24"/>
        </w:rPr>
        <w:t xml:space="preserve">belgelerin geç sunulması </w:t>
      </w:r>
      <w:r w:rsidR="00185E36">
        <w:rPr>
          <w:rFonts w:ascii="Courier New" w:hAnsi="Courier New" w:cs="Courier New"/>
          <w:sz w:val="24"/>
          <w:szCs w:val="24"/>
        </w:rPr>
        <w:t>gerekçesi</w:t>
      </w:r>
      <w:r w:rsidR="00BD6FE1">
        <w:rPr>
          <w:rFonts w:ascii="Courier New" w:hAnsi="Courier New" w:cs="Courier New"/>
          <w:sz w:val="24"/>
          <w:szCs w:val="24"/>
        </w:rPr>
        <w:t>yle uzman tanıkların raporuna itibar etme</w:t>
      </w:r>
      <w:r w:rsidR="00185E36">
        <w:rPr>
          <w:rFonts w:ascii="Courier New" w:hAnsi="Courier New" w:cs="Courier New"/>
          <w:sz w:val="24"/>
          <w:szCs w:val="24"/>
        </w:rPr>
        <w:t xml:space="preserve">yerek </w:t>
      </w:r>
      <w:r w:rsidR="00BD6FE1">
        <w:rPr>
          <w:rFonts w:ascii="Courier New" w:hAnsi="Courier New" w:cs="Courier New"/>
          <w:sz w:val="24"/>
          <w:szCs w:val="24"/>
        </w:rPr>
        <w:t xml:space="preserve">hata yaptı. </w:t>
      </w:r>
      <w:r w:rsidR="005525A2">
        <w:rPr>
          <w:rFonts w:ascii="Courier New" w:hAnsi="Courier New" w:cs="Courier New"/>
          <w:sz w:val="24"/>
          <w:szCs w:val="24"/>
        </w:rPr>
        <w:t>Davacı</w:t>
      </w:r>
      <w:r w:rsidR="00A13329">
        <w:rPr>
          <w:rFonts w:ascii="Courier New" w:hAnsi="Courier New" w:cs="Courier New"/>
          <w:sz w:val="24"/>
          <w:szCs w:val="24"/>
        </w:rPr>
        <w:t xml:space="preserve"> </w:t>
      </w:r>
      <w:r w:rsidR="00185E36">
        <w:rPr>
          <w:rFonts w:ascii="Courier New" w:hAnsi="Courier New" w:cs="Courier New"/>
          <w:sz w:val="24"/>
          <w:szCs w:val="24"/>
        </w:rPr>
        <w:t xml:space="preserve">vekili olan </w:t>
      </w:r>
      <w:r w:rsidR="00A13329">
        <w:rPr>
          <w:rFonts w:ascii="Courier New" w:hAnsi="Courier New" w:cs="Courier New"/>
          <w:sz w:val="24"/>
          <w:szCs w:val="24"/>
        </w:rPr>
        <w:t>tanı</w:t>
      </w:r>
      <w:r w:rsidR="00185E36">
        <w:rPr>
          <w:rFonts w:ascii="Courier New" w:hAnsi="Courier New" w:cs="Courier New"/>
          <w:sz w:val="24"/>
          <w:szCs w:val="24"/>
        </w:rPr>
        <w:t xml:space="preserve">k, dava konusu olayın gerçekleşmesinden duruşmada </w:t>
      </w:r>
      <w:r w:rsidR="005525A2">
        <w:rPr>
          <w:rFonts w:ascii="Courier New" w:hAnsi="Courier New" w:cs="Courier New"/>
          <w:sz w:val="24"/>
          <w:szCs w:val="24"/>
        </w:rPr>
        <w:t xml:space="preserve">şahadet sunduğu </w:t>
      </w:r>
      <w:r w:rsidR="00185E36">
        <w:rPr>
          <w:rFonts w:ascii="Courier New" w:hAnsi="Courier New" w:cs="Courier New"/>
          <w:sz w:val="24"/>
          <w:szCs w:val="24"/>
        </w:rPr>
        <w:t xml:space="preserve">aşamaya </w:t>
      </w:r>
      <w:r w:rsidR="005525A2">
        <w:rPr>
          <w:rFonts w:ascii="Courier New" w:hAnsi="Courier New" w:cs="Courier New"/>
          <w:sz w:val="24"/>
          <w:szCs w:val="24"/>
        </w:rPr>
        <w:t xml:space="preserve">kadar elinde olan tüm belgeleri sunmuş olup </w:t>
      </w:r>
      <w:r w:rsidR="00A13329">
        <w:rPr>
          <w:rFonts w:ascii="Courier New" w:hAnsi="Courier New" w:cs="Courier New"/>
          <w:sz w:val="24"/>
          <w:szCs w:val="24"/>
        </w:rPr>
        <w:t xml:space="preserve">ıspat külfeti açısından </w:t>
      </w:r>
      <w:r w:rsidR="005525A2">
        <w:rPr>
          <w:rFonts w:ascii="Courier New" w:hAnsi="Courier New" w:cs="Courier New"/>
          <w:sz w:val="24"/>
          <w:szCs w:val="24"/>
        </w:rPr>
        <w:t xml:space="preserve">yapabileceği </w:t>
      </w:r>
      <w:r w:rsidR="00185E36">
        <w:rPr>
          <w:rFonts w:ascii="Courier New" w:hAnsi="Courier New" w:cs="Courier New"/>
          <w:sz w:val="24"/>
          <w:szCs w:val="24"/>
        </w:rPr>
        <w:t>her şeyi yapmıştır</w:t>
      </w:r>
      <w:r w:rsidR="005525A2">
        <w:rPr>
          <w:rFonts w:ascii="Courier New" w:hAnsi="Courier New" w:cs="Courier New"/>
          <w:sz w:val="24"/>
          <w:szCs w:val="24"/>
        </w:rPr>
        <w:t xml:space="preserve">. </w:t>
      </w:r>
      <w:r w:rsidR="00C764BF">
        <w:rPr>
          <w:rFonts w:ascii="Courier New" w:hAnsi="Courier New" w:cs="Courier New"/>
          <w:sz w:val="24"/>
          <w:szCs w:val="24"/>
        </w:rPr>
        <w:t>Davacı</w:t>
      </w:r>
      <w:r w:rsidR="00185E36">
        <w:rPr>
          <w:rFonts w:ascii="Courier New" w:hAnsi="Courier New" w:cs="Courier New"/>
          <w:sz w:val="24"/>
          <w:szCs w:val="24"/>
        </w:rPr>
        <w:t xml:space="preserve">nın </w:t>
      </w:r>
      <w:r w:rsidR="00C764BF">
        <w:rPr>
          <w:rFonts w:ascii="Courier New" w:hAnsi="Courier New" w:cs="Courier New"/>
          <w:sz w:val="24"/>
          <w:szCs w:val="24"/>
        </w:rPr>
        <w:t xml:space="preserve">belgelerin asıllarını mahkemeye getirme yetkisi yoktu </w:t>
      </w:r>
      <w:r w:rsidR="00185E36">
        <w:rPr>
          <w:rFonts w:ascii="Courier New" w:hAnsi="Courier New" w:cs="Courier New"/>
          <w:sz w:val="24"/>
          <w:szCs w:val="24"/>
        </w:rPr>
        <w:t xml:space="preserve">dolayısıyla, bu belgeleri </w:t>
      </w:r>
      <w:r w:rsidR="00C764BF">
        <w:rPr>
          <w:rFonts w:ascii="Courier New" w:hAnsi="Courier New" w:cs="Courier New"/>
          <w:sz w:val="24"/>
          <w:szCs w:val="24"/>
        </w:rPr>
        <w:t>sunma</w:t>
      </w:r>
      <w:r w:rsidR="00185E36">
        <w:rPr>
          <w:rFonts w:ascii="Courier New" w:hAnsi="Courier New" w:cs="Courier New"/>
          <w:sz w:val="24"/>
          <w:szCs w:val="24"/>
        </w:rPr>
        <w:t xml:space="preserve">k </w:t>
      </w:r>
      <w:r w:rsidR="00C764BF">
        <w:rPr>
          <w:rFonts w:ascii="Courier New" w:hAnsi="Courier New" w:cs="Courier New"/>
          <w:sz w:val="24"/>
          <w:szCs w:val="24"/>
        </w:rPr>
        <w:t xml:space="preserve">elinde değildi. Halbuki </w:t>
      </w:r>
      <w:r w:rsidR="00185E36">
        <w:rPr>
          <w:rFonts w:ascii="Courier New" w:hAnsi="Courier New" w:cs="Courier New"/>
          <w:sz w:val="24"/>
          <w:szCs w:val="24"/>
        </w:rPr>
        <w:t xml:space="preserve">Tanık </w:t>
      </w:r>
      <w:r w:rsidR="00C764BF">
        <w:rPr>
          <w:rFonts w:ascii="Courier New" w:hAnsi="Courier New" w:cs="Courier New"/>
          <w:sz w:val="24"/>
          <w:szCs w:val="24"/>
        </w:rPr>
        <w:t>Polis Memuru gelip daha sonra sunulan emare belgeler</w:t>
      </w:r>
      <w:r w:rsidR="005E37BD">
        <w:rPr>
          <w:rFonts w:ascii="Courier New" w:hAnsi="Courier New" w:cs="Courier New"/>
          <w:sz w:val="24"/>
          <w:szCs w:val="24"/>
        </w:rPr>
        <w:t xml:space="preserve">le ilgili </w:t>
      </w:r>
      <w:r w:rsidR="00C764BF">
        <w:rPr>
          <w:rFonts w:ascii="Courier New" w:hAnsi="Courier New" w:cs="Courier New"/>
          <w:sz w:val="24"/>
          <w:szCs w:val="24"/>
        </w:rPr>
        <w:t>şahadet sun</w:t>
      </w:r>
      <w:r w:rsidR="004D773D">
        <w:rPr>
          <w:rFonts w:ascii="Courier New" w:hAnsi="Courier New" w:cs="Courier New"/>
          <w:sz w:val="24"/>
          <w:szCs w:val="24"/>
        </w:rPr>
        <w:t xml:space="preserve">muş keza, </w:t>
      </w:r>
      <w:r w:rsidR="005E37BD">
        <w:rPr>
          <w:rFonts w:ascii="Courier New" w:hAnsi="Courier New" w:cs="Courier New"/>
          <w:sz w:val="24"/>
          <w:szCs w:val="24"/>
        </w:rPr>
        <w:t xml:space="preserve">belgelerle ilgili hazırladığı </w:t>
      </w:r>
      <w:r w:rsidR="00C764BF">
        <w:rPr>
          <w:rFonts w:ascii="Courier New" w:hAnsi="Courier New" w:cs="Courier New"/>
          <w:sz w:val="24"/>
          <w:szCs w:val="24"/>
        </w:rPr>
        <w:t xml:space="preserve">Emare 40 raporunu da </w:t>
      </w:r>
      <w:r w:rsidR="004D773D">
        <w:rPr>
          <w:rFonts w:ascii="Courier New" w:hAnsi="Courier New" w:cs="Courier New"/>
          <w:sz w:val="24"/>
          <w:szCs w:val="24"/>
        </w:rPr>
        <w:t>Alt M</w:t>
      </w:r>
      <w:r w:rsidR="00C764BF">
        <w:rPr>
          <w:rFonts w:ascii="Courier New" w:hAnsi="Courier New" w:cs="Courier New"/>
          <w:sz w:val="24"/>
          <w:szCs w:val="24"/>
        </w:rPr>
        <w:t>ahkeme</w:t>
      </w:r>
      <w:r w:rsidR="005E37BD">
        <w:rPr>
          <w:rFonts w:ascii="Courier New" w:hAnsi="Courier New" w:cs="Courier New"/>
          <w:sz w:val="24"/>
          <w:szCs w:val="24"/>
        </w:rPr>
        <w:t>y</w:t>
      </w:r>
      <w:r w:rsidR="00C764BF">
        <w:rPr>
          <w:rFonts w:ascii="Courier New" w:hAnsi="Courier New" w:cs="Courier New"/>
          <w:sz w:val="24"/>
          <w:szCs w:val="24"/>
        </w:rPr>
        <w:t xml:space="preserve">e </w:t>
      </w:r>
      <w:r w:rsidR="005E37BD">
        <w:rPr>
          <w:rFonts w:ascii="Courier New" w:hAnsi="Courier New" w:cs="Courier New"/>
          <w:sz w:val="24"/>
          <w:szCs w:val="24"/>
        </w:rPr>
        <w:t>sunmuştur</w:t>
      </w:r>
      <w:r w:rsidR="00C764BF">
        <w:rPr>
          <w:rFonts w:ascii="Courier New" w:hAnsi="Courier New" w:cs="Courier New"/>
          <w:sz w:val="24"/>
          <w:szCs w:val="24"/>
        </w:rPr>
        <w:t xml:space="preserve">. </w:t>
      </w:r>
      <w:r w:rsidR="00D404AF" w:rsidRPr="00D404AF">
        <w:rPr>
          <w:rFonts w:ascii="Courier New" w:hAnsi="Courier New" w:cs="Courier New"/>
          <w:sz w:val="24"/>
          <w:szCs w:val="24"/>
        </w:rPr>
        <w:t xml:space="preserve">Davalıların istintak veya müdafaa hakları elinden alınmış değildir. </w:t>
      </w:r>
      <w:r w:rsidR="00D404AF">
        <w:rPr>
          <w:rFonts w:ascii="Courier New" w:hAnsi="Courier New" w:cs="Courier New"/>
          <w:sz w:val="24"/>
          <w:szCs w:val="24"/>
        </w:rPr>
        <w:t>Bu nedenle</w:t>
      </w:r>
      <w:r w:rsidR="004D773D">
        <w:rPr>
          <w:rFonts w:ascii="Courier New" w:hAnsi="Courier New" w:cs="Courier New"/>
          <w:sz w:val="24"/>
          <w:szCs w:val="24"/>
        </w:rPr>
        <w:t>,</w:t>
      </w:r>
      <w:r w:rsidR="00D404AF">
        <w:rPr>
          <w:rFonts w:ascii="Courier New" w:hAnsi="Courier New" w:cs="Courier New"/>
          <w:sz w:val="24"/>
          <w:szCs w:val="24"/>
        </w:rPr>
        <w:t xml:space="preserve"> Davacının elinde olmayan sebeplerle ilgili emareleri daha sonra sunmasını gerekçe göstererek uzman tanıklarına itibar edilmemesi hatalıdır. </w:t>
      </w:r>
    </w:p>
    <w:p w:rsidR="00556B31" w:rsidRDefault="00C764BF" w:rsidP="009A6C8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CA31BD" w:rsidRDefault="00D404AF" w:rsidP="009A6C85">
      <w:pPr>
        <w:spacing w:after="0" w:line="360" w:lineRule="auto"/>
        <w:rPr>
          <w:rFonts w:ascii="Courier New" w:hAnsi="Courier New" w:cs="Courier New"/>
          <w:sz w:val="24"/>
          <w:szCs w:val="24"/>
        </w:rPr>
      </w:pPr>
      <w:r>
        <w:rPr>
          <w:rFonts w:ascii="Courier New" w:hAnsi="Courier New" w:cs="Courier New"/>
          <w:sz w:val="24"/>
          <w:szCs w:val="24"/>
        </w:rPr>
        <w:lastRenderedPageBreak/>
        <w:tab/>
        <w:t>Ayrıca Davalılar tarafından dinletilen uzman tanık Nevzat Alkan</w:t>
      </w:r>
      <w:r w:rsidR="004D773D">
        <w:rPr>
          <w:rFonts w:ascii="Courier New" w:hAnsi="Courier New" w:cs="Courier New"/>
          <w:sz w:val="24"/>
          <w:szCs w:val="24"/>
        </w:rPr>
        <w:t>,</w:t>
      </w:r>
      <w:r>
        <w:rPr>
          <w:rFonts w:ascii="Courier New" w:hAnsi="Courier New" w:cs="Courier New"/>
          <w:sz w:val="24"/>
          <w:szCs w:val="24"/>
        </w:rPr>
        <w:t xml:space="preserve"> fotokopi belgeler üzerinden inceleme yapmış olup bu </w:t>
      </w:r>
      <w:r w:rsidR="004D773D">
        <w:rPr>
          <w:rFonts w:ascii="Courier New" w:hAnsi="Courier New" w:cs="Courier New"/>
          <w:sz w:val="24"/>
          <w:szCs w:val="24"/>
        </w:rPr>
        <w:t xml:space="preserve">tanığın verdiği </w:t>
      </w:r>
      <w:r>
        <w:rPr>
          <w:rFonts w:ascii="Courier New" w:hAnsi="Courier New" w:cs="Courier New"/>
          <w:sz w:val="24"/>
          <w:szCs w:val="24"/>
        </w:rPr>
        <w:t>şahadeti</w:t>
      </w:r>
      <w:r w:rsidR="004D773D">
        <w:rPr>
          <w:rFonts w:ascii="Courier New" w:hAnsi="Courier New" w:cs="Courier New"/>
          <w:sz w:val="24"/>
          <w:szCs w:val="24"/>
        </w:rPr>
        <w:t>n</w:t>
      </w:r>
      <w:r>
        <w:rPr>
          <w:rFonts w:ascii="Courier New" w:hAnsi="Courier New" w:cs="Courier New"/>
          <w:sz w:val="24"/>
          <w:szCs w:val="24"/>
        </w:rPr>
        <w:t xml:space="preserve"> belgelerin asılları üzerinden cihaz</w:t>
      </w:r>
      <w:r w:rsidR="00851A92">
        <w:rPr>
          <w:rFonts w:ascii="Courier New" w:hAnsi="Courier New" w:cs="Courier New"/>
          <w:sz w:val="24"/>
          <w:szCs w:val="24"/>
        </w:rPr>
        <w:t>-</w:t>
      </w:r>
      <w:r>
        <w:rPr>
          <w:rFonts w:ascii="Courier New" w:hAnsi="Courier New" w:cs="Courier New"/>
          <w:sz w:val="24"/>
          <w:szCs w:val="24"/>
        </w:rPr>
        <w:t>larla inceleme yapan Davacı tanığın</w:t>
      </w:r>
      <w:r w:rsidR="004D773D">
        <w:rPr>
          <w:rFonts w:ascii="Courier New" w:hAnsi="Courier New" w:cs="Courier New"/>
          <w:sz w:val="24"/>
          <w:szCs w:val="24"/>
        </w:rPr>
        <w:t>ınkine</w:t>
      </w:r>
      <w:r>
        <w:rPr>
          <w:rFonts w:ascii="Courier New" w:hAnsi="Courier New" w:cs="Courier New"/>
          <w:sz w:val="24"/>
          <w:szCs w:val="24"/>
        </w:rPr>
        <w:t xml:space="preserve"> tercih edilmesi hatalıdır. Buna ilaveten</w:t>
      </w:r>
      <w:r w:rsidR="004D773D">
        <w:rPr>
          <w:rFonts w:ascii="Courier New" w:hAnsi="Courier New" w:cs="Courier New"/>
          <w:sz w:val="24"/>
          <w:szCs w:val="24"/>
        </w:rPr>
        <w:t>,</w:t>
      </w:r>
      <w:r>
        <w:rPr>
          <w:rFonts w:ascii="Courier New" w:hAnsi="Courier New" w:cs="Courier New"/>
          <w:sz w:val="24"/>
          <w:szCs w:val="24"/>
        </w:rPr>
        <w:t xml:space="preserve"> fotokopi belgeler üzerinden inceleme yapan tanık Davacı tarafından istintak edilebili</w:t>
      </w:r>
      <w:r w:rsidR="004D773D">
        <w:rPr>
          <w:rFonts w:ascii="Courier New" w:hAnsi="Courier New" w:cs="Courier New"/>
          <w:sz w:val="24"/>
          <w:szCs w:val="24"/>
        </w:rPr>
        <w:t xml:space="preserve">yor ve </w:t>
      </w:r>
      <w:r>
        <w:rPr>
          <w:rFonts w:ascii="Courier New" w:hAnsi="Courier New" w:cs="Courier New"/>
          <w:sz w:val="24"/>
          <w:szCs w:val="24"/>
        </w:rPr>
        <w:t>bu hakkı</w:t>
      </w:r>
      <w:r w:rsidR="004D773D">
        <w:rPr>
          <w:rFonts w:ascii="Courier New" w:hAnsi="Courier New" w:cs="Courier New"/>
          <w:sz w:val="24"/>
          <w:szCs w:val="24"/>
        </w:rPr>
        <w:t xml:space="preserve"> elinden</w:t>
      </w:r>
      <w:r>
        <w:rPr>
          <w:rFonts w:ascii="Courier New" w:hAnsi="Courier New" w:cs="Courier New"/>
          <w:sz w:val="24"/>
          <w:szCs w:val="24"/>
        </w:rPr>
        <w:t xml:space="preserve"> alınmıyorsa</w:t>
      </w:r>
      <w:r w:rsidR="004D773D">
        <w:rPr>
          <w:rFonts w:ascii="Courier New" w:hAnsi="Courier New" w:cs="Courier New"/>
          <w:sz w:val="24"/>
          <w:szCs w:val="24"/>
        </w:rPr>
        <w:t>,</w:t>
      </w:r>
      <w:r>
        <w:rPr>
          <w:rFonts w:ascii="Courier New" w:hAnsi="Courier New" w:cs="Courier New"/>
          <w:sz w:val="24"/>
          <w:szCs w:val="24"/>
        </w:rPr>
        <w:t xml:space="preserve"> belgelerin asılları üzerinden inceleme yapan tanı</w:t>
      </w:r>
      <w:r w:rsidR="004D773D">
        <w:rPr>
          <w:rFonts w:ascii="Courier New" w:hAnsi="Courier New" w:cs="Courier New"/>
          <w:sz w:val="24"/>
          <w:szCs w:val="24"/>
        </w:rPr>
        <w:t>ğın</w:t>
      </w:r>
      <w:r>
        <w:rPr>
          <w:rFonts w:ascii="Courier New" w:hAnsi="Courier New" w:cs="Courier New"/>
          <w:sz w:val="24"/>
          <w:szCs w:val="24"/>
        </w:rPr>
        <w:t xml:space="preserve"> da belgeler emare yapılmadan istintak edilebilmesi ve Davalıların müdafaa hak</w:t>
      </w:r>
      <w:r w:rsidR="004D773D">
        <w:rPr>
          <w:rFonts w:ascii="Courier New" w:hAnsi="Courier New" w:cs="Courier New"/>
          <w:sz w:val="24"/>
          <w:szCs w:val="24"/>
        </w:rPr>
        <w:t xml:space="preserve">larının </w:t>
      </w:r>
      <w:r>
        <w:rPr>
          <w:rFonts w:ascii="Courier New" w:hAnsi="Courier New" w:cs="Courier New"/>
          <w:sz w:val="24"/>
          <w:szCs w:val="24"/>
        </w:rPr>
        <w:t>ellerinden alınmamış o</w:t>
      </w:r>
      <w:r w:rsidR="00981ED2">
        <w:rPr>
          <w:rFonts w:ascii="Courier New" w:hAnsi="Courier New" w:cs="Courier New"/>
          <w:sz w:val="24"/>
          <w:szCs w:val="24"/>
        </w:rPr>
        <w:t>l</w:t>
      </w:r>
      <w:r w:rsidR="004D773D">
        <w:rPr>
          <w:rFonts w:ascii="Courier New" w:hAnsi="Courier New" w:cs="Courier New"/>
          <w:sz w:val="24"/>
          <w:szCs w:val="24"/>
        </w:rPr>
        <w:t>duğu</w:t>
      </w:r>
      <w:r w:rsidR="00981ED2">
        <w:rPr>
          <w:rFonts w:ascii="Courier New" w:hAnsi="Courier New" w:cs="Courier New"/>
          <w:sz w:val="24"/>
          <w:szCs w:val="24"/>
        </w:rPr>
        <w:t xml:space="preserve"> son</w:t>
      </w:r>
      <w:r>
        <w:rPr>
          <w:rFonts w:ascii="Courier New" w:hAnsi="Courier New" w:cs="Courier New"/>
          <w:sz w:val="24"/>
          <w:szCs w:val="24"/>
        </w:rPr>
        <w:t xml:space="preserve">ucuna varılması gerekirdi. </w:t>
      </w:r>
      <w:r w:rsidR="000B71A3">
        <w:rPr>
          <w:rFonts w:ascii="Courier New" w:hAnsi="Courier New" w:cs="Courier New"/>
          <w:sz w:val="24"/>
          <w:szCs w:val="24"/>
        </w:rPr>
        <w:t>B</w:t>
      </w:r>
      <w:r w:rsidR="00981ED2">
        <w:rPr>
          <w:rFonts w:ascii="Courier New" w:hAnsi="Courier New" w:cs="Courier New"/>
          <w:sz w:val="24"/>
          <w:szCs w:val="24"/>
        </w:rPr>
        <w:t>elirtilenler</w:t>
      </w:r>
      <w:r w:rsidR="000B71A3">
        <w:rPr>
          <w:rFonts w:ascii="Courier New" w:hAnsi="Courier New" w:cs="Courier New"/>
          <w:sz w:val="24"/>
          <w:szCs w:val="24"/>
        </w:rPr>
        <w:t>-</w:t>
      </w:r>
      <w:r w:rsidR="00981ED2">
        <w:rPr>
          <w:rFonts w:ascii="Courier New" w:hAnsi="Courier New" w:cs="Courier New"/>
          <w:sz w:val="24"/>
          <w:szCs w:val="24"/>
        </w:rPr>
        <w:t>le</w:t>
      </w:r>
      <w:r w:rsidR="004D773D">
        <w:rPr>
          <w:rFonts w:ascii="Courier New" w:hAnsi="Courier New" w:cs="Courier New"/>
          <w:sz w:val="24"/>
          <w:szCs w:val="24"/>
        </w:rPr>
        <w:t>,</w:t>
      </w:r>
      <w:r w:rsidR="00981ED2">
        <w:rPr>
          <w:rFonts w:ascii="Courier New" w:hAnsi="Courier New" w:cs="Courier New"/>
          <w:sz w:val="24"/>
          <w:szCs w:val="24"/>
        </w:rPr>
        <w:t xml:space="preserve"> Alt Mahkemenin uzman tanıklarla ilgili tespit ve bulguları hatalıdır. </w:t>
      </w:r>
    </w:p>
    <w:p w:rsidR="004D773D" w:rsidRDefault="004D773D" w:rsidP="009A6C85">
      <w:pPr>
        <w:spacing w:after="0" w:line="360" w:lineRule="auto"/>
        <w:rPr>
          <w:rFonts w:ascii="Courier New" w:hAnsi="Courier New" w:cs="Courier New"/>
          <w:sz w:val="24"/>
          <w:szCs w:val="24"/>
        </w:rPr>
      </w:pPr>
    </w:p>
    <w:p w:rsidR="005E37BD" w:rsidRDefault="00CA31BD" w:rsidP="009A6C85">
      <w:pPr>
        <w:spacing w:after="0" w:line="360" w:lineRule="auto"/>
        <w:rPr>
          <w:rFonts w:ascii="Courier New" w:hAnsi="Courier New" w:cs="Courier New"/>
          <w:sz w:val="24"/>
          <w:szCs w:val="24"/>
        </w:rPr>
      </w:pPr>
      <w:r>
        <w:rPr>
          <w:rFonts w:ascii="Courier New" w:hAnsi="Courier New" w:cs="Courier New"/>
          <w:sz w:val="24"/>
          <w:szCs w:val="24"/>
        </w:rPr>
        <w:tab/>
        <w:t>Alt Mahkeme</w:t>
      </w:r>
      <w:r w:rsidR="004D773D">
        <w:rPr>
          <w:rFonts w:ascii="Courier New" w:hAnsi="Courier New" w:cs="Courier New"/>
          <w:sz w:val="24"/>
          <w:szCs w:val="24"/>
        </w:rPr>
        <w:t>nin,</w:t>
      </w:r>
      <w:r>
        <w:rPr>
          <w:rFonts w:ascii="Courier New" w:hAnsi="Courier New" w:cs="Courier New"/>
          <w:sz w:val="24"/>
          <w:szCs w:val="24"/>
        </w:rPr>
        <w:t xml:space="preserve"> Davacının sunduğu uzman raporuna samimi imzalarla mukayese yapılmadığı gerekçesi ile itibar etmemesi hatalıdır. Bu hususta gerçek imzalar</w:t>
      </w:r>
      <w:r w:rsidR="004D773D">
        <w:rPr>
          <w:rFonts w:ascii="Courier New" w:hAnsi="Courier New" w:cs="Courier New"/>
          <w:sz w:val="24"/>
          <w:szCs w:val="24"/>
        </w:rPr>
        <w:t xml:space="preserve">ın </w:t>
      </w:r>
      <w:r>
        <w:rPr>
          <w:rFonts w:ascii="Courier New" w:hAnsi="Courier New" w:cs="Courier New"/>
          <w:sz w:val="24"/>
          <w:szCs w:val="24"/>
        </w:rPr>
        <w:t>samimi imzalarla mukayese</w:t>
      </w:r>
      <w:r w:rsidR="004D773D">
        <w:rPr>
          <w:rFonts w:ascii="Courier New" w:hAnsi="Courier New" w:cs="Courier New"/>
          <w:sz w:val="24"/>
          <w:szCs w:val="24"/>
        </w:rPr>
        <w:t>sinin</w:t>
      </w:r>
      <w:r>
        <w:rPr>
          <w:rFonts w:ascii="Courier New" w:hAnsi="Courier New" w:cs="Courier New"/>
          <w:sz w:val="24"/>
          <w:szCs w:val="24"/>
        </w:rPr>
        <w:t xml:space="preserve"> yapılmasının şart olduğunu söyleyen </w:t>
      </w:r>
      <w:r w:rsidR="004D773D">
        <w:rPr>
          <w:rFonts w:ascii="Courier New" w:hAnsi="Courier New" w:cs="Courier New"/>
          <w:sz w:val="24"/>
          <w:szCs w:val="24"/>
        </w:rPr>
        <w:t xml:space="preserve">herhangi </w:t>
      </w:r>
      <w:r>
        <w:rPr>
          <w:rFonts w:ascii="Courier New" w:hAnsi="Courier New" w:cs="Courier New"/>
          <w:sz w:val="24"/>
          <w:szCs w:val="24"/>
        </w:rPr>
        <w:t xml:space="preserve">bir görüş bulunmamaktadır. </w:t>
      </w:r>
      <w:r w:rsidR="00D404AF">
        <w:rPr>
          <w:rFonts w:ascii="Courier New" w:hAnsi="Courier New" w:cs="Courier New"/>
          <w:sz w:val="24"/>
          <w:szCs w:val="24"/>
        </w:rPr>
        <w:t xml:space="preserve">  </w:t>
      </w:r>
    </w:p>
    <w:p w:rsidR="00D404AF" w:rsidRDefault="00D404AF" w:rsidP="009A6C8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005452" w:rsidRDefault="00005452" w:rsidP="009A6C85">
      <w:pPr>
        <w:spacing w:after="0" w:line="360" w:lineRule="auto"/>
        <w:rPr>
          <w:rFonts w:ascii="Courier New" w:hAnsi="Courier New" w:cs="Courier New"/>
          <w:sz w:val="24"/>
          <w:szCs w:val="24"/>
        </w:rPr>
      </w:pPr>
      <w:r>
        <w:rPr>
          <w:rFonts w:ascii="Courier New" w:hAnsi="Courier New" w:cs="Courier New"/>
          <w:sz w:val="24"/>
          <w:szCs w:val="24"/>
        </w:rPr>
        <w:tab/>
        <w:t>Davacı tanığı yetkili polis memuru olmasına karşın</w:t>
      </w:r>
      <w:r w:rsidR="004D773D">
        <w:rPr>
          <w:rFonts w:ascii="Courier New" w:hAnsi="Courier New" w:cs="Courier New"/>
          <w:sz w:val="24"/>
          <w:szCs w:val="24"/>
        </w:rPr>
        <w:t>,</w:t>
      </w:r>
      <w:r>
        <w:rPr>
          <w:rFonts w:ascii="Courier New" w:hAnsi="Courier New" w:cs="Courier New"/>
          <w:sz w:val="24"/>
          <w:szCs w:val="24"/>
        </w:rPr>
        <w:t xml:space="preserve"> Davalıların uzman tanığı bağımsız bir tanık değildir. </w:t>
      </w:r>
      <w:r w:rsidR="004D773D">
        <w:rPr>
          <w:rFonts w:ascii="Courier New" w:hAnsi="Courier New" w:cs="Courier New"/>
          <w:sz w:val="24"/>
          <w:szCs w:val="24"/>
        </w:rPr>
        <w:t xml:space="preserve">Keza, </w:t>
      </w:r>
      <w:r w:rsidR="00870EF2">
        <w:rPr>
          <w:rFonts w:ascii="Courier New" w:hAnsi="Courier New" w:cs="Courier New"/>
          <w:sz w:val="24"/>
          <w:szCs w:val="24"/>
        </w:rPr>
        <w:t xml:space="preserve">Davalılar tarafından dinletilen uzman tanık da atılan imzanın Davacıya ait olduğunu söyleyebilecek durumda olmadığını ifade etmiştir. </w:t>
      </w:r>
      <w:r>
        <w:rPr>
          <w:rFonts w:ascii="Courier New" w:hAnsi="Courier New" w:cs="Courier New"/>
          <w:sz w:val="24"/>
          <w:szCs w:val="24"/>
        </w:rPr>
        <w:t xml:space="preserve"> </w:t>
      </w:r>
    </w:p>
    <w:p w:rsidR="005C4EFE" w:rsidRDefault="005C4EFE" w:rsidP="009A6C85">
      <w:pPr>
        <w:spacing w:after="0" w:line="360" w:lineRule="auto"/>
        <w:rPr>
          <w:rFonts w:ascii="Courier New" w:hAnsi="Courier New" w:cs="Courier New"/>
          <w:sz w:val="24"/>
          <w:szCs w:val="24"/>
        </w:rPr>
      </w:pPr>
    </w:p>
    <w:p w:rsidR="005C4EFE" w:rsidRDefault="005C4EFE" w:rsidP="009A6C85">
      <w:pPr>
        <w:spacing w:after="0" w:line="360" w:lineRule="auto"/>
        <w:rPr>
          <w:rFonts w:ascii="Courier New" w:hAnsi="Courier New" w:cs="Courier New"/>
          <w:sz w:val="24"/>
          <w:szCs w:val="24"/>
        </w:rPr>
      </w:pPr>
      <w:r>
        <w:rPr>
          <w:rFonts w:ascii="Courier New" w:hAnsi="Courier New" w:cs="Courier New"/>
          <w:sz w:val="24"/>
          <w:szCs w:val="24"/>
        </w:rPr>
        <w:tab/>
      </w:r>
      <w:r w:rsidR="006F37DB">
        <w:rPr>
          <w:rFonts w:ascii="Courier New" w:hAnsi="Courier New" w:cs="Courier New"/>
          <w:sz w:val="24"/>
          <w:szCs w:val="24"/>
        </w:rPr>
        <w:t xml:space="preserve">Alt Mahkeme şekil eksikliğini değerlendirmeden veya devir takrirnamelerinin şahitler huzurunda imzalanmadığını tespit etmemekle ve bu belgelerin </w:t>
      </w:r>
      <w:r w:rsidR="00AF39EE">
        <w:rPr>
          <w:rFonts w:ascii="Courier New" w:hAnsi="Courier New" w:cs="Courier New"/>
          <w:sz w:val="24"/>
          <w:szCs w:val="24"/>
        </w:rPr>
        <w:t>devir</w:t>
      </w:r>
      <w:r w:rsidR="006F37DB">
        <w:rPr>
          <w:rFonts w:ascii="Courier New" w:hAnsi="Courier New" w:cs="Courier New"/>
          <w:sz w:val="24"/>
          <w:szCs w:val="24"/>
        </w:rPr>
        <w:t xml:space="preserve"> işlemleri</w:t>
      </w:r>
      <w:r w:rsidR="00AF39EE">
        <w:rPr>
          <w:rFonts w:ascii="Courier New" w:hAnsi="Courier New" w:cs="Courier New"/>
          <w:sz w:val="24"/>
          <w:szCs w:val="24"/>
        </w:rPr>
        <w:t>ni gerçekleştirmek için</w:t>
      </w:r>
      <w:r w:rsidR="006F37DB">
        <w:rPr>
          <w:rFonts w:ascii="Courier New" w:hAnsi="Courier New" w:cs="Courier New"/>
          <w:sz w:val="24"/>
          <w:szCs w:val="24"/>
        </w:rPr>
        <w:t xml:space="preserve">  yeterli olduğunu kabul etmekle veya devir işlemini geçerli kabul etmekle hata yapmıştır.</w:t>
      </w:r>
      <w:r w:rsidR="00487AAB">
        <w:rPr>
          <w:rFonts w:ascii="Courier New" w:hAnsi="Courier New" w:cs="Courier New"/>
          <w:sz w:val="24"/>
          <w:szCs w:val="24"/>
        </w:rPr>
        <w:t xml:space="preserve"> </w:t>
      </w:r>
      <w:r w:rsidR="00487AAB" w:rsidRPr="00AF39EE">
        <w:rPr>
          <w:rFonts w:ascii="Courier New" w:hAnsi="Courier New" w:cs="Courier New"/>
          <w:b/>
          <w:sz w:val="24"/>
          <w:szCs w:val="24"/>
        </w:rPr>
        <w:t>Hukuk</w:t>
      </w:r>
      <w:r w:rsidR="00AF39EE" w:rsidRPr="00AF39EE">
        <w:rPr>
          <w:rFonts w:ascii="Courier New" w:hAnsi="Courier New" w:cs="Courier New"/>
          <w:b/>
          <w:sz w:val="24"/>
          <w:szCs w:val="24"/>
        </w:rPr>
        <w:t>/</w:t>
      </w:r>
      <w:r w:rsidR="00487AAB" w:rsidRPr="00AF39EE">
        <w:rPr>
          <w:rFonts w:ascii="Courier New" w:hAnsi="Courier New" w:cs="Courier New"/>
          <w:b/>
          <w:sz w:val="24"/>
          <w:szCs w:val="24"/>
        </w:rPr>
        <w:t>İstinaf 19/1970</w:t>
      </w:r>
      <w:r w:rsidR="00487AAB">
        <w:rPr>
          <w:rFonts w:ascii="Courier New" w:hAnsi="Courier New" w:cs="Courier New"/>
          <w:sz w:val="24"/>
          <w:szCs w:val="24"/>
        </w:rPr>
        <w:t xml:space="preserve"> sayılı kararda belirtilenler uyarınca</w:t>
      </w:r>
      <w:r w:rsidR="00AF39EE">
        <w:rPr>
          <w:rFonts w:ascii="Courier New" w:hAnsi="Courier New" w:cs="Courier New"/>
          <w:sz w:val="24"/>
          <w:szCs w:val="24"/>
        </w:rPr>
        <w:t>,</w:t>
      </w:r>
      <w:r w:rsidR="00487AAB">
        <w:rPr>
          <w:rFonts w:ascii="Courier New" w:hAnsi="Courier New" w:cs="Courier New"/>
          <w:sz w:val="24"/>
          <w:szCs w:val="24"/>
        </w:rPr>
        <w:t xml:space="preserve"> devir senetlerinin ve işlemlerinin iptal edilmesi gerekir. </w:t>
      </w:r>
      <w:r w:rsidR="006F37DB">
        <w:rPr>
          <w:rFonts w:ascii="Courier New" w:hAnsi="Courier New" w:cs="Courier New"/>
          <w:sz w:val="24"/>
          <w:szCs w:val="24"/>
        </w:rPr>
        <w:t xml:space="preserve"> </w:t>
      </w:r>
      <w:r w:rsidR="007A4080">
        <w:rPr>
          <w:rFonts w:ascii="Courier New" w:hAnsi="Courier New" w:cs="Courier New"/>
          <w:sz w:val="24"/>
          <w:szCs w:val="24"/>
        </w:rPr>
        <w:t xml:space="preserve">Bu senetler Davacının imzaları sahtelenerek </w:t>
      </w:r>
      <w:r w:rsidR="00487AAB">
        <w:rPr>
          <w:rFonts w:ascii="Courier New" w:hAnsi="Courier New" w:cs="Courier New"/>
          <w:sz w:val="24"/>
          <w:szCs w:val="24"/>
        </w:rPr>
        <w:t>tahri</w:t>
      </w:r>
      <w:r w:rsidR="00AF39EE">
        <w:rPr>
          <w:rFonts w:ascii="Courier New" w:hAnsi="Courier New" w:cs="Courier New"/>
          <w:sz w:val="24"/>
          <w:szCs w:val="24"/>
        </w:rPr>
        <w:t>f</w:t>
      </w:r>
      <w:r w:rsidR="00487AAB">
        <w:rPr>
          <w:rFonts w:ascii="Courier New" w:hAnsi="Courier New" w:cs="Courier New"/>
          <w:sz w:val="24"/>
          <w:szCs w:val="24"/>
        </w:rPr>
        <w:t xml:space="preserve"> edildiğinden </w:t>
      </w:r>
      <w:r w:rsidR="00487AAB" w:rsidRPr="00713096">
        <w:rPr>
          <w:rFonts w:ascii="Courier New" w:hAnsi="Courier New" w:cs="Courier New"/>
          <w:b/>
          <w:sz w:val="24"/>
          <w:szCs w:val="24"/>
        </w:rPr>
        <w:t>non est</w:t>
      </w:r>
      <w:r w:rsidR="007A4080" w:rsidRPr="00713096">
        <w:rPr>
          <w:rFonts w:ascii="Courier New" w:hAnsi="Courier New" w:cs="Courier New"/>
          <w:b/>
          <w:sz w:val="24"/>
          <w:szCs w:val="24"/>
        </w:rPr>
        <w:t xml:space="preserve"> factum</w:t>
      </w:r>
      <w:r w:rsidR="007A4080">
        <w:rPr>
          <w:rFonts w:ascii="Courier New" w:hAnsi="Courier New" w:cs="Courier New"/>
          <w:sz w:val="24"/>
          <w:szCs w:val="24"/>
        </w:rPr>
        <w:t xml:space="preserve"> prensibi uyarınca bu </w:t>
      </w:r>
      <w:r w:rsidR="00AF39EE">
        <w:rPr>
          <w:rFonts w:ascii="Courier New" w:hAnsi="Courier New" w:cs="Courier New"/>
          <w:sz w:val="24"/>
          <w:szCs w:val="24"/>
        </w:rPr>
        <w:t>senetlerin</w:t>
      </w:r>
      <w:r w:rsidR="007A4080">
        <w:rPr>
          <w:rFonts w:ascii="Courier New" w:hAnsi="Courier New" w:cs="Courier New"/>
          <w:sz w:val="24"/>
          <w:szCs w:val="24"/>
        </w:rPr>
        <w:t xml:space="preserve"> Davacının iradesini </w:t>
      </w:r>
      <w:r w:rsidR="007A4080">
        <w:rPr>
          <w:rFonts w:ascii="Courier New" w:hAnsi="Courier New" w:cs="Courier New"/>
          <w:sz w:val="24"/>
          <w:szCs w:val="24"/>
        </w:rPr>
        <w:lastRenderedPageBreak/>
        <w:t xml:space="preserve">yansıtmadığı ve tarafların </w:t>
      </w:r>
      <w:r w:rsidR="00AF39EE">
        <w:rPr>
          <w:rFonts w:ascii="Courier New" w:hAnsi="Courier New" w:cs="Courier New"/>
          <w:sz w:val="24"/>
          <w:szCs w:val="24"/>
        </w:rPr>
        <w:t xml:space="preserve">iradelerinin </w:t>
      </w:r>
      <w:r w:rsidR="007A4080">
        <w:rPr>
          <w:rFonts w:ascii="Courier New" w:hAnsi="Courier New" w:cs="Courier New"/>
          <w:sz w:val="24"/>
          <w:szCs w:val="24"/>
        </w:rPr>
        <w:t>ad idem olmadığı bulgusuna varılması gerekirdi. Bu belgeler üzerindeki imzaların sahte olduğu tespit edildikten sonra Davacının mahkemeye gelmemesinin bir önemi kalmamıştır</w:t>
      </w:r>
      <w:r w:rsidR="005E37BD">
        <w:rPr>
          <w:rFonts w:ascii="Courier New" w:hAnsi="Courier New" w:cs="Courier New"/>
          <w:sz w:val="24"/>
          <w:szCs w:val="24"/>
        </w:rPr>
        <w:t>.</w:t>
      </w:r>
      <w:r w:rsidR="007A4080">
        <w:rPr>
          <w:rFonts w:ascii="Courier New" w:hAnsi="Courier New" w:cs="Courier New"/>
          <w:sz w:val="24"/>
          <w:szCs w:val="24"/>
        </w:rPr>
        <w:t xml:space="preserve">  Alt Mahkeme bu hususu Davacı aleyhine almakla hatalı davranmış ve hatalı sonuca ulaşmıştır. </w:t>
      </w:r>
    </w:p>
    <w:p w:rsidR="00EC57D0" w:rsidRDefault="00EC57D0" w:rsidP="009A6C85">
      <w:pPr>
        <w:spacing w:after="0" w:line="360" w:lineRule="auto"/>
        <w:rPr>
          <w:rFonts w:ascii="Courier New" w:hAnsi="Courier New" w:cs="Courier New"/>
          <w:sz w:val="24"/>
          <w:szCs w:val="24"/>
        </w:rPr>
      </w:pPr>
    </w:p>
    <w:p w:rsidR="00EC57D0" w:rsidRDefault="00EC57D0" w:rsidP="009A6C85">
      <w:pPr>
        <w:spacing w:after="0" w:line="360" w:lineRule="auto"/>
        <w:rPr>
          <w:rFonts w:ascii="Courier New" w:hAnsi="Courier New" w:cs="Courier New"/>
          <w:sz w:val="24"/>
          <w:szCs w:val="24"/>
        </w:rPr>
      </w:pPr>
      <w:r>
        <w:rPr>
          <w:rFonts w:ascii="Courier New" w:hAnsi="Courier New" w:cs="Courier New"/>
          <w:sz w:val="24"/>
          <w:szCs w:val="24"/>
        </w:rPr>
        <w:tab/>
        <w:t>Ayrıca düzenlenen belge</w:t>
      </w:r>
      <w:r w:rsidR="008F6FD4">
        <w:rPr>
          <w:rFonts w:ascii="Courier New" w:hAnsi="Courier New" w:cs="Courier New"/>
          <w:sz w:val="24"/>
          <w:szCs w:val="24"/>
        </w:rPr>
        <w:t>ler</w:t>
      </w:r>
      <w:r>
        <w:rPr>
          <w:rFonts w:ascii="Courier New" w:hAnsi="Courier New" w:cs="Courier New"/>
          <w:sz w:val="24"/>
          <w:szCs w:val="24"/>
        </w:rPr>
        <w:t>de ilk olarak bedel yazılma</w:t>
      </w:r>
      <w:r w:rsidR="008F6FD4">
        <w:rPr>
          <w:rFonts w:ascii="Courier New" w:hAnsi="Courier New" w:cs="Courier New"/>
          <w:sz w:val="24"/>
          <w:szCs w:val="24"/>
        </w:rPr>
        <w:t>ya-rak devirler</w:t>
      </w:r>
      <w:r>
        <w:rPr>
          <w:rFonts w:ascii="Courier New" w:hAnsi="Courier New" w:cs="Courier New"/>
          <w:sz w:val="24"/>
          <w:szCs w:val="24"/>
        </w:rPr>
        <w:t xml:space="preserve"> ve hibe</w:t>
      </w:r>
      <w:r w:rsidR="008F6FD4">
        <w:rPr>
          <w:rFonts w:ascii="Courier New" w:hAnsi="Courier New" w:cs="Courier New"/>
          <w:sz w:val="24"/>
          <w:szCs w:val="24"/>
        </w:rPr>
        <w:t>ymiş gibi</w:t>
      </w:r>
      <w:r>
        <w:rPr>
          <w:rFonts w:ascii="Courier New" w:hAnsi="Courier New" w:cs="Courier New"/>
          <w:sz w:val="24"/>
          <w:szCs w:val="24"/>
        </w:rPr>
        <w:t xml:space="preserve"> gösterildi. Ancak sonra</w:t>
      </w:r>
      <w:r w:rsidR="008F6FD4">
        <w:rPr>
          <w:rFonts w:ascii="Courier New" w:hAnsi="Courier New" w:cs="Courier New"/>
          <w:sz w:val="24"/>
          <w:szCs w:val="24"/>
        </w:rPr>
        <w:t>dan</w:t>
      </w:r>
      <w:r>
        <w:rPr>
          <w:rFonts w:ascii="Courier New" w:hAnsi="Courier New" w:cs="Courier New"/>
          <w:sz w:val="24"/>
          <w:szCs w:val="24"/>
        </w:rPr>
        <w:t xml:space="preserve"> bedel eklenerek </w:t>
      </w:r>
      <w:r w:rsidR="008F6FD4">
        <w:rPr>
          <w:rFonts w:ascii="Courier New" w:hAnsi="Courier New" w:cs="Courier New"/>
          <w:sz w:val="24"/>
          <w:szCs w:val="24"/>
        </w:rPr>
        <w:t xml:space="preserve">devir işlemlerinin </w:t>
      </w:r>
      <w:r>
        <w:rPr>
          <w:rFonts w:ascii="Courier New" w:hAnsi="Courier New" w:cs="Courier New"/>
          <w:sz w:val="24"/>
          <w:szCs w:val="24"/>
        </w:rPr>
        <w:t>satış</w:t>
      </w:r>
      <w:r w:rsidR="008F6FD4">
        <w:rPr>
          <w:rFonts w:ascii="Courier New" w:hAnsi="Courier New" w:cs="Courier New"/>
          <w:sz w:val="24"/>
          <w:szCs w:val="24"/>
        </w:rPr>
        <w:t xml:space="preserve"> </w:t>
      </w:r>
      <w:r w:rsidR="00467B3C">
        <w:rPr>
          <w:rFonts w:ascii="Courier New" w:hAnsi="Courier New" w:cs="Courier New"/>
          <w:sz w:val="24"/>
          <w:szCs w:val="24"/>
        </w:rPr>
        <w:t xml:space="preserve">yoluyla </w:t>
      </w:r>
      <w:r w:rsidR="008F6FD4">
        <w:rPr>
          <w:rFonts w:ascii="Courier New" w:hAnsi="Courier New" w:cs="Courier New"/>
          <w:sz w:val="24"/>
          <w:szCs w:val="24"/>
        </w:rPr>
        <w:t>olduğu</w:t>
      </w:r>
      <w:r>
        <w:rPr>
          <w:rFonts w:ascii="Courier New" w:hAnsi="Courier New" w:cs="Courier New"/>
          <w:sz w:val="24"/>
          <w:szCs w:val="24"/>
        </w:rPr>
        <w:t xml:space="preserve"> gösterildi. Sadece bu noktadan dahi tarafların iradelerinin ad idem olmadığı sonucuna varılması gerekirdi.  </w:t>
      </w:r>
    </w:p>
    <w:p w:rsidR="00FE3FEA" w:rsidRDefault="00FE3FEA" w:rsidP="009A6C85">
      <w:pPr>
        <w:spacing w:after="0" w:line="360" w:lineRule="auto"/>
        <w:rPr>
          <w:rFonts w:ascii="Courier New" w:hAnsi="Courier New" w:cs="Courier New"/>
          <w:sz w:val="24"/>
          <w:szCs w:val="24"/>
        </w:rPr>
      </w:pPr>
    </w:p>
    <w:p w:rsidR="00FE3FEA" w:rsidRDefault="00FE3FEA" w:rsidP="009A6C85">
      <w:pPr>
        <w:spacing w:after="0" w:line="360" w:lineRule="auto"/>
        <w:rPr>
          <w:rFonts w:ascii="Courier New" w:hAnsi="Courier New" w:cs="Courier New"/>
          <w:sz w:val="24"/>
          <w:szCs w:val="24"/>
        </w:rPr>
      </w:pPr>
      <w:r>
        <w:rPr>
          <w:rFonts w:ascii="Courier New" w:hAnsi="Courier New" w:cs="Courier New"/>
          <w:sz w:val="24"/>
          <w:szCs w:val="24"/>
        </w:rPr>
        <w:tab/>
        <w:t>Buna bağlı olarak Alt Mahkemenin</w:t>
      </w:r>
      <w:r w:rsidR="00B83BB4">
        <w:rPr>
          <w:rFonts w:ascii="Courier New" w:hAnsi="Courier New" w:cs="Courier New"/>
          <w:sz w:val="24"/>
          <w:szCs w:val="24"/>
        </w:rPr>
        <w:t>,</w:t>
      </w:r>
      <w:r>
        <w:rPr>
          <w:rFonts w:ascii="Courier New" w:hAnsi="Courier New" w:cs="Courier New"/>
          <w:sz w:val="24"/>
          <w:szCs w:val="24"/>
        </w:rPr>
        <w:t xml:space="preserve"> Davacıya ait 2.160.000 adet hissenin 3 oğlu arasında bedelsiz olarak devredilmesi hususunda tarafların iradesinin uyuştuğu ve ad idem olduğu bulgusu hatalıdır. </w:t>
      </w:r>
    </w:p>
    <w:p w:rsidR="00342BFA" w:rsidRDefault="00342BFA" w:rsidP="009A6C85">
      <w:pPr>
        <w:spacing w:after="0" w:line="360" w:lineRule="auto"/>
        <w:rPr>
          <w:rFonts w:ascii="Courier New" w:hAnsi="Courier New" w:cs="Courier New"/>
          <w:sz w:val="24"/>
          <w:szCs w:val="24"/>
        </w:rPr>
      </w:pPr>
    </w:p>
    <w:p w:rsidR="00FE3FEA" w:rsidRDefault="00FE3FEA" w:rsidP="009A6C85">
      <w:pPr>
        <w:spacing w:after="0" w:line="360" w:lineRule="auto"/>
        <w:rPr>
          <w:rFonts w:ascii="Courier New" w:hAnsi="Courier New" w:cs="Courier New"/>
          <w:sz w:val="24"/>
          <w:szCs w:val="24"/>
        </w:rPr>
      </w:pPr>
      <w:r>
        <w:rPr>
          <w:rFonts w:ascii="Courier New" w:hAnsi="Courier New" w:cs="Courier New"/>
          <w:sz w:val="24"/>
          <w:szCs w:val="24"/>
        </w:rPr>
        <w:tab/>
        <w:t>Belirtilenlerle</w:t>
      </w:r>
      <w:r w:rsidR="00D051F1">
        <w:rPr>
          <w:rFonts w:ascii="Courier New" w:hAnsi="Courier New" w:cs="Courier New"/>
          <w:sz w:val="24"/>
          <w:szCs w:val="24"/>
        </w:rPr>
        <w:t>,</w:t>
      </w:r>
      <w:r>
        <w:rPr>
          <w:rFonts w:ascii="Courier New" w:hAnsi="Courier New" w:cs="Courier New"/>
          <w:sz w:val="24"/>
          <w:szCs w:val="24"/>
        </w:rPr>
        <w:t xml:space="preserve"> istinafın kabul edilerek Alt Mahkemenin hükmünün iptal edilmesi ve Davacı lehine </w:t>
      </w:r>
      <w:r w:rsidR="00D051F1">
        <w:rPr>
          <w:rFonts w:ascii="Courier New" w:hAnsi="Courier New" w:cs="Courier New"/>
          <w:sz w:val="24"/>
          <w:szCs w:val="24"/>
        </w:rPr>
        <w:t>T</w:t>
      </w:r>
      <w:r>
        <w:rPr>
          <w:rFonts w:ascii="Courier New" w:hAnsi="Courier New" w:cs="Courier New"/>
          <w:sz w:val="24"/>
          <w:szCs w:val="24"/>
        </w:rPr>
        <w:t xml:space="preserve">alep </w:t>
      </w:r>
      <w:r w:rsidR="00D051F1">
        <w:rPr>
          <w:rFonts w:ascii="Courier New" w:hAnsi="Courier New" w:cs="Courier New"/>
          <w:sz w:val="24"/>
          <w:szCs w:val="24"/>
        </w:rPr>
        <w:t>T</w:t>
      </w:r>
      <w:r>
        <w:rPr>
          <w:rFonts w:ascii="Courier New" w:hAnsi="Courier New" w:cs="Courier New"/>
          <w:sz w:val="24"/>
          <w:szCs w:val="24"/>
        </w:rPr>
        <w:t>akriri</w:t>
      </w:r>
      <w:r w:rsidR="00D051F1">
        <w:rPr>
          <w:rFonts w:ascii="Courier New" w:hAnsi="Courier New" w:cs="Courier New"/>
          <w:sz w:val="24"/>
          <w:szCs w:val="24"/>
        </w:rPr>
        <w:t xml:space="preserve"> muci</w:t>
      </w:r>
      <w:r w:rsidR="000B71A3">
        <w:rPr>
          <w:rFonts w:ascii="Courier New" w:hAnsi="Courier New" w:cs="Courier New"/>
          <w:sz w:val="24"/>
          <w:szCs w:val="24"/>
        </w:rPr>
        <w:t>-</w:t>
      </w:r>
      <w:r w:rsidR="00D051F1">
        <w:rPr>
          <w:rFonts w:ascii="Courier New" w:hAnsi="Courier New" w:cs="Courier New"/>
          <w:sz w:val="24"/>
          <w:szCs w:val="24"/>
        </w:rPr>
        <w:t>bince</w:t>
      </w:r>
      <w:r>
        <w:rPr>
          <w:rFonts w:ascii="Courier New" w:hAnsi="Courier New" w:cs="Courier New"/>
          <w:sz w:val="24"/>
          <w:szCs w:val="24"/>
        </w:rPr>
        <w:t xml:space="preserve"> hüküm verilmesi gerekir. </w:t>
      </w:r>
    </w:p>
    <w:p w:rsidR="007C134A" w:rsidRDefault="007C134A" w:rsidP="009A6C85">
      <w:pPr>
        <w:spacing w:after="0" w:line="360" w:lineRule="auto"/>
        <w:rPr>
          <w:rFonts w:ascii="Courier New" w:hAnsi="Courier New" w:cs="Courier New"/>
          <w:sz w:val="24"/>
          <w:szCs w:val="24"/>
        </w:rPr>
      </w:pPr>
    </w:p>
    <w:p w:rsidR="00FF195A" w:rsidRDefault="006E5E94" w:rsidP="007C134A">
      <w:pPr>
        <w:spacing w:after="0" w:line="360" w:lineRule="auto"/>
        <w:rPr>
          <w:rFonts w:ascii="Courier New" w:hAnsi="Courier New" w:cs="Courier New"/>
          <w:sz w:val="24"/>
          <w:szCs w:val="24"/>
        </w:rPr>
      </w:pPr>
      <w:r>
        <w:rPr>
          <w:rFonts w:ascii="Courier New" w:hAnsi="Courier New" w:cs="Courier New"/>
          <w:sz w:val="24"/>
          <w:szCs w:val="24"/>
        </w:rPr>
        <w:tab/>
      </w:r>
      <w:r w:rsidR="00FF195A">
        <w:rPr>
          <w:rFonts w:ascii="Courier New" w:hAnsi="Courier New" w:cs="Courier New"/>
          <w:sz w:val="24"/>
          <w:szCs w:val="24"/>
        </w:rPr>
        <w:t xml:space="preserve">Davalılar </w:t>
      </w:r>
      <w:r w:rsidR="00D051F1">
        <w:rPr>
          <w:rFonts w:ascii="Courier New" w:hAnsi="Courier New" w:cs="Courier New"/>
          <w:sz w:val="24"/>
          <w:szCs w:val="24"/>
        </w:rPr>
        <w:t>A</w:t>
      </w:r>
      <w:r w:rsidR="00FF195A">
        <w:rPr>
          <w:rFonts w:ascii="Courier New" w:hAnsi="Courier New" w:cs="Courier New"/>
          <w:sz w:val="24"/>
          <w:szCs w:val="24"/>
        </w:rPr>
        <w:t>vukat</w:t>
      </w:r>
      <w:r w:rsidR="00D051F1">
        <w:rPr>
          <w:rFonts w:ascii="Courier New" w:hAnsi="Courier New" w:cs="Courier New"/>
          <w:sz w:val="24"/>
          <w:szCs w:val="24"/>
        </w:rPr>
        <w:t>ı ise</w:t>
      </w:r>
      <w:r w:rsidR="00FF195A">
        <w:rPr>
          <w:rFonts w:ascii="Courier New" w:hAnsi="Courier New" w:cs="Courier New"/>
          <w:sz w:val="24"/>
          <w:szCs w:val="24"/>
        </w:rPr>
        <w:t xml:space="preserve"> istinafın </w:t>
      </w:r>
      <w:r w:rsidR="005E37BD">
        <w:rPr>
          <w:rFonts w:ascii="Courier New" w:hAnsi="Courier New" w:cs="Courier New"/>
          <w:sz w:val="24"/>
          <w:szCs w:val="24"/>
        </w:rPr>
        <w:t xml:space="preserve">hitabında </w:t>
      </w:r>
      <w:r w:rsidR="00FF195A">
        <w:rPr>
          <w:rFonts w:ascii="Courier New" w:hAnsi="Courier New" w:cs="Courier New"/>
          <w:sz w:val="24"/>
          <w:szCs w:val="24"/>
        </w:rPr>
        <w:t>aşağıdaki iddia ve argümanlarda bulundu;</w:t>
      </w:r>
    </w:p>
    <w:p w:rsidR="00FF195A" w:rsidRDefault="00FF195A" w:rsidP="009A6C85">
      <w:pPr>
        <w:spacing w:after="0" w:line="360" w:lineRule="auto"/>
        <w:rPr>
          <w:rFonts w:ascii="Courier New" w:hAnsi="Courier New" w:cs="Courier New"/>
          <w:sz w:val="24"/>
          <w:szCs w:val="24"/>
        </w:rPr>
      </w:pPr>
    </w:p>
    <w:p w:rsidR="0036781A" w:rsidRDefault="007C134A" w:rsidP="009A6C85">
      <w:pPr>
        <w:spacing w:after="0" w:line="360" w:lineRule="auto"/>
        <w:rPr>
          <w:rFonts w:ascii="Courier New" w:hAnsi="Courier New" w:cs="Courier New"/>
          <w:sz w:val="24"/>
          <w:szCs w:val="24"/>
        </w:rPr>
      </w:pPr>
      <w:r>
        <w:rPr>
          <w:rFonts w:ascii="Courier New" w:hAnsi="Courier New" w:cs="Courier New"/>
          <w:sz w:val="24"/>
          <w:szCs w:val="24"/>
        </w:rPr>
        <w:tab/>
      </w:r>
      <w:r w:rsidR="00D051F1">
        <w:rPr>
          <w:rFonts w:ascii="Courier New" w:hAnsi="Courier New" w:cs="Courier New"/>
          <w:sz w:val="24"/>
          <w:szCs w:val="24"/>
        </w:rPr>
        <w:t xml:space="preserve">Davalı No.1, </w:t>
      </w:r>
      <w:r w:rsidR="00F36A26">
        <w:rPr>
          <w:rFonts w:ascii="Courier New" w:hAnsi="Courier New" w:cs="Courier New"/>
          <w:sz w:val="24"/>
          <w:szCs w:val="24"/>
        </w:rPr>
        <w:t xml:space="preserve">Davacı imza atarken </w:t>
      </w:r>
      <w:r w:rsidR="00D051F1">
        <w:rPr>
          <w:rFonts w:ascii="Courier New" w:hAnsi="Courier New" w:cs="Courier New"/>
          <w:sz w:val="24"/>
          <w:szCs w:val="24"/>
        </w:rPr>
        <w:t>h</w:t>
      </w:r>
      <w:r w:rsidR="00F36A26">
        <w:rPr>
          <w:rFonts w:ascii="Courier New" w:hAnsi="Courier New" w:cs="Courier New"/>
          <w:sz w:val="24"/>
          <w:szCs w:val="24"/>
        </w:rPr>
        <w:t>azır</w:t>
      </w:r>
      <w:r w:rsidR="00D051F1">
        <w:rPr>
          <w:rFonts w:ascii="Courier New" w:hAnsi="Courier New" w:cs="Courier New"/>
          <w:sz w:val="24"/>
          <w:szCs w:val="24"/>
        </w:rPr>
        <w:t xml:space="preserve"> olup</w:t>
      </w:r>
      <w:r w:rsidR="00F36A26">
        <w:rPr>
          <w:rFonts w:ascii="Courier New" w:hAnsi="Courier New" w:cs="Courier New"/>
          <w:sz w:val="24"/>
          <w:szCs w:val="24"/>
        </w:rPr>
        <w:t xml:space="preserve"> ve imza</w:t>
      </w:r>
      <w:r w:rsidR="00D051F1">
        <w:rPr>
          <w:rFonts w:ascii="Courier New" w:hAnsi="Courier New" w:cs="Courier New"/>
          <w:sz w:val="24"/>
          <w:szCs w:val="24"/>
        </w:rPr>
        <w:t xml:space="preserve">nın </w:t>
      </w:r>
      <w:r w:rsidR="00F36A26">
        <w:rPr>
          <w:rFonts w:ascii="Courier New" w:hAnsi="Courier New" w:cs="Courier New"/>
          <w:sz w:val="24"/>
          <w:szCs w:val="24"/>
        </w:rPr>
        <w:t xml:space="preserve"> at</w:t>
      </w:r>
      <w:r w:rsidR="00D051F1">
        <w:rPr>
          <w:rFonts w:ascii="Courier New" w:hAnsi="Courier New" w:cs="Courier New"/>
          <w:sz w:val="24"/>
          <w:szCs w:val="24"/>
        </w:rPr>
        <w:t>ıldığ</w:t>
      </w:r>
      <w:r w:rsidR="00F36A26">
        <w:rPr>
          <w:rFonts w:ascii="Courier New" w:hAnsi="Courier New" w:cs="Courier New"/>
          <w:sz w:val="24"/>
          <w:szCs w:val="24"/>
        </w:rPr>
        <w:t xml:space="preserve">ını </w:t>
      </w:r>
      <w:r w:rsidR="00D051F1">
        <w:rPr>
          <w:rFonts w:ascii="Courier New" w:hAnsi="Courier New" w:cs="Courier New"/>
          <w:sz w:val="24"/>
          <w:szCs w:val="24"/>
        </w:rPr>
        <w:t>Alt M</w:t>
      </w:r>
      <w:r w:rsidR="00F36A26">
        <w:rPr>
          <w:rFonts w:ascii="Courier New" w:hAnsi="Courier New" w:cs="Courier New"/>
          <w:sz w:val="24"/>
          <w:szCs w:val="24"/>
        </w:rPr>
        <w:t>ahkeme</w:t>
      </w:r>
      <w:r w:rsidR="00D051F1">
        <w:rPr>
          <w:rFonts w:ascii="Courier New" w:hAnsi="Courier New" w:cs="Courier New"/>
          <w:sz w:val="24"/>
          <w:szCs w:val="24"/>
        </w:rPr>
        <w:t xml:space="preserve"> huzurunda</w:t>
      </w:r>
      <w:r w:rsidR="00F36A26">
        <w:rPr>
          <w:rFonts w:ascii="Courier New" w:hAnsi="Courier New" w:cs="Courier New"/>
          <w:sz w:val="24"/>
          <w:szCs w:val="24"/>
        </w:rPr>
        <w:t xml:space="preserve"> ifade etmiştir. </w:t>
      </w:r>
      <w:r w:rsidR="0036781A">
        <w:rPr>
          <w:rFonts w:ascii="Courier New" w:hAnsi="Courier New" w:cs="Courier New"/>
          <w:sz w:val="24"/>
          <w:szCs w:val="24"/>
        </w:rPr>
        <w:t xml:space="preserve">Davacı bu imzayı attığını kabul etmektedir. Davacının </w:t>
      </w:r>
      <w:r w:rsidR="00D051F1">
        <w:rPr>
          <w:rFonts w:ascii="Courier New" w:hAnsi="Courier New" w:cs="Courier New"/>
          <w:sz w:val="24"/>
          <w:szCs w:val="24"/>
        </w:rPr>
        <w:t xml:space="preserve">Talep Takririnde </w:t>
      </w:r>
      <w:r w:rsidR="0036781A">
        <w:rPr>
          <w:rFonts w:ascii="Courier New" w:hAnsi="Courier New" w:cs="Courier New"/>
          <w:sz w:val="24"/>
          <w:szCs w:val="24"/>
        </w:rPr>
        <w:t xml:space="preserve">iradesinin sakatlandığına ilişkin hiçbir iddia ileri sürülmüş değildir. </w:t>
      </w:r>
    </w:p>
    <w:p w:rsidR="0036781A" w:rsidRDefault="0036781A" w:rsidP="009A6C85">
      <w:pPr>
        <w:spacing w:after="0" w:line="360" w:lineRule="auto"/>
        <w:rPr>
          <w:rFonts w:ascii="Courier New" w:hAnsi="Courier New" w:cs="Courier New"/>
          <w:sz w:val="24"/>
          <w:szCs w:val="24"/>
        </w:rPr>
      </w:pPr>
    </w:p>
    <w:p w:rsidR="0036781A" w:rsidRDefault="0036781A" w:rsidP="009A6C85">
      <w:pPr>
        <w:spacing w:after="0" w:line="360" w:lineRule="auto"/>
        <w:rPr>
          <w:rFonts w:ascii="Courier New" w:hAnsi="Courier New" w:cs="Courier New"/>
          <w:sz w:val="24"/>
          <w:szCs w:val="24"/>
        </w:rPr>
      </w:pPr>
      <w:r>
        <w:rPr>
          <w:rFonts w:ascii="Courier New" w:hAnsi="Courier New" w:cs="Courier New"/>
          <w:sz w:val="24"/>
          <w:szCs w:val="24"/>
        </w:rPr>
        <w:tab/>
      </w:r>
      <w:r w:rsidR="00D2536B">
        <w:rPr>
          <w:rFonts w:ascii="Courier New" w:hAnsi="Courier New" w:cs="Courier New"/>
          <w:sz w:val="24"/>
          <w:szCs w:val="24"/>
        </w:rPr>
        <w:t>Hisse devir sene</w:t>
      </w:r>
      <w:r w:rsidR="00D051F1">
        <w:rPr>
          <w:rFonts w:ascii="Courier New" w:hAnsi="Courier New" w:cs="Courier New"/>
          <w:sz w:val="24"/>
          <w:szCs w:val="24"/>
        </w:rPr>
        <w:t>tleri</w:t>
      </w:r>
      <w:r w:rsidR="00D2536B">
        <w:rPr>
          <w:rFonts w:ascii="Courier New" w:hAnsi="Courier New" w:cs="Courier New"/>
          <w:sz w:val="24"/>
          <w:szCs w:val="24"/>
        </w:rPr>
        <w:t xml:space="preserve"> olan </w:t>
      </w:r>
      <w:r>
        <w:rPr>
          <w:rFonts w:ascii="Courier New" w:hAnsi="Courier New" w:cs="Courier New"/>
          <w:sz w:val="24"/>
          <w:szCs w:val="24"/>
        </w:rPr>
        <w:t>Emare 8, 9 ve 10 belgeler</w:t>
      </w:r>
      <w:r w:rsidR="00D051F1">
        <w:rPr>
          <w:rFonts w:ascii="Courier New" w:hAnsi="Courier New" w:cs="Courier New"/>
          <w:sz w:val="24"/>
          <w:szCs w:val="24"/>
        </w:rPr>
        <w:t>,</w:t>
      </w:r>
      <w:r>
        <w:rPr>
          <w:rFonts w:ascii="Courier New" w:hAnsi="Courier New" w:cs="Courier New"/>
          <w:sz w:val="24"/>
          <w:szCs w:val="24"/>
        </w:rPr>
        <w:t xml:space="preserve"> üzerinde oynanmamış belgelerdir.</w:t>
      </w:r>
      <w:r w:rsidR="00D13652">
        <w:rPr>
          <w:rFonts w:ascii="Courier New" w:hAnsi="Courier New" w:cs="Courier New"/>
          <w:sz w:val="24"/>
          <w:szCs w:val="24"/>
        </w:rPr>
        <w:t xml:space="preserve"> </w:t>
      </w:r>
      <w:r w:rsidR="00D2536B">
        <w:rPr>
          <w:rFonts w:ascii="Courier New" w:hAnsi="Courier New" w:cs="Courier New"/>
          <w:sz w:val="24"/>
          <w:szCs w:val="24"/>
        </w:rPr>
        <w:t>Yine h</w:t>
      </w:r>
      <w:r w:rsidR="00D2536B" w:rsidRPr="00D2536B">
        <w:rPr>
          <w:rFonts w:ascii="Courier New" w:hAnsi="Courier New" w:cs="Courier New"/>
          <w:sz w:val="24"/>
          <w:szCs w:val="24"/>
        </w:rPr>
        <w:t xml:space="preserve">isse devir senedi olan </w:t>
      </w:r>
      <w:r w:rsidR="00D051F1">
        <w:rPr>
          <w:rFonts w:ascii="Courier New" w:hAnsi="Courier New" w:cs="Courier New"/>
          <w:sz w:val="24"/>
          <w:szCs w:val="24"/>
        </w:rPr>
        <w:t>ve Emare 8, 9 ve 10 ile aynı</w:t>
      </w:r>
      <w:r w:rsidR="00D2536B">
        <w:rPr>
          <w:rFonts w:ascii="Courier New" w:hAnsi="Courier New" w:cs="Courier New"/>
          <w:sz w:val="24"/>
          <w:szCs w:val="24"/>
        </w:rPr>
        <w:t xml:space="preserve"> olan </w:t>
      </w:r>
      <w:r w:rsidR="00D13652">
        <w:rPr>
          <w:rFonts w:ascii="Courier New" w:hAnsi="Courier New" w:cs="Courier New"/>
          <w:sz w:val="24"/>
          <w:szCs w:val="24"/>
        </w:rPr>
        <w:t xml:space="preserve">Emare 45, 46 ve 47 </w:t>
      </w:r>
      <w:r w:rsidR="00D2536B">
        <w:rPr>
          <w:rFonts w:ascii="Courier New" w:hAnsi="Courier New" w:cs="Courier New"/>
          <w:sz w:val="24"/>
          <w:szCs w:val="24"/>
        </w:rPr>
        <w:t>belgele</w:t>
      </w:r>
      <w:r w:rsidR="000B71A3">
        <w:rPr>
          <w:rFonts w:ascii="Courier New" w:hAnsi="Courier New" w:cs="Courier New"/>
          <w:sz w:val="24"/>
          <w:szCs w:val="24"/>
        </w:rPr>
        <w:t>-</w:t>
      </w:r>
      <w:r w:rsidR="00D2536B">
        <w:rPr>
          <w:rFonts w:ascii="Courier New" w:hAnsi="Courier New" w:cs="Courier New"/>
          <w:sz w:val="24"/>
          <w:szCs w:val="24"/>
        </w:rPr>
        <w:lastRenderedPageBreak/>
        <w:t xml:space="preserve">rin </w:t>
      </w:r>
      <w:r w:rsidR="00D13652">
        <w:rPr>
          <w:rFonts w:ascii="Courier New" w:hAnsi="Courier New" w:cs="Courier New"/>
          <w:sz w:val="24"/>
          <w:szCs w:val="24"/>
        </w:rPr>
        <w:t>üzer</w:t>
      </w:r>
      <w:r w:rsidR="00D051F1">
        <w:rPr>
          <w:rFonts w:ascii="Courier New" w:hAnsi="Courier New" w:cs="Courier New"/>
          <w:sz w:val="24"/>
          <w:szCs w:val="24"/>
        </w:rPr>
        <w:t>ler</w:t>
      </w:r>
      <w:r w:rsidR="00D13652">
        <w:rPr>
          <w:rFonts w:ascii="Courier New" w:hAnsi="Courier New" w:cs="Courier New"/>
          <w:sz w:val="24"/>
          <w:szCs w:val="24"/>
        </w:rPr>
        <w:t>inde</w:t>
      </w:r>
      <w:r w:rsidR="00D051F1">
        <w:rPr>
          <w:rFonts w:ascii="Courier New" w:hAnsi="Courier New" w:cs="Courier New"/>
          <w:sz w:val="24"/>
          <w:szCs w:val="24"/>
        </w:rPr>
        <w:t xml:space="preserve"> ise tahrifat yapılmıştır. </w:t>
      </w:r>
      <w:r w:rsidR="00D2536B">
        <w:rPr>
          <w:rFonts w:ascii="Courier New" w:hAnsi="Courier New" w:cs="Courier New"/>
          <w:sz w:val="24"/>
          <w:szCs w:val="24"/>
        </w:rPr>
        <w:t xml:space="preserve">Polis tahkikatında </w:t>
      </w:r>
      <w:r w:rsidR="00D051F1">
        <w:rPr>
          <w:rFonts w:ascii="Courier New" w:hAnsi="Courier New" w:cs="Courier New"/>
          <w:sz w:val="24"/>
          <w:szCs w:val="24"/>
        </w:rPr>
        <w:t>E</w:t>
      </w:r>
      <w:r w:rsidR="00D2536B">
        <w:rPr>
          <w:rFonts w:ascii="Courier New" w:hAnsi="Courier New" w:cs="Courier New"/>
          <w:sz w:val="24"/>
          <w:szCs w:val="24"/>
        </w:rPr>
        <w:t xml:space="preserve">mare 45, 46 ve 47 </w:t>
      </w:r>
      <w:r w:rsidR="00D13652">
        <w:rPr>
          <w:rFonts w:ascii="Courier New" w:hAnsi="Courier New" w:cs="Courier New"/>
          <w:sz w:val="24"/>
          <w:szCs w:val="24"/>
        </w:rPr>
        <w:t>belgeler üzerinden imza tetkikin</w:t>
      </w:r>
      <w:r w:rsidR="00D2536B">
        <w:rPr>
          <w:rFonts w:ascii="Courier New" w:hAnsi="Courier New" w:cs="Courier New"/>
          <w:sz w:val="24"/>
          <w:szCs w:val="24"/>
        </w:rPr>
        <w:t xml:space="preserve">e gidilmiştir. Tahkikat aşamasında polise </w:t>
      </w:r>
      <w:r w:rsidR="00D051F1">
        <w:rPr>
          <w:rFonts w:ascii="Courier New" w:hAnsi="Courier New" w:cs="Courier New"/>
          <w:sz w:val="24"/>
          <w:szCs w:val="24"/>
        </w:rPr>
        <w:t>E</w:t>
      </w:r>
      <w:r w:rsidR="00D2536B">
        <w:rPr>
          <w:rFonts w:ascii="Courier New" w:hAnsi="Courier New" w:cs="Courier New"/>
          <w:sz w:val="24"/>
          <w:szCs w:val="24"/>
        </w:rPr>
        <w:t>mare 8, 9 ve 10 belgeler sun</w:t>
      </w:r>
      <w:r w:rsidR="002C0F0D">
        <w:rPr>
          <w:rFonts w:ascii="Courier New" w:hAnsi="Courier New" w:cs="Courier New"/>
          <w:sz w:val="24"/>
          <w:szCs w:val="24"/>
        </w:rPr>
        <w:t>ulmasına</w:t>
      </w:r>
      <w:r w:rsidR="00D2536B">
        <w:rPr>
          <w:rFonts w:ascii="Courier New" w:hAnsi="Courier New" w:cs="Courier New"/>
          <w:sz w:val="24"/>
          <w:szCs w:val="24"/>
        </w:rPr>
        <w:t xml:space="preserve"> rağmen polis</w:t>
      </w:r>
      <w:r w:rsidR="002C0F0D">
        <w:rPr>
          <w:rFonts w:ascii="Courier New" w:hAnsi="Courier New" w:cs="Courier New"/>
          <w:sz w:val="24"/>
          <w:szCs w:val="24"/>
        </w:rPr>
        <w:t xml:space="preserve"> tarafından</w:t>
      </w:r>
      <w:r w:rsidR="00D2536B">
        <w:rPr>
          <w:rFonts w:ascii="Courier New" w:hAnsi="Courier New" w:cs="Courier New"/>
          <w:sz w:val="24"/>
          <w:szCs w:val="24"/>
        </w:rPr>
        <w:t xml:space="preserve"> o belgeler incele</w:t>
      </w:r>
      <w:r w:rsidR="00D051F1">
        <w:rPr>
          <w:rFonts w:ascii="Courier New" w:hAnsi="Courier New" w:cs="Courier New"/>
          <w:sz w:val="24"/>
          <w:szCs w:val="24"/>
        </w:rPr>
        <w:t>n</w:t>
      </w:r>
      <w:r w:rsidR="00D2536B">
        <w:rPr>
          <w:rFonts w:ascii="Courier New" w:hAnsi="Courier New" w:cs="Courier New"/>
          <w:sz w:val="24"/>
          <w:szCs w:val="24"/>
        </w:rPr>
        <w:t>memiş veya diğer belgelerle karşılaştır</w:t>
      </w:r>
      <w:r w:rsidR="00D051F1">
        <w:rPr>
          <w:rFonts w:ascii="Courier New" w:hAnsi="Courier New" w:cs="Courier New"/>
          <w:sz w:val="24"/>
          <w:szCs w:val="24"/>
        </w:rPr>
        <w:t xml:space="preserve">ılmamıştır. </w:t>
      </w:r>
      <w:r w:rsidR="00D2536B">
        <w:rPr>
          <w:rFonts w:ascii="Courier New" w:hAnsi="Courier New" w:cs="Courier New"/>
          <w:sz w:val="24"/>
          <w:szCs w:val="24"/>
        </w:rPr>
        <w:t xml:space="preserve"> </w:t>
      </w:r>
    </w:p>
    <w:p w:rsidR="00D2536B" w:rsidRDefault="00D2536B" w:rsidP="009A6C85">
      <w:pPr>
        <w:spacing w:after="0" w:line="360" w:lineRule="auto"/>
        <w:rPr>
          <w:rFonts w:ascii="Courier New" w:hAnsi="Courier New" w:cs="Courier New"/>
          <w:sz w:val="24"/>
          <w:szCs w:val="24"/>
        </w:rPr>
      </w:pPr>
    </w:p>
    <w:p w:rsidR="00D2536B" w:rsidRDefault="00D2536B" w:rsidP="009A6C85">
      <w:pPr>
        <w:spacing w:after="0" w:line="360" w:lineRule="auto"/>
        <w:rPr>
          <w:rFonts w:ascii="Courier New" w:hAnsi="Courier New" w:cs="Courier New"/>
          <w:sz w:val="24"/>
          <w:szCs w:val="24"/>
        </w:rPr>
      </w:pPr>
      <w:r>
        <w:rPr>
          <w:rFonts w:ascii="Courier New" w:hAnsi="Courier New" w:cs="Courier New"/>
          <w:sz w:val="24"/>
          <w:szCs w:val="24"/>
        </w:rPr>
        <w:tab/>
        <w:t>Emare 45, 46 ve 47 belgeler üzerinde</w:t>
      </w:r>
      <w:r w:rsidR="00D051F1">
        <w:rPr>
          <w:rFonts w:ascii="Courier New" w:hAnsi="Courier New" w:cs="Courier New"/>
          <w:sz w:val="24"/>
          <w:szCs w:val="24"/>
        </w:rPr>
        <w:t>ki</w:t>
      </w:r>
      <w:r>
        <w:rPr>
          <w:rFonts w:ascii="Courier New" w:hAnsi="Courier New" w:cs="Courier New"/>
          <w:sz w:val="24"/>
          <w:szCs w:val="24"/>
        </w:rPr>
        <w:t xml:space="preserve"> </w:t>
      </w:r>
      <w:r w:rsidR="00D051F1">
        <w:rPr>
          <w:rFonts w:ascii="Courier New" w:hAnsi="Courier New" w:cs="Courier New"/>
          <w:sz w:val="24"/>
          <w:szCs w:val="24"/>
        </w:rPr>
        <w:t>tahrifat</w:t>
      </w:r>
      <w:r>
        <w:rPr>
          <w:rFonts w:ascii="Courier New" w:hAnsi="Courier New" w:cs="Courier New"/>
          <w:sz w:val="24"/>
          <w:szCs w:val="24"/>
        </w:rPr>
        <w:t xml:space="preserve"> taraflar</w:t>
      </w:r>
      <w:r w:rsidR="00D051F1">
        <w:rPr>
          <w:rFonts w:ascii="Courier New" w:hAnsi="Courier New" w:cs="Courier New"/>
          <w:sz w:val="24"/>
          <w:szCs w:val="24"/>
        </w:rPr>
        <w:t>ca</w:t>
      </w:r>
      <w:r>
        <w:rPr>
          <w:rFonts w:ascii="Courier New" w:hAnsi="Courier New" w:cs="Courier New"/>
          <w:sz w:val="24"/>
          <w:szCs w:val="24"/>
        </w:rPr>
        <w:t xml:space="preserve"> bu belgeleri</w:t>
      </w:r>
      <w:r w:rsidR="00D051F1">
        <w:rPr>
          <w:rFonts w:ascii="Courier New" w:hAnsi="Courier New" w:cs="Courier New"/>
          <w:sz w:val="24"/>
          <w:szCs w:val="24"/>
        </w:rPr>
        <w:t>n</w:t>
      </w:r>
      <w:r>
        <w:rPr>
          <w:rFonts w:ascii="Courier New" w:hAnsi="Courier New" w:cs="Courier New"/>
          <w:sz w:val="24"/>
          <w:szCs w:val="24"/>
        </w:rPr>
        <w:t xml:space="preserve"> Şirketler </w:t>
      </w:r>
      <w:r w:rsidR="00D051F1">
        <w:rPr>
          <w:rFonts w:ascii="Courier New" w:hAnsi="Courier New" w:cs="Courier New"/>
          <w:sz w:val="24"/>
          <w:szCs w:val="24"/>
        </w:rPr>
        <w:t>M</w:t>
      </w:r>
      <w:r>
        <w:rPr>
          <w:rFonts w:ascii="Courier New" w:hAnsi="Courier New" w:cs="Courier New"/>
          <w:sz w:val="24"/>
          <w:szCs w:val="24"/>
        </w:rPr>
        <w:t>ukayyitliğine sun</w:t>
      </w:r>
      <w:r w:rsidR="00D051F1">
        <w:rPr>
          <w:rFonts w:ascii="Courier New" w:hAnsi="Courier New" w:cs="Courier New"/>
          <w:sz w:val="24"/>
          <w:szCs w:val="24"/>
        </w:rPr>
        <w:t>ula</w:t>
      </w:r>
      <w:r>
        <w:rPr>
          <w:rFonts w:ascii="Courier New" w:hAnsi="Courier New" w:cs="Courier New"/>
          <w:sz w:val="24"/>
          <w:szCs w:val="24"/>
        </w:rPr>
        <w:t>rak hisse devir işleminin yapılmasından sonra gerçekleşmiştir. Davacı vekili tanı</w:t>
      </w:r>
      <w:r w:rsidR="00897848">
        <w:rPr>
          <w:rFonts w:ascii="Courier New" w:hAnsi="Courier New" w:cs="Courier New"/>
          <w:sz w:val="24"/>
          <w:szCs w:val="24"/>
        </w:rPr>
        <w:t>k</w:t>
      </w:r>
      <w:r>
        <w:rPr>
          <w:rFonts w:ascii="Courier New" w:hAnsi="Courier New" w:cs="Courier New"/>
          <w:sz w:val="24"/>
          <w:szCs w:val="24"/>
        </w:rPr>
        <w:t xml:space="preserve"> Öztürk Ünverdi bunu </w:t>
      </w:r>
      <w:r w:rsidR="00D051F1">
        <w:rPr>
          <w:rFonts w:ascii="Courier New" w:hAnsi="Courier New" w:cs="Courier New"/>
          <w:sz w:val="24"/>
          <w:szCs w:val="24"/>
        </w:rPr>
        <w:t>k</w:t>
      </w:r>
      <w:r>
        <w:rPr>
          <w:rFonts w:ascii="Courier New" w:hAnsi="Courier New" w:cs="Courier New"/>
          <w:sz w:val="24"/>
          <w:szCs w:val="24"/>
        </w:rPr>
        <w:t>abul</w:t>
      </w:r>
      <w:r w:rsidR="00D051F1">
        <w:rPr>
          <w:rFonts w:ascii="Courier New" w:hAnsi="Courier New" w:cs="Courier New"/>
          <w:sz w:val="24"/>
          <w:szCs w:val="24"/>
        </w:rPr>
        <w:t xml:space="preserve"> ve beyan</w:t>
      </w:r>
      <w:r>
        <w:rPr>
          <w:rFonts w:ascii="Courier New" w:hAnsi="Courier New" w:cs="Courier New"/>
          <w:sz w:val="24"/>
          <w:szCs w:val="24"/>
        </w:rPr>
        <w:t xml:space="preserve"> etmiştir. </w:t>
      </w:r>
    </w:p>
    <w:p w:rsidR="000413BB" w:rsidRDefault="000413BB" w:rsidP="009A6C85">
      <w:pPr>
        <w:spacing w:after="0" w:line="360" w:lineRule="auto"/>
        <w:rPr>
          <w:rFonts w:ascii="Courier New" w:hAnsi="Courier New" w:cs="Courier New"/>
          <w:sz w:val="24"/>
          <w:szCs w:val="24"/>
        </w:rPr>
      </w:pPr>
    </w:p>
    <w:p w:rsidR="0009730D" w:rsidRDefault="000413BB" w:rsidP="009A6C85">
      <w:pPr>
        <w:spacing w:after="0" w:line="360" w:lineRule="auto"/>
        <w:rPr>
          <w:rFonts w:ascii="Courier New" w:hAnsi="Courier New" w:cs="Courier New"/>
          <w:sz w:val="24"/>
          <w:szCs w:val="24"/>
        </w:rPr>
      </w:pPr>
      <w:r>
        <w:rPr>
          <w:rFonts w:ascii="Courier New" w:hAnsi="Courier New" w:cs="Courier New"/>
          <w:sz w:val="24"/>
          <w:szCs w:val="24"/>
        </w:rPr>
        <w:tab/>
      </w:r>
      <w:r w:rsidR="000B71A3">
        <w:rPr>
          <w:rFonts w:ascii="Courier New" w:hAnsi="Courier New" w:cs="Courier New"/>
          <w:sz w:val="24"/>
          <w:szCs w:val="24"/>
        </w:rPr>
        <w:t xml:space="preserve">Alt Mahkemede şahadet veren </w:t>
      </w:r>
      <w:r>
        <w:rPr>
          <w:rFonts w:ascii="Courier New" w:hAnsi="Courier New" w:cs="Courier New"/>
          <w:sz w:val="24"/>
          <w:szCs w:val="24"/>
        </w:rPr>
        <w:t>tanı</w:t>
      </w:r>
      <w:r w:rsidR="000B71A3">
        <w:rPr>
          <w:rFonts w:ascii="Courier New" w:hAnsi="Courier New" w:cs="Courier New"/>
          <w:sz w:val="24"/>
          <w:szCs w:val="24"/>
        </w:rPr>
        <w:t>k</w:t>
      </w:r>
      <w:r>
        <w:rPr>
          <w:rFonts w:ascii="Courier New" w:hAnsi="Courier New" w:cs="Courier New"/>
          <w:sz w:val="24"/>
          <w:szCs w:val="24"/>
        </w:rPr>
        <w:t xml:space="preserve"> Bekir Barut</w:t>
      </w:r>
      <w:r w:rsidR="00D051F1">
        <w:rPr>
          <w:rFonts w:ascii="Courier New" w:hAnsi="Courier New" w:cs="Courier New"/>
          <w:sz w:val="24"/>
          <w:szCs w:val="24"/>
        </w:rPr>
        <w:t>,</w:t>
      </w:r>
      <w:r>
        <w:rPr>
          <w:rFonts w:ascii="Courier New" w:hAnsi="Courier New" w:cs="Courier New"/>
          <w:sz w:val="24"/>
          <w:szCs w:val="24"/>
        </w:rPr>
        <w:t xml:space="preserve"> Şirketler Mu</w:t>
      </w:r>
      <w:r w:rsidR="00D051F1">
        <w:rPr>
          <w:rFonts w:ascii="Courier New" w:hAnsi="Courier New" w:cs="Courier New"/>
          <w:sz w:val="24"/>
          <w:szCs w:val="24"/>
        </w:rPr>
        <w:t xml:space="preserve">kayyitliğine gittiğinde Emare 8’deki </w:t>
      </w:r>
      <w:r>
        <w:rPr>
          <w:rFonts w:ascii="Courier New" w:hAnsi="Courier New" w:cs="Courier New"/>
          <w:sz w:val="24"/>
          <w:szCs w:val="24"/>
        </w:rPr>
        <w:t>şekliyle hisse devir senedini görü</w:t>
      </w:r>
      <w:r w:rsidR="00D051F1">
        <w:rPr>
          <w:rFonts w:ascii="Courier New" w:hAnsi="Courier New" w:cs="Courier New"/>
          <w:sz w:val="24"/>
          <w:szCs w:val="24"/>
        </w:rPr>
        <w:t>p i</w:t>
      </w:r>
      <w:r>
        <w:rPr>
          <w:rFonts w:ascii="Courier New" w:hAnsi="Courier New" w:cs="Courier New"/>
          <w:sz w:val="24"/>
          <w:szCs w:val="24"/>
        </w:rPr>
        <w:t>ncelediğini, imzaların Davacıya ait olduğunu Öztürk Ünverdi</w:t>
      </w:r>
      <w:r w:rsidR="00745799">
        <w:rPr>
          <w:rFonts w:ascii="Courier New" w:hAnsi="Courier New" w:cs="Courier New"/>
          <w:sz w:val="24"/>
          <w:szCs w:val="24"/>
        </w:rPr>
        <w:t>’</w:t>
      </w:r>
      <w:r w:rsidR="00D93251">
        <w:rPr>
          <w:rFonts w:ascii="Courier New" w:hAnsi="Courier New" w:cs="Courier New"/>
          <w:sz w:val="24"/>
          <w:szCs w:val="24"/>
        </w:rPr>
        <w:t>ye söylediğini</w:t>
      </w:r>
      <w:r>
        <w:rPr>
          <w:rFonts w:ascii="Courier New" w:hAnsi="Courier New" w:cs="Courier New"/>
          <w:sz w:val="24"/>
          <w:szCs w:val="24"/>
        </w:rPr>
        <w:t xml:space="preserve"> ifade etmiştir. </w:t>
      </w:r>
      <w:r w:rsidR="0092061C">
        <w:rPr>
          <w:rFonts w:ascii="Courier New" w:hAnsi="Courier New" w:cs="Courier New"/>
          <w:sz w:val="24"/>
          <w:szCs w:val="24"/>
        </w:rPr>
        <w:t xml:space="preserve">Tanık Bekir Barut emare sunulan hisse devir senedine bakarak Şirketler Mukayyitliğinde </w:t>
      </w:r>
      <w:r w:rsidR="00263D8C">
        <w:rPr>
          <w:rFonts w:ascii="Courier New" w:hAnsi="Courier New" w:cs="Courier New"/>
          <w:sz w:val="24"/>
          <w:szCs w:val="24"/>
        </w:rPr>
        <w:t>gördüğü</w:t>
      </w:r>
      <w:r w:rsidR="0092061C">
        <w:rPr>
          <w:rFonts w:ascii="Courier New" w:hAnsi="Courier New" w:cs="Courier New"/>
          <w:sz w:val="24"/>
          <w:szCs w:val="24"/>
        </w:rPr>
        <w:t xml:space="preserve"> evrağın o olmadığını ifade </w:t>
      </w:r>
      <w:r w:rsidR="00263D8C">
        <w:rPr>
          <w:rFonts w:ascii="Courier New" w:hAnsi="Courier New" w:cs="Courier New"/>
          <w:sz w:val="24"/>
          <w:szCs w:val="24"/>
        </w:rPr>
        <w:t>e</w:t>
      </w:r>
      <w:r w:rsidR="00D051F1">
        <w:rPr>
          <w:rFonts w:ascii="Courier New" w:hAnsi="Courier New" w:cs="Courier New"/>
          <w:sz w:val="24"/>
          <w:szCs w:val="24"/>
        </w:rPr>
        <w:t>tmiş,</w:t>
      </w:r>
      <w:r w:rsidR="0092061C">
        <w:rPr>
          <w:rFonts w:ascii="Courier New" w:hAnsi="Courier New" w:cs="Courier New"/>
          <w:sz w:val="24"/>
          <w:szCs w:val="24"/>
        </w:rPr>
        <w:t xml:space="preserve"> bu senedin şirketler Mukayyitliğinde üzerinde oynandığını ortaya koymuştur. </w:t>
      </w:r>
      <w:r w:rsidR="000B71A3">
        <w:rPr>
          <w:rFonts w:ascii="Courier New" w:hAnsi="Courier New" w:cs="Courier New"/>
          <w:sz w:val="24"/>
          <w:szCs w:val="24"/>
        </w:rPr>
        <w:t>Davacı vekili</w:t>
      </w:r>
      <w:r w:rsidR="00D93251">
        <w:rPr>
          <w:rFonts w:ascii="Courier New" w:hAnsi="Courier New" w:cs="Courier New"/>
          <w:sz w:val="24"/>
          <w:szCs w:val="24"/>
        </w:rPr>
        <w:t xml:space="preserve"> Öztürk Ünverdi </w:t>
      </w:r>
      <w:r w:rsidR="000B71A3">
        <w:rPr>
          <w:rFonts w:ascii="Courier New" w:hAnsi="Courier New" w:cs="Courier New"/>
          <w:sz w:val="24"/>
          <w:szCs w:val="24"/>
        </w:rPr>
        <w:t xml:space="preserve">de </w:t>
      </w:r>
      <w:r w:rsidR="00D93251">
        <w:rPr>
          <w:rFonts w:ascii="Courier New" w:hAnsi="Courier New" w:cs="Courier New"/>
          <w:sz w:val="24"/>
          <w:szCs w:val="24"/>
        </w:rPr>
        <w:t>şahadetinde bu hususu kabul e</w:t>
      </w:r>
      <w:r w:rsidR="00D051F1">
        <w:rPr>
          <w:rFonts w:ascii="Courier New" w:hAnsi="Courier New" w:cs="Courier New"/>
          <w:sz w:val="24"/>
          <w:szCs w:val="24"/>
        </w:rPr>
        <w:t>derek</w:t>
      </w:r>
      <w:r w:rsidR="00D93251">
        <w:rPr>
          <w:rFonts w:ascii="Courier New" w:hAnsi="Courier New" w:cs="Courier New"/>
          <w:sz w:val="24"/>
          <w:szCs w:val="24"/>
        </w:rPr>
        <w:t>, Bekir Barut</w:t>
      </w:r>
      <w:r w:rsidR="00745799">
        <w:rPr>
          <w:rFonts w:ascii="Courier New" w:hAnsi="Courier New" w:cs="Courier New"/>
          <w:sz w:val="24"/>
          <w:szCs w:val="24"/>
        </w:rPr>
        <w:t>’</w:t>
      </w:r>
      <w:r w:rsidR="00D93251">
        <w:rPr>
          <w:rFonts w:ascii="Courier New" w:hAnsi="Courier New" w:cs="Courier New"/>
          <w:sz w:val="24"/>
          <w:szCs w:val="24"/>
        </w:rPr>
        <w:t xml:space="preserve">un şahadetini teyit etmiştir. </w:t>
      </w:r>
    </w:p>
    <w:p w:rsidR="0009730D" w:rsidRDefault="0009730D" w:rsidP="009A6C85">
      <w:pPr>
        <w:spacing w:after="0" w:line="360" w:lineRule="auto"/>
        <w:rPr>
          <w:rFonts w:ascii="Courier New" w:hAnsi="Courier New" w:cs="Courier New"/>
          <w:sz w:val="24"/>
          <w:szCs w:val="24"/>
        </w:rPr>
      </w:pPr>
    </w:p>
    <w:p w:rsidR="0058357C" w:rsidRDefault="0009730D" w:rsidP="009A6C85">
      <w:pPr>
        <w:spacing w:after="0" w:line="360" w:lineRule="auto"/>
        <w:rPr>
          <w:rFonts w:ascii="Courier New" w:hAnsi="Courier New" w:cs="Courier New"/>
          <w:sz w:val="24"/>
          <w:szCs w:val="24"/>
        </w:rPr>
      </w:pPr>
      <w:r>
        <w:rPr>
          <w:rFonts w:ascii="Courier New" w:hAnsi="Courier New" w:cs="Courier New"/>
          <w:sz w:val="24"/>
          <w:szCs w:val="24"/>
        </w:rPr>
        <w:tab/>
        <w:t>Davalılar</w:t>
      </w:r>
      <w:r w:rsidR="000B71A3">
        <w:rPr>
          <w:rFonts w:ascii="Courier New" w:hAnsi="Courier New" w:cs="Courier New"/>
          <w:sz w:val="24"/>
          <w:szCs w:val="24"/>
        </w:rPr>
        <w:t>,</w:t>
      </w:r>
      <w:r>
        <w:rPr>
          <w:rFonts w:ascii="Courier New" w:hAnsi="Courier New" w:cs="Courier New"/>
          <w:sz w:val="24"/>
          <w:szCs w:val="24"/>
        </w:rPr>
        <w:t xml:space="preserve"> bu imzaların Davacı tarafından atıldığını ileri süren taraf olarak Şirketler Mukayyitliğinde</w:t>
      </w:r>
      <w:r w:rsidR="00FF6C44">
        <w:rPr>
          <w:rFonts w:ascii="Courier New" w:hAnsi="Courier New" w:cs="Courier New"/>
          <w:sz w:val="24"/>
          <w:szCs w:val="24"/>
        </w:rPr>
        <w:t xml:space="preserve">ki </w:t>
      </w:r>
      <w:r>
        <w:rPr>
          <w:rFonts w:ascii="Courier New" w:hAnsi="Courier New" w:cs="Courier New"/>
          <w:sz w:val="24"/>
          <w:szCs w:val="24"/>
        </w:rPr>
        <w:t xml:space="preserve">evraklar üzerinde </w:t>
      </w:r>
      <w:r w:rsidR="00FF6C44">
        <w:rPr>
          <w:rFonts w:ascii="Courier New" w:hAnsi="Courier New" w:cs="Courier New"/>
          <w:sz w:val="24"/>
          <w:szCs w:val="24"/>
        </w:rPr>
        <w:t xml:space="preserve">tahrifat gerçekleştirmekte </w:t>
      </w:r>
      <w:r w:rsidR="000B71A3">
        <w:rPr>
          <w:rFonts w:ascii="Courier New" w:hAnsi="Courier New" w:cs="Courier New"/>
          <w:sz w:val="24"/>
          <w:szCs w:val="24"/>
        </w:rPr>
        <w:t xml:space="preserve">veya gerçekleştirilmesi halinde </w:t>
      </w:r>
      <w:r>
        <w:rPr>
          <w:rFonts w:ascii="Courier New" w:hAnsi="Courier New" w:cs="Courier New"/>
          <w:sz w:val="24"/>
          <w:szCs w:val="24"/>
        </w:rPr>
        <w:t>bir menfaatleri bulunmamaktadır. Buna karşın Davacı</w:t>
      </w:r>
      <w:r w:rsidR="00FF6C44">
        <w:rPr>
          <w:rFonts w:ascii="Courier New" w:hAnsi="Courier New" w:cs="Courier New"/>
          <w:sz w:val="24"/>
          <w:szCs w:val="24"/>
        </w:rPr>
        <w:t xml:space="preserve">, </w:t>
      </w:r>
      <w:r>
        <w:rPr>
          <w:rFonts w:ascii="Courier New" w:hAnsi="Courier New" w:cs="Courier New"/>
          <w:sz w:val="24"/>
          <w:szCs w:val="24"/>
        </w:rPr>
        <w:t xml:space="preserve">bu evraklar üzerinden oynanması </w:t>
      </w:r>
      <w:r w:rsidR="000B71A3">
        <w:rPr>
          <w:rFonts w:ascii="Courier New" w:hAnsi="Courier New" w:cs="Courier New"/>
          <w:sz w:val="24"/>
          <w:szCs w:val="24"/>
        </w:rPr>
        <w:t xml:space="preserve">ve tahrifatın tespit edilerek </w:t>
      </w:r>
      <w:r w:rsidR="00FF6C44">
        <w:rPr>
          <w:rFonts w:ascii="Courier New" w:hAnsi="Courier New" w:cs="Courier New"/>
          <w:sz w:val="24"/>
          <w:szCs w:val="24"/>
        </w:rPr>
        <w:t xml:space="preserve"> evrakların</w:t>
      </w:r>
      <w:r>
        <w:rPr>
          <w:rFonts w:ascii="Courier New" w:hAnsi="Courier New" w:cs="Courier New"/>
          <w:sz w:val="24"/>
          <w:szCs w:val="24"/>
        </w:rPr>
        <w:t xml:space="preserve"> geçersiz </w:t>
      </w:r>
      <w:r w:rsidR="00FF6C44">
        <w:rPr>
          <w:rFonts w:ascii="Courier New" w:hAnsi="Courier New" w:cs="Courier New"/>
          <w:sz w:val="24"/>
          <w:szCs w:val="24"/>
        </w:rPr>
        <w:t>kılınması</w:t>
      </w:r>
      <w:r>
        <w:rPr>
          <w:rFonts w:ascii="Courier New" w:hAnsi="Courier New" w:cs="Courier New"/>
          <w:sz w:val="24"/>
          <w:szCs w:val="24"/>
        </w:rPr>
        <w:t xml:space="preserve"> halinde menfaat elde edecek </w:t>
      </w:r>
      <w:r w:rsidR="00FF6C44">
        <w:rPr>
          <w:rFonts w:ascii="Courier New" w:hAnsi="Courier New" w:cs="Courier New"/>
          <w:sz w:val="24"/>
          <w:szCs w:val="24"/>
        </w:rPr>
        <w:t xml:space="preserve">olan </w:t>
      </w:r>
      <w:r w:rsidR="000B71A3">
        <w:rPr>
          <w:rFonts w:ascii="Courier New" w:hAnsi="Courier New" w:cs="Courier New"/>
          <w:sz w:val="24"/>
          <w:szCs w:val="24"/>
        </w:rPr>
        <w:t xml:space="preserve">tek </w:t>
      </w:r>
      <w:r>
        <w:rPr>
          <w:rFonts w:ascii="Courier New" w:hAnsi="Courier New" w:cs="Courier New"/>
          <w:sz w:val="24"/>
          <w:szCs w:val="24"/>
        </w:rPr>
        <w:t>taraftı</w:t>
      </w:r>
      <w:r w:rsidR="00FF6C44">
        <w:rPr>
          <w:rFonts w:ascii="Courier New" w:hAnsi="Courier New" w:cs="Courier New"/>
          <w:sz w:val="24"/>
          <w:szCs w:val="24"/>
        </w:rPr>
        <w:t>r</w:t>
      </w:r>
      <w:r>
        <w:rPr>
          <w:rFonts w:ascii="Courier New" w:hAnsi="Courier New" w:cs="Courier New"/>
          <w:sz w:val="24"/>
          <w:szCs w:val="24"/>
        </w:rPr>
        <w:t xml:space="preserve">.  </w:t>
      </w:r>
      <w:r w:rsidR="00D93251">
        <w:rPr>
          <w:rFonts w:ascii="Courier New" w:hAnsi="Courier New" w:cs="Courier New"/>
          <w:sz w:val="24"/>
          <w:szCs w:val="24"/>
        </w:rPr>
        <w:t xml:space="preserve"> </w:t>
      </w:r>
    </w:p>
    <w:p w:rsidR="0058357C" w:rsidRDefault="0058357C" w:rsidP="009A6C85">
      <w:pPr>
        <w:spacing w:after="0" w:line="360" w:lineRule="auto"/>
        <w:rPr>
          <w:rFonts w:ascii="Courier New" w:hAnsi="Courier New" w:cs="Courier New"/>
          <w:sz w:val="24"/>
          <w:szCs w:val="24"/>
        </w:rPr>
      </w:pPr>
    </w:p>
    <w:p w:rsidR="0058357C" w:rsidRDefault="0058357C" w:rsidP="009A6C85">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huzuruna sunulan </w:t>
      </w:r>
      <w:r w:rsidR="00FF6C44">
        <w:rPr>
          <w:rFonts w:ascii="Courier New" w:hAnsi="Courier New" w:cs="Courier New"/>
          <w:sz w:val="24"/>
          <w:szCs w:val="24"/>
        </w:rPr>
        <w:t>E</w:t>
      </w:r>
      <w:r>
        <w:rPr>
          <w:rFonts w:ascii="Courier New" w:hAnsi="Courier New" w:cs="Courier New"/>
          <w:sz w:val="24"/>
          <w:szCs w:val="24"/>
        </w:rPr>
        <w:t xml:space="preserve">mare 42, </w:t>
      </w:r>
      <w:r w:rsidR="00FF6C44">
        <w:rPr>
          <w:rFonts w:ascii="Courier New" w:hAnsi="Courier New" w:cs="Courier New"/>
          <w:sz w:val="24"/>
          <w:szCs w:val="24"/>
        </w:rPr>
        <w:t>E</w:t>
      </w:r>
      <w:r>
        <w:rPr>
          <w:rFonts w:ascii="Courier New" w:hAnsi="Courier New" w:cs="Courier New"/>
          <w:sz w:val="24"/>
          <w:szCs w:val="24"/>
        </w:rPr>
        <w:t xml:space="preserve">mare 40 ve </w:t>
      </w:r>
      <w:r w:rsidR="00FF6C44">
        <w:rPr>
          <w:rFonts w:ascii="Courier New" w:hAnsi="Courier New" w:cs="Courier New"/>
          <w:sz w:val="24"/>
          <w:szCs w:val="24"/>
        </w:rPr>
        <w:t>E</w:t>
      </w:r>
      <w:r>
        <w:rPr>
          <w:rFonts w:ascii="Courier New" w:hAnsi="Courier New" w:cs="Courier New"/>
          <w:sz w:val="24"/>
          <w:szCs w:val="24"/>
        </w:rPr>
        <w:t xml:space="preserve">mare 52 raporlar birbirinden farklıdır. Bu raporlarda çelişki bulunmaktadır. Emare raporları düzenleyen Polis Memuru Gökhan Reçber münker imza ilkesini bilmemekte olup belgeleri münker </w:t>
      </w:r>
      <w:r>
        <w:rPr>
          <w:rFonts w:ascii="Courier New" w:hAnsi="Courier New" w:cs="Courier New"/>
          <w:sz w:val="24"/>
          <w:szCs w:val="24"/>
        </w:rPr>
        <w:lastRenderedPageBreak/>
        <w:t>imza prensipleri açısından incelememekle hata yapmıştır.</w:t>
      </w:r>
      <w:r w:rsidR="00DB61EF">
        <w:rPr>
          <w:rFonts w:ascii="Courier New" w:hAnsi="Courier New" w:cs="Courier New"/>
          <w:sz w:val="24"/>
          <w:szCs w:val="24"/>
        </w:rPr>
        <w:t xml:space="preserve"> Tahkikatta imzaların nasıl ve kimin tarafından alındığı tam </w:t>
      </w:r>
      <w:r w:rsidR="00FF6C44">
        <w:rPr>
          <w:rFonts w:ascii="Courier New" w:hAnsi="Courier New" w:cs="Courier New"/>
          <w:sz w:val="24"/>
          <w:szCs w:val="24"/>
        </w:rPr>
        <w:t>olarak belli</w:t>
      </w:r>
      <w:r w:rsidR="00DB61EF">
        <w:rPr>
          <w:rFonts w:ascii="Courier New" w:hAnsi="Courier New" w:cs="Courier New"/>
          <w:sz w:val="24"/>
          <w:szCs w:val="24"/>
        </w:rPr>
        <w:t xml:space="preserve"> değil</w:t>
      </w:r>
      <w:r w:rsidR="002C0F0D">
        <w:rPr>
          <w:rFonts w:ascii="Courier New" w:hAnsi="Courier New" w:cs="Courier New"/>
          <w:sz w:val="24"/>
          <w:szCs w:val="24"/>
        </w:rPr>
        <w:t>dir</w:t>
      </w:r>
      <w:r w:rsidR="00DB61EF">
        <w:rPr>
          <w:rFonts w:ascii="Courier New" w:hAnsi="Courier New" w:cs="Courier New"/>
          <w:sz w:val="24"/>
          <w:szCs w:val="24"/>
        </w:rPr>
        <w:t xml:space="preserve"> ve bu tanık tarafından bilinmemektedir. Davacı imzaların alındığı esnada </w:t>
      </w:r>
      <w:r w:rsidR="002C0F0D">
        <w:rPr>
          <w:rFonts w:ascii="Courier New" w:hAnsi="Courier New" w:cs="Courier New"/>
          <w:sz w:val="24"/>
          <w:szCs w:val="24"/>
        </w:rPr>
        <w:t>G</w:t>
      </w:r>
      <w:r w:rsidR="00DB61EF">
        <w:rPr>
          <w:rFonts w:ascii="Courier New" w:hAnsi="Courier New" w:cs="Courier New"/>
          <w:sz w:val="24"/>
          <w:szCs w:val="24"/>
        </w:rPr>
        <w:t>üney</w:t>
      </w:r>
      <w:r w:rsidR="002C0F0D">
        <w:rPr>
          <w:rFonts w:ascii="Courier New" w:hAnsi="Courier New" w:cs="Courier New"/>
          <w:sz w:val="24"/>
          <w:szCs w:val="24"/>
        </w:rPr>
        <w:t xml:space="preserve"> Kıbrıs’ta</w:t>
      </w:r>
      <w:r w:rsidR="00DB61EF">
        <w:rPr>
          <w:rFonts w:ascii="Courier New" w:hAnsi="Courier New" w:cs="Courier New"/>
          <w:sz w:val="24"/>
          <w:szCs w:val="24"/>
        </w:rPr>
        <w:t xml:space="preserve"> yaşamakta olup</w:t>
      </w:r>
      <w:r w:rsidR="002C0F0D">
        <w:rPr>
          <w:rFonts w:ascii="Courier New" w:hAnsi="Courier New" w:cs="Courier New"/>
          <w:sz w:val="24"/>
          <w:szCs w:val="24"/>
        </w:rPr>
        <w:t xml:space="preserve"> bu</w:t>
      </w:r>
      <w:r w:rsidR="00DB61EF">
        <w:rPr>
          <w:rFonts w:ascii="Courier New" w:hAnsi="Courier New" w:cs="Courier New"/>
          <w:sz w:val="24"/>
          <w:szCs w:val="24"/>
        </w:rPr>
        <w:t xml:space="preserve"> imzalar </w:t>
      </w:r>
      <w:r w:rsidR="00FF6C44">
        <w:rPr>
          <w:rFonts w:ascii="Courier New" w:hAnsi="Courier New" w:cs="Courier New"/>
          <w:sz w:val="24"/>
          <w:szCs w:val="24"/>
        </w:rPr>
        <w:t xml:space="preserve">kendisinden </w:t>
      </w:r>
      <w:r w:rsidR="00DB61EF">
        <w:rPr>
          <w:rFonts w:ascii="Courier New" w:hAnsi="Courier New" w:cs="Courier New"/>
          <w:sz w:val="24"/>
          <w:szCs w:val="24"/>
        </w:rPr>
        <w:t>ara bölgede alınmıştır. Bu durum</w:t>
      </w:r>
      <w:r w:rsidR="000B71A3">
        <w:rPr>
          <w:rFonts w:ascii="Courier New" w:hAnsi="Courier New" w:cs="Courier New"/>
          <w:sz w:val="24"/>
          <w:szCs w:val="24"/>
        </w:rPr>
        <w:t>-</w:t>
      </w:r>
      <w:r w:rsidR="00DB61EF">
        <w:rPr>
          <w:rFonts w:ascii="Courier New" w:hAnsi="Courier New" w:cs="Courier New"/>
          <w:sz w:val="24"/>
          <w:szCs w:val="24"/>
        </w:rPr>
        <w:t>da</w:t>
      </w:r>
      <w:r w:rsidR="00FF6C44">
        <w:rPr>
          <w:rFonts w:ascii="Courier New" w:hAnsi="Courier New" w:cs="Courier New"/>
          <w:sz w:val="24"/>
          <w:szCs w:val="24"/>
        </w:rPr>
        <w:t>,</w:t>
      </w:r>
      <w:r w:rsidR="00DB61EF">
        <w:rPr>
          <w:rFonts w:ascii="Courier New" w:hAnsi="Courier New" w:cs="Courier New"/>
          <w:sz w:val="24"/>
          <w:szCs w:val="24"/>
        </w:rPr>
        <w:t xml:space="preserve"> </w:t>
      </w:r>
      <w:r w:rsidR="0044782D">
        <w:rPr>
          <w:rFonts w:ascii="Courier New" w:hAnsi="Courier New" w:cs="Courier New"/>
          <w:sz w:val="24"/>
          <w:szCs w:val="24"/>
        </w:rPr>
        <w:t xml:space="preserve">emare raporda </w:t>
      </w:r>
      <w:r w:rsidR="00DB61EF">
        <w:rPr>
          <w:rFonts w:ascii="Courier New" w:hAnsi="Courier New" w:cs="Courier New"/>
          <w:sz w:val="24"/>
          <w:szCs w:val="24"/>
        </w:rPr>
        <w:t xml:space="preserve">Davacının imzaları değiştirme gayreti </w:t>
      </w:r>
      <w:r w:rsidR="0044782D">
        <w:rPr>
          <w:rFonts w:ascii="Courier New" w:hAnsi="Courier New" w:cs="Courier New"/>
          <w:sz w:val="24"/>
          <w:szCs w:val="24"/>
        </w:rPr>
        <w:t xml:space="preserve">açısından hiçbir inceleme yapılmamıştır </w:t>
      </w:r>
      <w:r w:rsidR="00FF6C44">
        <w:rPr>
          <w:rFonts w:ascii="Courier New" w:hAnsi="Courier New" w:cs="Courier New"/>
          <w:sz w:val="24"/>
          <w:szCs w:val="24"/>
        </w:rPr>
        <w:t>dolayısıyla rapor</w:t>
      </w:r>
      <w:r w:rsidR="002C0F0D">
        <w:rPr>
          <w:rFonts w:ascii="Courier New" w:hAnsi="Courier New" w:cs="Courier New"/>
          <w:sz w:val="24"/>
          <w:szCs w:val="24"/>
        </w:rPr>
        <w:t xml:space="preserve"> bu açıdan</w:t>
      </w:r>
      <w:r w:rsidR="0044782D">
        <w:rPr>
          <w:rFonts w:ascii="Courier New" w:hAnsi="Courier New" w:cs="Courier New"/>
          <w:sz w:val="24"/>
          <w:szCs w:val="24"/>
        </w:rPr>
        <w:t xml:space="preserve"> eksiktir. </w:t>
      </w:r>
      <w:r w:rsidR="00165EA0">
        <w:rPr>
          <w:rFonts w:ascii="Courier New" w:hAnsi="Courier New" w:cs="Courier New"/>
          <w:sz w:val="24"/>
          <w:szCs w:val="24"/>
        </w:rPr>
        <w:t>Bu incelemede daha önce</w:t>
      </w:r>
      <w:r w:rsidR="00FF6C44">
        <w:rPr>
          <w:rFonts w:ascii="Courier New" w:hAnsi="Courier New" w:cs="Courier New"/>
          <w:sz w:val="24"/>
          <w:szCs w:val="24"/>
        </w:rPr>
        <w:t xml:space="preserve">den </w:t>
      </w:r>
      <w:r w:rsidR="00165EA0" w:rsidRPr="00165EA0">
        <w:rPr>
          <w:rFonts w:ascii="Courier New" w:hAnsi="Courier New" w:cs="Courier New"/>
          <w:sz w:val="24"/>
          <w:szCs w:val="24"/>
        </w:rPr>
        <w:t>samimi</w:t>
      </w:r>
      <w:r w:rsidR="00165EA0">
        <w:rPr>
          <w:rFonts w:ascii="Courier New" w:hAnsi="Courier New" w:cs="Courier New"/>
          <w:sz w:val="24"/>
          <w:szCs w:val="24"/>
        </w:rPr>
        <w:t>, değiştirme gayreti olmadan atılmış imzalarla muk</w:t>
      </w:r>
      <w:r w:rsidR="00F00180">
        <w:rPr>
          <w:rFonts w:ascii="Courier New" w:hAnsi="Courier New" w:cs="Courier New"/>
          <w:sz w:val="24"/>
          <w:szCs w:val="24"/>
        </w:rPr>
        <w:t>ayese yapılmış olması gerekirdi</w:t>
      </w:r>
      <w:r w:rsidR="00165EA0">
        <w:rPr>
          <w:rFonts w:ascii="Courier New" w:hAnsi="Courier New" w:cs="Courier New"/>
          <w:sz w:val="24"/>
          <w:szCs w:val="24"/>
        </w:rPr>
        <w:t xml:space="preserve">. </w:t>
      </w:r>
      <w:r w:rsidR="00595B98">
        <w:rPr>
          <w:rFonts w:ascii="Courier New" w:hAnsi="Courier New" w:cs="Courier New"/>
          <w:sz w:val="24"/>
          <w:szCs w:val="24"/>
        </w:rPr>
        <w:t xml:space="preserve">Tahkikat memuru </w:t>
      </w:r>
      <w:r w:rsidR="00F43819">
        <w:rPr>
          <w:rFonts w:ascii="Courier New" w:hAnsi="Courier New" w:cs="Courier New"/>
          <w:sz w:val="24"/>
          <w:szCs w:val="24"/>
        </w:rPr>
        <w:t xml:space="preserve">Davacının </w:t>
      </w:r>
      <w:r w:rsidR="00595B98">
        <w:rPr>
          <w:rFonts w:ascii="Courier New" w:hAnsi="Courier New" w:cs="Courier New"/>
          <w:sz w:val="24"/>
          <w:szCs w:val="24"/>
        </w:rPr>
        <w:t>Şirketler Mukayyitli</w:t>
      </w:r>
      <w:r w:rsidR="00F43819">
        <w:rPr>
          <w:rFonts w:ascii="Courier New" w:hAnsi="Courier New" w:cs="Courier New"/>
          <w:sz w:val="24"/>
          <w:szCs w:val="24"/>
        </w:rPr>
        <w:t>-</w:t>
      </w:r>
      <w:r w:rsidR="00595B98">
        <w:rPr>
          <w:rFonts w:ascii="Courier New" w:hAnsi="Courier New" w:cs="Courier New"/>
          <w:sz w:val="24"/>
          <w:szCs w:val="24"/>
        </w:rPr>
        <w:t>ğinde</w:t>
      </w:r>
      <w:r w:rsidR="00F43819">
        <w:rPr>
          <w:rFonts w:ascii="Courier New" w:hAnsi="Courier New" w:cs="Courier New"/>
          <w:sz w:val="24"/>
          <w:szCs w:val="24"/>
        </w:rPr>
        <w:t xml:space="preserve"> önceden imzaladığı tüm örnekler </w:t>
      </w:r>
      <w:r w:rsidR="00595B98">
        <w:rPr>
          <w:rFonts w:ascii="Courier New" w:hAnsi="Courier New" w:cs="Courier New"/>
          <w:sz w:val="24"/>
          <w:szCs w:val="24"/>
        </w:rPr>
        <w:t>kendisine teslim edilmiş olmasına rağmen şahadetinde</w:t>
      </w:r>
      <w:r w:rsidR="00F43819">
        <w:rPr>
          <w:rFonts w:ascii="Courier New" w:hAnsi="Courier New" w:cs="Courier New"/>
          <w:sz w:val="24"/>
          <w:szCs w:val="24"/>
        </w:rPr>
        <w:t>,</w:t>
      </w:r>
      <w:r w:rsidR="00595B98">
        <w:rPr>
          <w:rFonts w:ascii="Courier New" w:hAnsi="Courier New" w:cs="Courier New"/>
          <w:sz w:val="24"/>
          <w:szCs w:val="24"/>
        </w:rPr>
        <w:t xml:space="preserve"> </w:t>
      </w:r>
      <w:r w:rsidR="00F43819">
        <w:rPr>
          <w:rFonts w:ascii="Courier New" w:hAnsi="Courier New" w:cs="Courier New"/>
          <w:sz w:val="24"/>
          <w:szCs w:val="24"/>
        </w:rPr>
        <w:t>“</w:t>
      </w:r>
      <w:r w:rsidR="00595B98">
        <w:rPr>
          <w:rFonts w:ascii="Courier New" w:hAnsi="Courier New" w:cs="Courier New"/>
          <w:sz w:val="24"/>
          <w:szCs w:val="24"/>
        </w:rPr>
        <w:t>bunlara bakmaya ihtiyaç duyma</w:t>
      </w:r>
      <w:r w:rsidR="00F43819">
        <w:rPr>
          <w:rFonts w:ascii="Courier New" w:hAnsi="Courier New" w:cs="Courier New"/>
          <w:sz w:val="24"/>
          <w:szCs w:val="24"/>
        </w:rPr>
        <w:t>-</w:t>
      </w:r>
      <w:r w:rsidR="00595B98">
        <w:rPr>
          <w:rFonts w:ascii="Courier New" w:hAnsi="Courier New" w:cs="Courier New"/>
          <w:sz w:val="24"/>
          <w:szCs w:val="24"/>
        </w:rPr>
        <w:t>dı</w:t>
      </w:r>
      <w:r w:rsidR="00B35B33">
        <w:rPr>
          <w:rFonts w:ascii="Courier New" w:hAnsi="Courier New" w:cs="Courier New"/>
          <w:sz w:val="24"/>
          <w:szCs w:val="24"/>
        </w:rPr>
        <w:t>m</w:t>
      </w:r>
      <w:r w:rsidR="00F43819">
        <w:rPr>
          <w:rFonts w:ascii="Courier New" w:hAnsi="Courier New" w:cs="Courier New"/>
          <w:sz w:val="24"/>
          <w:szCs w:val="24"/>
        </w:rPr>
        <w:t>”</w:t>
      </w:r>
      <w:r w:rsidR="00595B98">
        <w:rPr>
          <w:rFonts w:ascii="Courier New" w:hAnsi="Courier New" w:cs="Courier New"/>
          <w:sz w:val="24"/>
          <w:szCs w:val="24"/>
        </w:rPr>
        <w:t xml:space="preserve"> şeklinde </w:t>
      </w:r>
      <w:r w:rsidR="00F43819">
        <w:rPr>
          <w:rFonts w:ascii="Courier New" w:hAnsi="Courier New" w:cs="Courier New"/>
          <w:sz w:val="24"/>
          <w:szCs w:val="24"/>
        </w:rPr>
        <w:t xml:space="preserve">bir </w:t>
      </w:r>
      <w:r w:rsidR="00595B98">
        <w:rPr>
          <w:rFonts w:ascii="Courier New" w:hAnsi="Courier New" w:cs="Courier New"/>
          <w:sz w:val="24"/>
          <w:szCs w:val="24"/>
        </w:rPr>
        <w:t xml:space="preserve">cevap vermiştir. </w:t>
      </w:r>
      <w:r w:rsidR="00B35B33">
        <w:rPr>
          <w:rFonts w:ascii="Courier New" w:hAnsi="Courier New" w:cs="Courier New"/>
          <w:sz w:val="24"/>
          <w:szCs w:val="24"/>
        </w:rPr>
        <w:t xml:space="preserve">Tahkikat memurunun münker imzayı bilmediği ve bu hususta inceleme yapmamakla hatalı bir sonuç ürettiği ortadadır. </w:t>
      </w:r>
      <w:r w:rsidR="00445AED">
        <w:rPr>
          <w:rFonts w:ascii="Courier New" w:hAnsi="Courier New" w:cs="Courier New"/>
          <w:sz w:val="24"/>
          <w:szCs w:val="24"/>
        </w:rPr>
        <w:t xml:space="preserve">Tanığın </w:t>
      </w:r>
      <w:r w:rsidR="00F559C7">
        <w:rPr>
          <w:rFonts w:ascii="Courier New" w:hAnsi="Courier New" w:cs="Courier New"/>
          <w:sz w:val="24"/>
          <w:szCs w:val="24"/>
        </w:rPr>
        <w:t>Em</w:t>
      </w:r>
      <w:r w:rsidR="001C0DC8">
        <w:rPr>
          <w:rFonts w:ascii="Courier New" w:hAnsi="Courier New" w:cs="Courier New"/>
          <w:sz w:val="24"/>
          <w:szCs w:val="24"/>
        </w:rPr>
        <w:t xml:space="preserve">are 8, 9 ve 10 </w:t>
      </w:r>
      <w:r w:rsidR="00445AED">
        <w:rPr>
          <w:rFonts w:ascii="Courier New" w:hAnsi="Courier New" w:cs="Courier New"/>
          <w:sz w:val="24"/>
          <w:szCs w:val="24"/>
        </w:rPr>
        <w:t xml:space="preserve">belgeler üzerindeki </w:t>
      </w:r>
      <w:r w:rsidR="001C0DC8">
        <w:rPr>
          <w:rFonts w:ascii="Courier New" w:hAnsi="Courier New" w:cs="Courier New"/>
          <w:sz w:val="24"/>
          <w:szCs w:val="24"/>
        </w:rPr>
        <w:t>imzaların üstünden gidilip gidilemediğini söyleye</w:t>
      </w:r>
      <w:r w:rsidR="000B71A3">
        <w:rPr>
          <w:rFonts w:ascii="Courier New" w:hAnsi="Courier New" w:cs="Courier New"/>
          <w:sz w:val="24"/>
          <w:szCs w:val="24"/>
        </w:rPr>
        <w:t>-</w:t>
      </w:r>
      <w:r w:rsidR="001C0DC8">
        <w:rPr>
          <w:rFonts w:ascii="Courier New" w:hAnsi="Courier New" w:cs="Courier New"/>
          <w:sz w:val="24"/>
          <w:szCs w:val="24"/>
        </w:rPr>
        <w:t>bilecek uzmanlığı olmadığı gibi bu hususta bir araştırma dahi yapmam</w:t>
      </w:r>
      <w:r w:rsidR="00445AED">
        <w:rPr>
          <w:rFonts w:ascii="Courier New" w:hAnsi="Courier New" w:cs="Courier New"/>
          <w:sz w:val="24"/>
          <w:szCs w:val="24"/>
        </w:rPr>
        <w:t xml:space="preserve">ıştır. Bu </w:t>
      </w:r>
      <w:r w:rsidR="001C0DC8">
        <w:rPr>
          <w:rFonts w:ascii="Courier New" w:hAnsi="Courier New" w:cs="Courier New"/>
          <w:sz w:val="24"/>
          <w:szCs w:val="24"/>
        </w:rPr>
        <w:t>hatalı</w:t>
      </w:r>
      <w:r w:rsidR="00445AED">
        <w:rPr>
          <w:rFonts w:ascii="Courier New" w:hAnsi="Courier New" w:cs="Courier New"/>
          <w:sz w:val="24"/>
          <w:szCs w:val="24"/>
        </w:rPr>
        <w:t xml:space="preserve"> bir</w:t>
      </w:r>
      <w:r w:rsidR="001C0DC8">
        <w:rPr>
          <w:rFonts w:ascii="Courier New" w:hAnsi="Courier New" w:cs="Courier New"/>
          <w:sz w:val="24"/>
          <w:szCs w:val="24"/>
        </w:rPr>
        <w:t xml:space="preserve"> davranıştır. Bu tanığın şahadeti itibar edilir nitelikte değildir. </w:t>
      </w:r>
    </w:p>
    <w:p w:rsidR="00445AED" w:rsidRDefault="00445AED" w:rsidP="009A6C85">
      <w:pPr>
        <w:spacing w:after="0" w:line="360" w:lineRule="auto"/>
        <w:rPr>
          <w:rFonts w:ascii="Courier New" w:hAnsi="Courier New" w:cs="Courier New"/>
          <w:sz w:val="24"/>
          <w:szCs w:val="24"/>
        </w:rPr>
      </w:pPr>
    </w:p>
    <w:p w:rsidR="001C0DC8" w:rsidRDefault="0092061C" w:rsidP="0058357C">
      <w:pPr>
        <w:spacing w:after="0" w:line="360" w:lineRule="auto"/>
        <w:ind w:firstLine="720"/>
        <w:rPr>
          <w:rFonts w:ascii="Courier New" w:hAnsi="Courier New" w:cs="Courier New"/>
          <w:sz w:val="24"/>
          <w:szCs w:val="24"/>
        </w:rPr>
      </w:pPr>
      <w:r>
        <w:rPr>
          <w:rFonts w:ascii="Courier New" w:hAnsi="Courier New" w:cs="Courier New"/>
          <w:sz w:val="24"/>
          <w:szCs w:val="24"/>
        </w:rPr>
        <w:t>Şirketler Mukayyitliği</w:t>
      </w:r>
      <w:r w:rsidR="00445AED">
        <w:rPr>
          <w:rFonts w:ascii="Courier New" w:hAnsi="Courier New" w:cs="Courier New"/>
          <w:sz w:val="24"/>
          <w:szCs w:val="24"/>
        </w:rPr>
        <w:t xml:space="preserve">, tasarrufunda olup </w:t>
      </w:r>
      <w:r w:rsidR="00B35B33">
        <w:rPr>
          <w:rFonts w:ascii="Courier New" w:hAnsi="Courier New" w:cs="Courier New"/>
          <w:sz w:val="24"/>
          <w:szCs w:val="24"/>
        </w:rPr>
        <w:t>Davacının</w:t>
      </w:r>
      <w:r w:rsidR="00445AED">
        <w:rPr>
          <w:rFonts w:ascii="Courier New" w:hAnsi="Courier New" w:cs="Courier New"/>
          <w:sz w:val="24"/>
          <w:szCs w:val="24"/>
        </w:rPr>
        <w:t xml:space="preserve"> ilgili şirkette </w:t>
      </w:r>
      <w:r w:rsidR="00CF58E0">
        <w:rPr>
          <w:rFonts w:ascii="Courier New" w:hAnsi="Courier New" w:cs="Courier New"/>
          <w:sz w:val="24"/>
          <w:szCs w:val="24"/>
        </w:rPr>
        <w:t>im</w:t>
      </w:r>
      <w:r w:rsidR="000304D3">
        <w:rPr>
          <w:rFonts w:ascii="Courier New" w:hAnsi="Courier New" w:cs="Courier New"/>
          <w:sz w:val="24"/>
          <w:szCs w:val="24"/>
        </w:rPr>
        <w:t>z</w:t>
      </w:r>
      <w:bookmarkStart w:id="0" w:name="_GoBack"/>
      <w:bookmarkEnd w:id="0"/>
      <w:r w:rsidR="00CF58E0">
        <w:rPr>
          <w:rFonts w:ascii="Courier New" w:hAnsi="Courier New" w:cs="Courier New"/>
          <w:sz w:val="24"/>
          <w:szCs w:val="24"/>
        </w:rPr>
        <w:t xml:space="preserve">aladığı </w:t>
      </w:r>
      <w:r w:rsidR="00445AED">
        <w:rPr>
          <w:rFonts w:ascii="Courier New" w:hAnsi="Courier New" w:cs="Courier New"/>
          <w:sz w:val="24"/>
          <w:szCs w:val="24"/>
        </w:rPr>
        <w:t>tüm</w:t>
      </w:r>
      <w:r w:rsidR="00B35B33">
        <w:rPr>
          <w:rFonts w:ascii="Courier New" w:hAnsi="Courier New" w:cs="Courier New"/>
          <w:sz w:val="24"/>
          <w:szCs w:val="24"/>
        </w:rPr>
        <w:t xml:space="preserve"> evrakı polis tahkikatı</w:t>
      </w:r>
      <w:r w:rsidR="00445AED">
        <w:rPr>
          <w:rFonts w:ascii="Courier New" w:hAnsi="Courier New" w:cs="Courier New"/>
          <w:sz w:val="24"/>
          <w:szCs w:val="24"/>
        </w:rPr>
        <w:t xml:space="preserve"> için</w:t>
      </w:r>
      <w:r w:rsidR="00B35B33">
        <w:rPr>
          <w:rFonts w:ascii="Courier New" w:hAnsi="Courier New" w:cs="Courier New"/>
          <w:sz w:val="24"/>
          <w:szCs w:val="24"/>
        </w:rPr>
        <w:t xml:space="preserve"> vermiş olmasına karşın</w:t>
      </w:r>
      <w:r w:rsidR="00445AED">
        <w:rPr>
          <w:rFonts w:ascii="Courier New" w:hAnsi="Courier New" w:cs="Courier New"/>
          <w:sz w:val="24"/>
          <w:szCs w:val="24"/>
        </w:rPr>
        <w:t>,</w:t>
      </w:r>
      <w:r w:rsidR="00B35B33">
        <w:rPr>
          <w:rFonts w:ascii="Courier New" w:hAnsi="Courier New" w:cs="Courier New"/>
          <w:sz w:val="24"/>
          <w:szCs w:val="24"/>
        </w:rPr>
        <w:t xml:space="preserve"> bu evraklar tahkikatta dikkat</w:t>
      </w:r>
      <w:r w:rsidR="00445AED">
        <w:rPr>
          <w:rFonts w:ascii="Courier New" w:hAnsi="Courier New" w:cs="Courier New"/>
          <w:sz w:val="24"/>
          <w:szCs w:val="24"/>
        </w:rPr>
        <w:t>e</w:t>
      </w:r>
      <w:r w:rsidR="00B35B33">
        <w:rPr>
          <w:rFonts w:ascii="Courier New" w:hAnsi="Courier New" w:cs="Courier New"/>
          <w:sz w:val="24"/>
          <w:szCs w:val="24"/>
        </w:rPr>
        <w:t xml:space="preserve"> alınmamıştır. Polis tarafından yapılan inceleme sağlıksız bir sonuç ortaya koymuştur ve itibar edilmemesi hatalı değildir.</w:t>
      </w:r>
    </w:p>
    <w:p w:rsidR="001C0DC8" w:rsidRDefault="001C0DC8" w:rsidP="0058357C">
      <w:pPr>
        <w:spacing w:after="0" w:line="360" w:lineRule="auto"/>
        <w:ind w:firstLine="720"/>
        <w:rPr>
          <w:rFonts w:ascii="Courier New" w:hAnsi="Courier New" w:cs="Courier New"/>
          <w:sz w:val="24"/>
          <w:szCs w:val="24"/>
        </w:rPr>
      </w:pPr>
    </w:p>
    <w:p w:rsidR="000413BB" w:rsidRDefault="001C0DC8" w:rsidP="0058357C">
      <w:pPr>
        <w:spacing w:after="0" w:line="360" w:lineRule="auto"/>
        <w:ind w:firstLine="720"/>
        <w:rPr>
          <w:rFonts w:ascii="Courier New" w:hAnsi="Courier New" w:cs="Courier New"/>
          <w:sz w:val="24"/>
          <w:szCs w:val="24"/>
        </w:rPr>
      </w:pPr>
      <w:r>
        <w:rPr>
          <w:rFonts w:ascii="Courier New" w:hAnsi="Courier New" w:cs="Courier New"/>
          <w:sz w:val="24"/>
          <w:szCs w:val="24"/>
        </w:rPr>
        <w:t>Davacı</w:t>
      </w:r>
      <w:r w:rsidR="00445AED">
        <w:rPr>
          <w:rFonts w:ascii="Courier New" w:hAnsi="Courier New" w:cs="Courier New"/>
          <w:sz w:val="24"/>
          <w:szCs w:val="24"/>
        </w:rPr>
        <w:t>nın</w:t>
      </w:r>
      <w:r>
        <w:rPr>
          <w:rFonts w:ascii="Courier New" w:hAnsi="Courier New" w:cs="Courier New"/>
          <w:sz w:val="24"/>
          <w:szCs w:val="24"/>
        </w:rPr>
        <w:t xml:space="preserve"> emareleri mahkemenin huzuruna zamanında sunmaması hata</w:t>
      </w:r>
      <w:r w:rsidR="00445AED">
        <w:rPr>
          <w:rFonts w:ascii="Courier New" w:hAnsi="Courier New" w:cs="Courier New"/>
          <w:sz w:val="24"/>
          <w:szCs w:val="24"/>
        </w:rPr>
        <w:t xml:space="preserve">dan öte </w:t>
      </w:r>
      <w:r>
        <w:rPr>
          <w:rFonts w:ascii="Courier New" w:hAnsi="Courier New" w:cs="Courier New"/>
          <w:sz w:val="24"/>
          <w:szCs w:val="24"/>
        </w:rPr>
        <w:t>büyük bir eksiklikti</w:t>
      </w:r>
      <w:r w:rsidR="002C0F0D">
        <w:rPr>
          <w:rFonts w:ascii="Courier New" w:hAnsi="Courier New" w:cs="Courier New"/>
          <w:sz w:val="24"/>
          <w:szCs w:val="24"/>
        </w:rPr>
        <w:t>. B</w:t>
      </w:r>
      <w:r>
        <w:rPr>
          <w:rFonts w:ascii="Courier New" w:hAnsi="Courier New" w:cs="Courier New"/>
          <w:sz w:val="24"/>
          <w:szCs w:val="24"/>
        </w:rPr>
        <w:t xml:space="preserve">u hususu Davacının aleyhine alan Alt Mahkemenin bu yöndeki bulgusu doğrudur. </w:t>
      </w:r>
      <w:r w:rsidR="00B35B33">
        <w:rPr>
          <w:rFonts w:ascii="Courier New" w:hAnsi="Courier New" w:cs="Courier New"/>
          <w:sz w:val="24"/>
          <w:szCs w:val="24"/>
        </w:rPr>
        <w:t xml:space="preserve"> </w:t>
      </w:r>
    </w:p>
    <w:p w:rsidR="00441E24" w:rsidRDefault="00441E24" w:rsidP="0058357C">
      <w:pPr>
        <w:spacing w:after="0" w:line="360" w:lineRule="auto"/>
        <w:ind w:firstLine="720"/>
        <w:rPr>
          <w:rFonts w:ascii="Courier New" w:hAnsi="Courier New" w:cs="Courier New"/>
          <w:sz w:val="24"/>
          <w:szCs w:val="24"/>
        </w:rPr>
      </w:pPr>
    </w:p>
    <w:p w:rsidR="00441E24" w:rsidRDefault="00441E24" w:rsidP="0058357C">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6266DE">
        <w:rPr>
          <w:rFonts w:ascii="Courier New" w:hAnsi="Courier New" w:cs="Courier New"/>
          <w:sz w:val="24"/>
          <w:szCs w:val="24"/>
        </w:rPr>
        <w:t>hisse</w:t>
      </w:r>
      <w:r>
        <w:rPr>
          <w:rFonts w:ascii="Courier New" w:hAnsi="Courier New" w:cs="Courier New"/>
          <w:sz w:val="24"/>
          <w:szCs w:val="24"/>
        </w:rPr>
        <w:t xml:space="preserve"> devr</w:t>
      </w:r>
      <w:r w:rsidR="006266DE">
        <w:rPr>
          <w:rFonts w:ascii="Courier New" w:hAnsi="Courier New" w:cs="Courier New"/>
          <w:sz w:val="24"/>
          <w:szCs w:val="24"/>
        </w:rPr>
        <w:t>i</w:t>
      </w:r>
      <w:r>
        <w:rPr>
          <w:rFonts w:ascii="Courier New" w:hAnsi="Courier New" w:cs="Courier New"/>
          <w:sz w:val="24"/>
          <w:szCs w:val="24"/>
        </w:rPr>
        <w:t xml:space="preserve"> yapıldıktan sonra </w:t>
      </w:r>
      <w:r w:rsidR="006266DE">
        <w:rPr>
          <w:rFonts w:ascii="Courier New" w:hAnsi="Courier New" w:cs="Courier New"/>
          <w:sz w:val="24"/>
          <w:szCs w:val="24"/>
        </w:rPr>
        <w:t>E</w:t>
      </w:r>
      <w:r>
        <w:rPr>
          <w:rFonts w:ascii="Courier New" w:hAnsi="Courier New" w:cs="Courier New"/>
          <w:sz w:val="24"/>
          <w:szCs w:val="24"/>
        </w:rPr>
        <w:t>mare 19 tek taraflı istidanın ekinde bir yemin varakası düzenle</w:t>
      </w:r>
      <w:r w:rsidR="006266DE">
        <w:rPr>
          <w:rFonts w:ascii="Courier New" w:hAnsi="Courier New" w:cs="Courier New"/>
          <w:sz w:val="24"/>
          <w:szCs w:val="24"/>
        </w:rPr>
        <w:t xml:space="preserve">yerek, </w:t>
      </w:r>
      <w:r>
        <w:rPr>
          <w:rFonts w:ascii="Courier New" w:hAnsi="Courier New" w:cs="Courier New"/>
          <w:sz w:val="24"/>
          <w:szCs w:val="24"/>
        </w:rPr>
        <w:t>Emare 19</w:t>
      </w:r>
      <w:r w:rsidR="00745799">
        <w:rPr>
          <w:rFonts w:ascii="Courier New" w:hAnsi="Courier New" w:cs="Courier New"/>
          <w:sz w:val="24"/>
          <w:szCs w:val="24"/>
        </w:rPr>
        <w:t>’</w:t>
      </w:r>
      <w:r>
        <w:rPr>
          <w:rFonts w:ascii="Courier New" w:hAnsi="Courier New" w:cs="Courier New"/>
          <w:sz w:val="24"/>
          <w:szCs w:val="24"/>
        </w:rPr>
        <w:t xml:space="preserve">un ekinde üzerinden gidilmemiş </w:t>
      </w:r>
      <w:r w:rsidR="006266DE">
        <w:rPr>
          <w:rFonts w:ascii="Courier New" w:hAnsi="Courier New" w:cs="Courier New"/>
          <w:sz w:val="24"/>
          <w:szCs w:val="24"/>
        </w:rPr>
        <w:t>E</w:t>
      </w:r>
      <w:r>
        <w:rPr>
          <w:rFonts w:ascii="Courier New" w:hAnsi="Courier New" w:cs="Courier New"/>
          <w:sz w:val="24"/>
          <w:szCs w:val="24"/>
        </w:rPr>
        <w:t xml:space="preserve">mare 8, 9 ve 10 hisse devir </w:t>
      </w:r>
      <w:r>
        <w:rPr>
          <w:rFonts w:ascii="Courier New" w:hAnsi="Courier New" w:cs="Courier New"/>
          <w:sz w:val="24"/>
          <w:szCs w:val="24"/>
        </w:rPr>
        <w:lastRenderedPageBreak/>
        <w:t xml:space="preserve">senetlerini sunmuştur. </w:t>
      </w:r>
      <w:r w:rsidR="001E58D3">
        <w:rPr>
          <w:rFonts w:ascii="Courier New" w:hAnsi="Courier New" w:cs="Courier New"/>
          <w:sz w:val="24"/>
          <w:szCs w:val="24"/>
        </w:rPr>
        <w:t xml:space="preserve">Davacının vekili ve Bekir Barut </w:t>
      </w:r>
      <w:r w:rsidR="006266DE">
        <w:rPr>
          <w:rFonts w:ascii="Courier New" w:hAnsi="Courier New" w:cs="Courier New"/>
          <w:sz w:val="24"/>
          <w:szCs w:val="24"/>
        </w:rPr>
        <w:t>Ş</w:t>
      </w:r>
      <w:r w:rsidR="001E58D3">
        <w:rPr>
          <w:rFonts w:ascii="Courier New" w:hAnsi="Courier New" w:cs="Courier New"/>
          <w:sz w:val="24"/>
          <w:szCs w:val="24"/>
        </w:rPr>
        <w:t xml:space="preserve">irketler </w:t>
      </w:r>
      <w:r w:rsidR="006266DE">
        <w:rPr>
          <w:rFonts w:ascii="Courier New" w:hAnsi="Courier New" w:cs="Courier New"/>
          <w:sz w:val="24"/>
          <w:szCs w:val="24"/>
        </w:rPr>
        <w:t>M</w:t>
      </w:r>
      <w:r w:rsidR="001E58D3">
        <w:rPr>
          <w:rFonts w:ascii="Courier New" w:hAnsi="Courier New" w:cs="Courier New"/>
          <w:sz w:val="24"/>
          <w:szCs w:val="24"/>
        </w:rPr>
        <w:t xml:space="preserve">ukayyitliğine bu istidadan sonra gitmiş olup </w:t>
      </w:r>
      <w:r w:rsidR="006266DE">
        <w:rPr>
          <w:rFonts w:ascii="Courier New" w:hAnsi="Courier New" w:cs="Courier New"/>
          <w:sz w:val="24"/>
          <w:szCs w:val="24"/>
        </w:rPr>
        <w:t xml:space="preserve">tanıklar </w:t>
      </w:r>
      <w:r w:rsidR="001E58D3">
        <w:rPr>
          <w:rFonts w:ascii="Courier New" w:hAnsi="Courier New" w:cs="Courier New"/>
          <w:sz w:val="24"/>
          <w:szCs w:val="24"/>
        </w:rPr>
        <w:t xml:space="preserve">o tarihte de </w:t>
      </w:r>
      <w:r w:rsidR="006266DE">
        <w:rPr>
          <w:rFonts w:ascii="Courier New" w:hAnsi="Courier New" w:cs="Courier New"/>
          <w:sz w:val="24"/>
          <w:szCs w:val="24"/>
        </w:rPr>
        <w:t>E</w:t>
      </w:r>
      <w:r w:rsidR="001E58D3">
        <w:rPr>
          <w:rFonts w:ascii="Courier New" w:hAnsi="Courier New" w:cs="Courier New"/>
          <w:sz w:val="24"/>
          <w:szCs w:val="24"/>
        </w:rPr>
        <w:t>mare 8, 9 ve 10</w:t>
      </w:r>
      <w:r w:rsidR="006266DE">
        <w:rPr>
          <w:rFonts w:ascii="Courier New" w:hAnsi="Courier New" w:cs="Courier New"/>
          <w:sz w:val="24"/>
          <w:szCs w:val="24"/>
        </w:rPr>
        <w:t>’un</w:t>
      </w:r>
      <w:r w:rsidR="001E58D3">
        <w:rPr>
          <w:rFonts w:ascii="Courier New" w:hAnsi="Courier New" w:cs="Courier New"/>
          <w:sz w:val="24"/>
          <w:szCs w:val="24"/>
        </w:rPr>
        <w:t xml:space="preserve"> ayn</w:t>
      </w:r>
      <w:r w:rsidR="006266DE">
        <w:rPr>
          <w:rFonts w:ascii="Courier New" w:hAnsi="Courier New" w:cs="Courier New"/>
          <w:sz w:val="24"/>
          <w:szCs w:val="24"/>
        </w:rPr>
        <w:t>ı</w:t>
      </w:r>
      <w:r w:rsidR="001E58D3">
        <w:rPr>
          <w:rFonts w:ascii="Courier New" w:hAnsi="Courier New" w:cs="Courier New"/>
          <w:sz w:val="24"/>
          <w:szCs w:val="24"/>
        </w:rPr>
        <w:t xml:space="preserve"> şekilde orada olduğunu </w:t>
      </w:r>
      <w:r w:rsidR="006266DE">
        <w:rPr>
          <w:rFonts w:ascii="Courier New" w:hAnsi="Courier New" w:cs="Courier New"/>
          <w:sz w:val="24"/>
          <w:szCs w:val="24"/>
        </w:rPr>
        <w:t>Alt</w:t>
      </w:r>
      <w:r w:rsidR="001E58D3">
        <w:rPr>
          <w:rFonts w:ascii="Courier New" w:hAnsi="Courier New" w:cs="Courier New"/>
          <w:sz w:val="24"/>
          <w:szCs w:val="24"/>
        </w:rPr>
        <w:t xml:space="preserve"> </w:t>
      </w:r>
      <w:r w:rsidR="006266DE">
        <w:rPr>
          <w:rFonts w:ascii="Courier New" w:hAnsi="Courier New" w:cs="Courier New"/>
          <w:sz w:val="24"/>
          <w:szCs w:val="24"/>
        </w:rPr>
        <w:t>M</w:t>
      </w:r>
      <w:r w:rsidR="001E58D3">
        <w:rPr>
          <w:rFonts w:ascii="Courier New" w:hAnsi="Courier New" w:cs="Courier New"/>
          <w:sz w:val="24"/>
          <w:szCs w:val="24"/>
        </w:rPr>
        <w:t>ahkeme</w:t>
      </w:r>
      <w:r w:rsidR="006266DE">
        <w:rPr>
          <w:rFonts w:ascii="Courier New" w:hAnsi="Courier New" w:cs="Courier New"/>
          <w:sz w:val="24"/>
          <w:szCs w:val="24"/>
        </w:rPr>
        <w:t>y</w:t>
      </w:r>
      <w:r w:rsidR="001E58D3">
        <w:rPr>
          <w:rFonts w:ascii="Courier New" w:hAnsi="Courier New" w:cs="Courier New"/>
          <w:sz w:val="24"/>
          <w:szCs w:val="24"/>
        </w:rPr>
        <w:t xml:space="preserve">e ifade etmiştir. </w:t>
      </w:r>
    </w:p>
    <w:p w:rsidR="001E58D3" w:rsidRDefault="001E58D3" w:rsidP="0058357C">
      <w:pPr>
        <w:spacing w:after="0" w:line="360" w:lineRule="auto"/>
        <w:ind w:firstLine="720"/>
        <w:rPr>
          <w:rFonts w:ascii="Courier New" w:hAnsi="Courier New" w:cs="Courier New"/>
          <w:sz w:val="24"/>
          <w:szCs w:val="24"/>
        </w:rPr>
      </w:pPr>
    </w:p>
    <w:p w:rsidR="00A61DA6" w:rsidRDefault="001E58D3" w:rsidP="0058357C">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dosyaladığı </w:t>
      </w:r>
      <w:r w:rsidR="00940271">
        <w:rPr>
          <w:rFonts w:ascii="Courier New" w:hAnsi="Courier New" w:cs="Courier New"/>
          <w:sz w:val="24"/>
          <w:szCs w:val="24"/>
        </w:rPr>
        <w:t xml:space="preserve">Emare 19 ve 20 </w:t>
      </w:r>
      <w:r>
        <w:rPr>
          <w:rFonts w:ascii="Courier New" w:hAnsi="Courier New" w:cs="Courier New"/>
          <w:sz w:val="24"/>
          <w:szCs w:val="24"/>
        </w:rPr>
        <w:t>istida</w:t>
      </w:r>
      <w:r w:rsidR="006266DE">
        <w:rPr>
          <w:rFonts w:ascii="Courier New" w:hAnsi="Courier New" w:cs="Courier New"/>
          <w:sz w:val="24"/>
          <w:szCs w:val="24"/>
        </w:rPr>
        <w:t>lar</w:t>
      </w:r>
      <w:r>
        <w:rPr>
          <w:rFonts w:ascii="Courier New" w:hAnsi="Courier New" w:cs="Courier New"/>
          <w:sz w:val="24"/>
          <w:szCs w:val="24"/>
        </w:rPr>
        <w:t>da imzaların kendi</w:t>
      </w:r>
      <w:r w:rsidR="00940271">
        <w:rPr>
          <w:rFonts w:ascii="Courier New" w:hAnsi="Courier New" w:cs="Courier New"/>
          <w:sz w:val="24"/>
          <w:szCs w:val="24"/>
        </w:rPr>
        <w:t>si</w:t>
      </w:r>
      <w:r>
        <w:rPr>
          <w:rFonts w:ascii="Courier New" w:hAnsi="Courier New" w:cs="Courier New"/>
          <w:sz w:val="24"/>
          <w:szCs w:val="24"/>
        </w:rPr>
        <w:t>ne ait olmadığını değil</w:t>
      </w:r>
      <w:r w:rsidR="006266DE">
        <w:rPr>
          <w:rFonts w:ascii="Courier New" w:hAnsi="Courier New" w:cs="Courier New"/>
          <w:sz w:val="24"/>
          <w:szCs w:val="24"/>
        </w:rPr>
        <w:t>,</w:t>
      </w:r>
      <w:r>
        <w:rPr>
          <w:rFonts w:ascii="Courier New" w:hAnsi="Courier New" w:cs="Courier New"/>
          <w:sz w:val="24"/>
          <w:szCs w:val="24"/>
        </w:rPr>
        <w:t xml:space="preserve"> Davalı </w:t>
      </w:r>
      <w:r w:rsidR="006266DE">
        <w:rPr>
          <w:rFonts w:ascii="Courier New" w:hAnsi="Courier New" w:cs="Courier New"/>
          <w:sz w:val="24"/>
          <w:szCs w:val="24"/>
        </w:rPr>
        <w:t xml:space="preserve">No.1, No.2 ve No.3’ün </w:t>
      </w:r>
      <w:r>
        <w:rPr>
          <w:rFonts w:ascii="Courier New" w:hAnsi="Courier New" w:cs="Courier New"/>
          <w:sz w:val="24"/>
          <w:szCs w:val="24"/>
        </w:rPr>
        <w:t xml:space="preserve"> kendi</w:t>
      </w:r>
      <w:r w:rsidR="006266DE">
        <w:rPr>
          <w:rFonts w:ascii="Courier New" w:hAnsi="Courier New" w:cs="Courier New"/>
          <w:sz w:val="24"/>
          <w:szCs w:val="24"/>
        </w:rPr>
        <w:t>s</w:t>
      </w:r>
      <w:r>
        <w:rPr>
          <w:rFonts w:ascii="Courier New" w:hAnsi="Courier New" w:cs="Courier New"/>
          <w:sz w:val="24"/>
          <w:szCs w:val="24"/>
        </w:rPr>
        <w:t>i</w:t>
      </w:r>
      <w:r w:rsidR="006266DE">
        <w:rPr>
          <w:rFonts w:ascii="Courier New" w:hAnsi="Courier New" w:cs="Courier New"/>
          <w:sz w:val="24"/>
          <w:szCs w:val="24"/>
        </w:rPr>
        <w:t>ne</w:t>
      </w:r>
      <w:r>
        <w:rPr>
          <w:rFonts w:ascii="Courier New" w:hAnsi="Courier New" w:cs="Courier New"/>
          <w:sz w:val="24"/>
          <w:szCs w:val="24"/>
        </w:rPr>
        <w:t xml:space="preserve"> içki içir</w:t>
      </w:r>
      <w:r w:rsidR="006266DE">
        <w:rPr>
          <w:rFonts w:ascii="Courier New" w:hAnsi="Courier New" w:cs="Courier New"/>
          <w:sz w:val="24"/>
          <w:szCs w:val="24"/>
        </w:rPr>
        <w:t xml:space="preserve">erek devir senetlerini </w:t>
      </w:r>
      <w:r>
        <w:rPr>
          <w:rFonts w:ascii="Courier New" w:hAnsi="Courier New" w:cs="Courier New"/>
          <w:sz w:val="24"/>
          <w:szCs w:val="24"/>
        </w:rPr>
        <w:t>imzalattığını</w:t>
      </w:r>
      <w:r w:rsidR="00A61DA6">
        <w:rPr>
          <w:rFonts w:ascii="Courier New" w:hAnsi="Courier New" w:cs="Courier New"/>
          <w:sz w:val="24"/>
          <w:szCs w:val="24"/>
        </w:rPr>
        <w:t>, Davalıların kendisine 720.000 TL ödemeleri durumunda hisseleri devretmeyi kabul ettiğini beyan ve</w:t>
      </w:r>
      <w:r>
        <w:rPr>
          <w:rFonts w:ascii="Courier New" w:hAnsi="Courier New" w:cs="Courier New"/>
          <w:sz w:val="24"/>
          <w:szCs w:val="24"/>
        </w:rPr>
        <w:t xml:space="preserve"> iddia etmektedir. </w:t>
      </w:r>
      <w:r w:rsidR="00F11F20">
        <w:rPr>
          <w:rFonts w:ascii="Courier New" w:hAnsi="Courier New" w:cs="Courier New"/>
          <w:sz w:val="24"/>
          <w:szCs w:val="24"/>
        </w:rPr>
        <w:t>Davacı keza</w:t>
      </w:r>
      <w:r w:rsidR="006266DE">
        <w:rPr>
          <w:rFonts w:ascii="Courier New" w:hAnsi="Courier New" w:cs="Courier New"/>
          <w:sz w:val="24"/>
          <w:szCs w:val="24"/>
        </w:rPr>
        <w:t>,</w:t>
      </w:r>
      <w:r w:rsidR="00F11F20">
        <w:rPr>
          <w:rFonts w:ascii="Courier New" w:hAnsi="Courier New" w:cs="Courier New"/>
          <w:sz w:val="24"/>
          <w:szCs w:val="24"/>
        </w:rPr>
        <w:t xml:space="preserve"> para ödenmezse bu devir senetleri ile ilgili ileri işlem yapılmayacağı hususunda Davalılarla anlaştığını ileri sürmek</w:t>
      </w:r>
      <w:r w:rsidR="000B71A3">
        <w:rPr>
          <w:rFonts w:ascii="Courier New" w:hAnsi="Courier New" w:cs="Courier New"/>
          <w:sz w:val="24"/>
          <w:szCs w:val="24"/>
        </w:rPr>
        <w:t>-</w:t>
      </w:r>
      <w:r w:rsidR="00F11F20">
        <w:rPr>
          <w:rFonts w:ascii="Courier New" w:hAnsi="Courier New" w:cs="Courier New"/>
          <w:sz w:val="24"/>
          <w:szCs w:val="24"/>
        </w:rPr>
        <w:t>tedir. Dolayısıyla</w:t>
      </w:r>
      <w:r w:rsidR="006266DE">
        <w:rPr>
          <w:rFonts w:ascii="Courier New" w:hAnsi="Courier New" w:cs="Courier New"/>
          <w:sz w:val="24"/>
          <w:szCs w:val="24"/>
        </w:rPr>
        <w:t>,</w:t>
      </w:r>
      <w:r w:rsidR="00F11F20">
        <w:rPr>
          <w:rFonts w:ascii="Courier New" w:hAnsi="Courier New" w:cs="Courier New"/>
          <w:sz w:val="24"/>
          <w:szCs w:val="24"/>
        </w:rPr>
        <w:t xml:space="preserve"> Davacının </w:t>
      </w:r>
      <w:r w:rsidR="006266DE">
        <w:rPr>
          <w:rFonts w:ascii="Courier New" w:hAnsi="Courier New" w:cs="Courier New"/>
          <w:sz w:val="24"/>
          <w:szCs w:val="24"/>
        </w:rPr>
        <w:t>istinafa konu</w:t>
      </w:r>
      <w:r w:rsidR="00F11F20">
        <w:rPr>
          <w:rFonts w:ascii="Courier New" w:hAnsi="Courier New" w:cs="Courier New"/>
          <w:sz w:val="24"/>
          <w:szCs w:val="24"/>
        </w:rPr>
        <w:t xml:space="preserve"> davadaki yakınma</w:t>
      </w:r>
      <w:r w:rsidR="000B71A3">
        <w:rPr>
          <w:rFonts w:ascii="Courier New" w:hAnsi="Courier New" w:cs="Courier New"/>
          <w:sz w:val="24"/>
          <w:szCs w:val="24"/>
        </w:rPr>
        <w:t>-</w:t>
      </w:r>
      <w:r w:rsidR="00F11F20">
        <w:rPr>
          <w:rFonts w:ascii="Courier New" w:hAnsi="Courier New" w:cs="Courier New"/>
          <w:sz w:val="24"/>
          <w:szCs w:val="24"/>
        </w:rPr>
        <w:t>sına ilişkin hiçbir iddia ve beyanı bulunmamakta tam tersine</w:t>
      </w:r>
      <w:r w:rsidR="006266DE">
        <w:rPr>
          <w:rFonts w:ascii="Courier New" w:hAnsi="Courier New" w:cs="Courier New"/>
          <w:sz w:val="24"/>
          <w:szCs w:val="24"/>
        </w:rPr>
        <w:t>,</w:t>
      </w:r>
      <w:r w:rsidR="00940271">
        <w:rPr>
          <w:rFonts w:ascii="Courier New" w:hAnsi="Courier New" w:cs="Courier New"/>
          <w:sz w:val="24"/>
          <w:szCs w:val="24"/>
        </w:rPr>
        <w:t xml:space="preserve"> bu emarelerde</w:t>
      </w:r>
      <w:r w:rsidR="00F11F20">
        <w:rPr>
          <w:rFonts w:ascii="Courier New" w:hAnsi="Courier New" w:cs="Courier New"/>
          <w:sz w:val="24"/>
          <w:szCs w:val="24"/>
        </w:rPr>
        <w:t xml:space="preserve"> hisse devir senetlerini kendisinin imzaladığını kabul etmektedir. </w:t>
      </w:r>
      <w:r w:rsidR="00557774">
        <w:rPr>
          <w:rFonts w:ascii="Courier New" w:hAnsi="Courier New" w:cs="Courier New"/>
          <w:sz w:val="24"/>
          <w:szCs w:val="24"/>
        </w:rPr>
        <w:t xml:space="preserve">Bu nedenle </w:t>
      </w:r>
      <w:r w:rsidR="008B3451">
        <w:rPr>
          <w:rFonts w:ascii="Courier New" w:hAnsi="Courier New" w:cs="Courier New"/>
          <w:sz w:val="24"/>
          <w:szCs w:val="24"/>
        </w:rPr>
        <w:t xml:space="preserve">Alt Mahkeme iddialarında çelişen Davacıya itibar etmemekle </w:t>
      </w:r>
      <w:r w:rsidR="00940271">
        <w:rPr>
          <w:rFonts w:ascii="Courier New" w:hAnsi="Courier New" w:cs="Courier New"/>
          <w:sz w:val="24"/>
          <w:szCs w:val="24"/>
        </w:rPr>
        <w:t xml:space="preserve">ve davasını reddetmekle </w:t>
      </w:r>
      <w:r w:rsidR="008B3451">
        <w:rPr>
          <w:rFonts w:ascii="Courier New" w:hAnsi="Courier New" w:cs="Courier New"/>
          <w:sz w:val="24"/>
          <w:szCs w:val="24"/>
        </w:rPr>
        <w:t xml:space="preserve">hata yapmış değildir. </w:t>
      </w:r>
    </w:p>
    <w:p w:rsidR="008B3451" w:rsidRDefault="008B3451" w:rsidP="0058357C">
      <w:pPr>
        <w:spacing w:after="0" w:line="360" w:lineRule="auto"/>
        <w:ind w:firstLine="720"/>
        <w:rPr>
          <w:rFonts w:ascii="Courier New" w:hAnsi="Courier New" w:cs="Courier New"/>
          <w:sz w:val="24"/>
          <w:szCs w:val="24"/>
        </w:rPr>
      </w:pPr>
    </w:p>
    <w:p w:rsidR="008B3451" w:rsidRDefault="008B3451" w:rsidP="0058357C">
      <w:pPr>
        <w:spacing w:after="0" w:line="360" w:lineRule="auto"/>
        <w:ind w:firstLine="720"/>
        <w:rPr>
          <w:rFonts w:ascii="Courier New" w:hAnsi="Courier New" w:cs="Courier New"/>
          <w:sz w:val="24"/>
          <w:szCs w:val="24"/>
        </w:rPr>
      </w:pPr>
      <w:r>
        <w:rPr>
          <w:rFonts w:ascii="Courier New" w:hAnsi="Courier New" w:cs="Courier New"/>
          <w:sz w:val="24"/>
          <w:szCs w:val="24"/>
        </w:rPr>
        <w:t>Da</w:t>
      </w:r>
      <w:r w:rsidR="00A75FEA">
        <w:rPr>
          <w:rFonts w:ascii="Courier New" w:hAnsi="Courier New" w:cs="Courier New"/>
          <w:sz w:val="24"/>
          <w:szCs w:val="24"/>
        </w:rPr>
        <w:t>vacı ayrıca imza</w:t>
      </w:r>
      <w:r w:rsidR="00D37B81">
        <w:rPr>
          <w:rFonts w:ascii="Courier New" w:hAnsi="Courier New" w:cs="Courier New"/>
          <w:sz w:val="24"/>
          <w:szCs w:val="24"/>
        </w:rPr>
        <w:t xml:space="preserve">sının </w:t>
      </w:r>
      <w:r w:rsidR="00A75FEA">
        <w:rPr>
          <w:rFonts w:ascii="Courier New" w:hAnsi="Courier New" w:cs="Courier New"/>
          <w:sz w:val="24"/>
          <w:szCs w:val="24"/>
        </w:rPr>
        <w:t>Davalılar tarafından sahtelen</w:t>
      </w:r>
      <w:r>
        <w:rPr>
          <w:rFonts w:ascii="Courier New" w:hAnsi="Courier New" w:cs="Courier New"/>
          <w:sz w:val="24"/>
          <w:szCs w:val="24"/>
        </w:rPr>
        <w:t xml:space="preserve">erek hisse devir </w:t>
      </w:r>
      <w:r w:rsidR="00D37B81">
        <w:rPr>
          <w:rFonts w:ascii="Courier New" w:hAnsi="Courier New" w:cs="Courier New"/>
          <w:sz w:val="24"/>
          <w:szCs w:val="24"/>
        </w:rPr>
        <w:t>işleminin</w:t>
      </w:r>
      <w:r>
        <w:rPr>
          <w:rFonts w:ascii="Courier New" w:hAnsi="Courier New" w:cs="Courier New"/>
          <w:sz w:val="24"/>
          <w:szCs w:val="24"/>
        </w:rPr>
        <w:t xml:space="preserve"> gerçekleştiğini ileri sürmesine karşın</w:t>
      </w:r>
      <w:r w:rsidR="00D37B81">
        <w:rPr>
          <w:rFonts w:ascii="Courier New" w:hAnsi="Courier New" w:cs="Courier New"/>
          <w:sz w:val="24"/>
          <w:szCs w:val="24"/>
        </w:rPr>
        <w:t>,</w:t>
      </w:r>
      <w:r>
        <w:rPr>
          <w:rFonts w:ascii="Courier New" w:hAnsi="Courier New" w:cs="Courier New"/>
          <w:sz w:val="24"/>
          <w:szCs w:val="24"/>
        </w:rPr>
        <w:t xml:space="preserve"> şirket genel kuruluna giderek hisse devir senetleri karşılı</w:t>
      </w:r>
      <w:r w:rsidR="00D37B81">
        <w:rPr>
          <w:rFonts w:ascii="Courier New" w:hAnsi="Courier New" w:cs="Courier New"/>
          <w:sz w:val="24"/>
          <w:szCs w:val="24"/>
        </w:rPr>
        <w:t>-</w:t>
      </w:r>
      <w:r>
        <w:rPr>
          <w:rFonts w:ascii="Courier New" w:hAnsi="Courier New" w:cs="Courier New"/>
          <w:sz w:val="24"/>
          <w:szCs w:val="24"/>
        </w:rPr>
        <w:t xml:space="preserve">ğında parasının ödenmesini </w:t>
      </w:r>
      <w:r w:rsidR="00A75FEA">
        <w:rPr>
          <w:rFonts w:ascii="Courier New" w:hAnsi="Courier New" w:cs="Courier New"/>
          <w:sz w:val="24"/>
          <w:szCs w:val="24"/>
        </w:rPr>
        <w:t>istediğini beyan etmiştir. Ayn</w:t>
      </w:r>
      <w:r w:rsidR="00D37B81">
        <w:rPr>
          <w:rFonts w:ascii="Courier New" w:hAnsi="Courier New" w:cs="Courier New"/>
          <w:sz w:val="24"/>
          <w:szCs w:val="24"/>
        </w:rPr>
        <w:t>ı</w:t>
      </w:r>
      <w:r w:rsidR="00A75FEA">
        <w:rPr>
          <w:rFonts w:ascii="Courier New" w:hAnsi="Courier New" w:cs="Courier New"/>
          <w:sz w:val="24"/>
          <w:szCs w:val="24"/>
        </w:rPr>
        <w:t xml:space="preserve"> toplantıda şirket hisselerini oğullarına hibe ettiğini ancak oğullarının hain çıktığını beyan etmiştir. </w:t>
      </w:r>
      <w:r w:rsidR="00C5322E">
        <w:rPr>
          <w:rFonts w:ascii="Courier New" w:hAnsi="Courier New" w:cs="Courier New"/>
          <w:sz w:val="24"/>
          <w:szCs w:val="24"/>
        </w:rPr>
        <w:t xml:space="preserve">Davacı birçok kez bu şirketi </w:t>
      </w:r>
      <w:r w:rsidR="00DF46B9">
        <w:rPr>
          <w:rFonts w:ascii="Courier New" w:hAnsi="Courier New" w:cs="Courier New"/>
          <w:sz w:val="24"/>
          <w:szCs w:val="24"/>
        </w:rPr>
        <w:t>oğulları</w:t>
      </w:r>
      <w:r w:rsidR="00C5322E">
        <w:rPr>
          <w:rFonts w:ascii="Courier New" w:hAnsi="Courier New" w:cs="Courier New"/>
          <w:sz w:val="24"/>
          <w:szCs w:val="24"/>
        </w:rPr>
        <w:t xml:space="preserve"> için kurduğunu, kendi yaptığı gazinoculuk işine girmemeleri için onlara iş kurduğunu ifade etmiştir. </w:t>
      </w:r>
    </w:p>
    <w:p w:rsidR="00B25E1A" w:rsidRDefault="00B25E1A" w:rsidP="0058357C">
      <w:pPr>
        <w:spacing w:after="0" w:line="360" w:lineRule="auto"/>
        <w:ind w:firstLine="720"/>
        <w:rPr>
          <w:rFonts w:ascii="Courier New" w:hAnsi="Courier New" w:cs="Courier New"/>
          <w:sz w:val="24"/>
          <w:szCs w:val="24"/>
        </w:rPr>
      </w:pPr>
    </w:p>
    <w:p w:rsidR="00B25E1A" w:rsidRDefault="00B25E1A" w:rsidP="0058357C">
      <w:pPr>
        <w:spacing w:after="0" w:line="360" w:lineRule="auto"/>
        <w:ind w:firstLine="720"/>
        <w:rPr>
          <w:rFonts w:ascii="Courier New" w:hAnsi="Courier New" w:cs="Courier New"/>
          <w:sz w:val="24"/>
          <w:szCs w:val="24"/>
        </w:rPr>
      </w:pPr>
      <w:r>
        <w:rPr>
          <w:rFonts w:ascii="Courier New" w:hAnsi="Courier New" w:cs="Courier New"/>
          <w:sz w:val="24"/>
          <w:szCs w:val="24"/>
        </w:rPr>
        <w:t>Hisse devir senetleri esasen bedelsiz olarak hibe edil</w:t>
      </w:r>
      <w:r w:rsidR="000B71A3">
        <w:rPr>
          <w:rFonts w:ascii="Courier New" w:hAnsi="Courier New" w:cs="Courier New"/>
          <w:sz w:val="24"/>
          <w:szCs w:val="24"/>
        </w:rPr>
        <w:t>-</w:t>
      </w:r>
      <w:r w:rsidR="00940271">
        <w:rPr>
          <w:rFonts w:ascii="Courier New" w:hAnsi="Courier New" w:cs="Courier New"/>
          <w:sz w:val="24"/>
          <w:szCs w:val="24"/>
        </w:rPr>
        <w:t>miştir. A</w:t>
      </w:r>
      <w:r>
        <w:rPr>
          <w:rFonts w:ascii="Courier New" w:hAnsi="Courier New" w:cs="Courier New"/>
          <w:sz w:val="24"/>
          <w:szCs w:val="24"/>
        </w:rPr>
        <w:t xml:space="preserve">ncak </w:t>
      </w:r>
      <w:r w:rsidR="005D1245">
        <w:rPr>
          <w:rFonts w:ascii="Courier New" w:hAnsi="Courier New" w:cs="Courier New"/>
          <w:sz w:val="24"/>
          <w:szCs w:val="24"/>
        </w:rPr>
        <w:t>Ş</w:t>
      </w:r>
      <w:r>
        <w:rPr>
          <w:rFonts w:ascii="Courier New" w:hAnsi="Courier New" w:cs="Courier New"/>
          <w:sz w:val="24"/>
          <w:szCs w:val="24"/>
        </w:rPr>
        <w:t xml:space="preserve">irketler </w:t>
      </w:r>
      <w:r w:rsidR="005D1245">
        <w:rPr>
          <w:rFonts w:ascii="Courier New" w:hAnsi="Courier New" w:cs="Courier New"/>
          <w:sz w:val="24"/>
          <w:szCs w:val="24"/>
        </w:rPr>
        <w:t>M</w:t>
      </w:r>
      <w:r>
        <w:rPr>
          <w:rFonts w:ascii="Courier New" w:hAnsi="Courier New" w:cs="Courier New"/>
          <w:sz w:val="24"/>
          <w:szCs w:val="24"/>
        </w:rPr>
        <w:t xml:space="preserve">ukayyitliği </w:t>
      </w:r>
      <w:r w:rsidR="00940271">
        <w:rPr>
          <w:rFonts w:ascii="Courier New" w:hAnsi="Courier New" w:cs="Courier New"/>
          <w:sz w:val="24"/>
          <w:szCs w:val="24"/>
        </w:rPr>
        <w:t xml:space="preserve">hisselerin devrinde harç hesaplaması yaptığı ve </w:t>
      </w:r>
      <w:r>
        <w:rPr>
          <w:rFonts w:ascii="Courier New" w:hAnsi="Courier New" w:cs="Courier New"/>
          <w:sz w:val="24"/>
          <w:szCs w:val="24"/>
        </w:rPr>
        <w:t>bedelsiz devredilmesini kabul etme</w:t>
      </w:r>
      <w:r w:rsidR="005D1245">
        <w:rPr>
          <w:rFonts w:ascii="Courier New" w:hAnsi="Courier New" w:cs="Courier New"/>
          <w:sz w:val="24"/>
          <w:szCs w:val="24"/>
        </w:rPr>
        <w:t xml:space="preserve">diği cihetle, senetler üzerine </w:t>
      </w:r>
      <w:r>
        <w:rPr>
          <w:rFonts w:ascii="Courier New" w:hAnsi="Courier New" w:cs="Courier New"/>
          <w:sz w:val="24"/>
          <w:szCs w:val="24"/>
        </w:rPr>
        <w:t>bedel yazıl</w:t>
      </w:r>
      <w:r w:rsidR="005D1245">
        <w:rPr>
          <w:rFonts w:ascii="Courier New" w:hAnsi="Courier New" w:cs="Courier New"/>
          <w:sz w:val="24"/>
          <w:szCs w:val="24"/>
        </w:rPr>
        <w:t>mıştır</w:t>
      </w:r>
      <w:r>
        <w:rPr>
          <w:rFonts w:ascii="Courier New" w:hAnsi="Courier New" w:cs="Courier New"/>
          <w:sz w:val="24"/>
          <w:szCs w:val="24"/>
        </w:rPr>
        <w:t xml:space="preserve">. </w:t>
      </w:r>
      <w:r w:rsidR="00527F32">
        <w:rPr>
          <w:rFonts w:ascii="Courier New" w:hAnsi="Courier New" w:cs="Courier New"/>
          <w:sz w:val="24"/>
          <w:szCs w:val="24"/>
        </w:rPr>
        <w:t>Dolayısıyla</w:t>
      </w:r>
      <w:r w:rsidR="005D1245">
        <w:rPr>
          <w:rFonts w:ascii="Courier New" w:hAnsi="Courier New" w:cs="Courier New"/>
          <w:sz w:val="24"/>
          <w:szCs w:val="24"/>
        </w:rPr>
        <w:t>,</w:t>
      </w:r>
      <w:r w:rsidR="00527F32">
        <w:rPr>
          <w:rFonts w:ascii="Courier New" w:hAnsi="Courier New" w:cs="Courier New"/>
          <w:sz w:val="24"/>
          <w:szCs w:val="24"/>
        </w:rPr>
        <w:t xml:space="preserve"> devir senetlerinin üzerine bir bedel yazılması tarafların iradesini sakatlayan bir husus değildir. </w:t>
      </w:r>
    </w:p>
    <w:p w:rsidR="00E21B6B" w:rsidRDefault="005D1245" w:rsidP="0058357C">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Davacı </w:t>
      </w:r>
      <w:r w:rsidR="00527F32">
        <w:rPr>
          <w:rFonts w:ascii="Courier New" w:hAnsi="Courier New" w:cs="Courier New"/>
          <w:sz w:val="24"/>
          <w:szCs w:val="24"/>
        </w:rPr>
        <w:t>Alt Mahkeme</w:t>
      </w:r>
      <w:r>
        <w:rPr>
          <w:rFonts w:ascii="Courier New" w:hAnsi="Courier New" w:cs="Courier New"/>
          <w:sz w:val="24"/>
          <w:szCs w:val="24"/>
        </w:rPr>
        <w:t>y</w:t>
      </w:r>
      <w:r w:rsidR="00527F32">
        <w:rPr>
          <w:rFonts w:ascii="Courier New" w:hAnsi="Courier New" w:cs="Courier New"/>
          <w:sz w:val="24"/>
          <w:szCs w:val="24"/>
        </w:rPr>
        <w:t>e</w:t>
      </w:r>
      <w:r>
        <w:rPr>
          <w:rFonts w:ascii="Courier New" w:hAnsi="Courier New" w:cs="Courier New"/>
          <w:sz w:val="24"/>
          <w:szCs w:val="24"/>
        </w:rPr>
        <w:t xml:space="preserve"> </w:t>
      </w:r>
      <w:r w:rsidR="00527F32">
        <w:rPr>
          <w:rFonts w:ascii="Courier New" w:hAnsi="Courier New" w:cs="Courier New"/>
          <w:sz w:val="24"/>
          <w:szCs w:val="24"/>
        </w:rPr>
        <w:t>bizzat gelip şahadet ver</w:t>
      </w:r>
      <w:r w:rsidR="0048630C">
        <w:rPr>
          <w:rFonts w:ascii="Courier New" w:hAnsi="Courier New" w:cs="Courier New"/>
          <w:sz w:val="24"/>
          <w:szCs w:val="24"/>
        </w:rPr>
        <w:t>memiş,</w:t>
      </w:r>
      <w:r w:rsidR="00527F32">
        <w:rPr>
          <w:rFonts w:ascii="Courier New" w:hAnsi="Courier New" w:cs="Courier New"/>
          <w:sz w:val="24"/>
          <w:szCs w:val="24"/>
        </w:rPr>
        <w:t xml:space="preserve">  sadece vekil sıfatıyla şahadet sunmuştur. </w:t>
      </w:r>
      <w:r w:rsidR="00A47A20">
        <w:rPr>
          <w:rFonts w:ascii="Courier New" w:hAnsi="Courier New" w:cs="Courier New"/>
          <w:sz w:val="24"/>
          <w:szCs w:val="24"/>
        </w:rPr>
        <w:t xml:space="preserve">Davacı Alt Mahkemede, mahkemeye neden gelip şahadet sunmadığına ilişkin makul bir izahat yapabilmiş değildir. Bu nedenle Davacı vekilinin söylemiş olduğu bütün hususlar </w:t>
      </w:r>
      <w:r w:rsidR="00FD4539">
        <w:rPr>
          <w:rFonts w:ascii="Courier New" w:hAnsi="Courier New" w:cs="Courier New"/>
          <w:sz w:val="24"/>
          <w:szCs w:val="24"/>
        </w:rPr>
        <w:t>şayia (</w:t>
      </w:r>
      <w:r w:rsidR="00A47A20">
        <w:rPr>
          <w:rFonts w:ascii="Courier New" w:hAnsi="Courier New" w:cs="Courier New"/>
          <w:sz w:val="24"/>
          <w:szCs w:val="24"/>
        </w:rPr>
        <w:t>hearsay</w:t>
      </w:r>
      <w:r w:rsidR="00FD4539">
        <w:rPr>
          <w:rFonts w:ascii="Courier New" w:hAnsi="Courier New" w:cs="Courier New"/>
          <w:sz w:val="24"/>
          <w:szCs w:val="24"/>
        </w:rPr>
        <w:t>)</w:t>
      </w:r>
      <w:r w:rsidR="00A47A20">
        <w:rPr>
          <w:rFonts w:ascii="Courier New" w:hAnsi="Courier New" w:cs="Courier New"/>
          <w:sz w:val="24"/>
          <w:szCs w:val="24"/>
        </w:rPr>
        <w:t xml:space="preserve"> niteliğindedir. </w:t>
      </w:r>
    </w:p>
    <w:p w:rsidR="00E21B6B" w:rsidRDefault="00E21B6B" w:rsidP="00E21B6B">
      <w:pPr>
        <w:spacing w:after="0" w:line="360" w:lineRule="auto"/>
        <w:rPr>
          <w:rFonts w:ascii="Courier New" w:hAnsi="Courier New" w:cs="Courier New"/>
          <w:sz w:val="24"/>
          <w:szCs w:val="24"/>
        </w:rPr>
      </w:pPr>
    </w:p>
    <w:p w:rsidR="00527F32" w:rsidRDefault="00E21B6B" w:rsidP="00E21B6B">
      <w:pPr>
        <w:spacing w:after="0" w:line="360" w:lineRule="auto"/>
        <w:ind w:firstLine="720"/>
        <w:rPr>
          <w:rFonts w:ascii="Courier New" w:hAnsi="Courier New" w:cs="Courier New"/>
          <w:sz w:val="24"/>
          <w:szCs w:val="24"/>
        </w:rPr>
      </w:pPr>
      <w:r>
        <w:rPr>
          <w:rFonts w:ascii="Courier New" w:hAnsi="Courier New" w:cs="Courier New"/>
          <w:sz w:val="24"/>
          <w:szCs w:val="24"/>
        </w:rPr>
        <w:t>Davalı No.1 tarafından sunulan şahadet yeterli ol</w:t>
      </w:r>
      <w:r w:rsidR="00A15FC2">
        <w:rPr>
          <w:rFonts w:ascii="Courier New" w:hAnsi="Courier New" w:cs="Courier New"/>
          <w:sz w:val="24"/>
          <w:szCs w:val="24"/>
        </w:rPr>
        <w:t>duğun</w:t>
      </w:r>
      <w:r w:rsidR="00CF58E0">
        <w:rPr>
          <w:rFonts w:ascii="Courier New" w:hAnsi="Courier New" w:cs="Courier New"/>
          <w:sz w:val="24"/>
          <w:szCs w:val="24"/>
        </w:rPr>
        <w:t>-</w:t>
      </w:r>
      <w:r w:rsidR="00A15FC2">
        <w:rPr>
          <w:rFonts w:ascii="Courier New" w:hAnsi="Courier New" w:cs="Courier New"/>
          <w:sz w:val="24"/>
          <w:szCs w:val="24"/>
        </w:rPr>
        <w:t>da</w:t>
      </w:r>
      <w:r w:rsidR="00CF58E0">
        <w:rPr>
          <w:rFonts w:ascii="Courier New" w:hAnsi="Courier New" w:cs="Courier New"/>
          <w:sz w:val="24"/>
          <w:szCs w:val="24"/>
        </w:rPr>
        <w:t>n</w:t>
      </w:r>
      <w:r w:rsidR="00A15FC2">
        <w:rPr>
          <w:rFonts w:ascii="Courier New" w:hAnsi="Courier New" w:cs="Courier New"/>
          <w:sz w:val="24"/>
          <w:szCs w:val="24"/>
        </w:rPr>
        <w:t>,</w:t>
      </w:r>
      <w:r>
        <w:rPr>
          <w:rFonts w:ascii="Courier New" w:hAnsi="Courier New" w:cs="Courier New"/>
          <w:sz w:val="24"/>
          <w:szCs w:val="24"/>
        </w:rPr>
        <w:t xml:space="preserve"> Davalı No.2 ve No.3 tarafından şahadet sunulmam</w:t>
      </w:r>
      <w:r w:rsidR="00ED6A90">
        <w:rPr>
          <w:rFonts w:ascii="Courier New" w:hAnsi="Courier New" w:cs="Courier New"/>
          <w:sz w:val="24"/>
          <w:szCs w:val="24"/>
        </w:rPr>
        <w:t xml:space="preserve">ış olması eksiklik teşkil etmez. </w:t>
      </w:r>
      <w:r>
        <w:rPr>
          <w:rFonts w:ascii="Courier New" w:hAnsi="Courier New" w:cs="Courier New"/>
          <w:sz w:val="24"/>
          <w:szCs w:val="24"/>
        </w:rPr>
        <w:t xml:space="preserve"> </w:t>
      </w:r>
      <w:r w:rsidR="00A47A20">
        <w:rPr>
          <w:rFonts w:ascii="Courier New" w:hAnsi="Courier New" w:cs="Courier New"/>
          <w:sz w:val="24"/>
          <w:szCs w:val="24"/>
        </w:rPr>
        <w:t xml:space="preserve">  </w:t>
      </w:r>
      <w:r w:rsidR="00527F32">
        <w:rPr>
          <w:rFonts w:ascii="Courier New" w:hAnsi="Courier New" w:cs="Courier New"/>
          <w:sz w:val="24"/>
          <w:szCs w:val="24"/>
        </w:rPr>
        <w:t xml:space="preserve"> </w:t>
      </w:r>
    </w:p>
    <w:p w:rsidR="0006307C" w:rsidRDefault="0006307C" w:rsidP="00E21B6B">
      <w:pPr>
        <w:spacing w:after="0" w:line="360" w:lineRule="auto"/>
        <w:ind w:firstLine="720"/>
        <w:rPr>
          <w:rFonts w:ascii="Courier New" w:hAnsi="Courier New" w:cs="Courier New"/>
          <w:sz w:val="24"/>
          <w:szCs w:val="24"/>
        </w:rPr>
      </w:pPr>
    </w:p>
    <w:p w:rsidR="00A61DA6" w:rsidRDefault="0006307C" w:rsidP="0058357C">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ED6A90">
        <w:rPr>
          <w:rFonts w:ascii="Courier New" w:hAnsi="Courier New" w:cs="Courier New"/>
          <w:sz w:val="24"/>
          <w:szCs w:val="24"/>
        </w:rPr>
        <w:t>,</w:t>
      </w:r>
      <w:r>
        <w:rPr>
          <w:rFonts w:ascii="Courier New" w:hAnsi="Courier New" w:cs="Courier New"/>
          <w:sz w:val="24"/>
          <w:szCs w:val="24"/>
        </w:rPr>
        <w:t xml:space="preserve"> </w:t>
      </w:r>
      <w:r w:rsidR="00940271">
        <w:rPr>
          <w:rFonts w:ascii="Courier New" w:hAnsi="Courier New" w:cs="Courier New"/>
          <w:sz w:val="24"/>
          <w:szCs w:val="24"/>
        </w:rPr>
        <w:t xml:space="preserve">Davacının </w:t>
      </w:r>
      <w:r>
        <w:rPr>
          <w:rFonts w:ascii="Courier New" w:hAnsi="Courier New" w:cs="Courier New"/>
          <w:sz w:val="24"/>
          <w:szCs w:val="24"/>
        </w:rPr>
        <w:t>istinafın</w:t>
      </w:r>
      <w:r w:rsidR="00940271">
        <w:rPr>
          <w:rFonts w:ascii="Courier New" w:hAnsi="Courier New" w:cs="Courier New"/>
          <w:sz w:val="24"/>
          <w:szCs w:val="24"/>
        </w:rPr>
        <w:t>ın</w:t>
      </w:r>
      <w:r>
        <w:rPr>
          <w:rFonts w:ascii="Courier New" w:hAnsi="Courier New" w:cs="Courier New"/>
          <w:sz w:val="24"/>
          <w:szCs w:val="24"/>
        </w:rPr>
        <w:t xml:space="preserve"> masraflarla re</w:t>
      </w:r>
      <w:r w:rsidR="00745799">
        <w:rPr>
          <w:rFonts w:ascii="Courier New" w:hAnsi="Courier New" w:cs="Courier New"/>
          <w:sz w:val="24"/>
          <w:szCs w:val="24"/>
        </w:rPr>
        <w:t>t</w:t>
      </w:r>
      <w:r>
        <w:rPr>
          <w:rFonts w:ascii="Courier New" w:hAnsi="Courier New" w:cs="Courier New"/>
          <w:sz w:val="24"/>
          <w:szCs w:val="24"/>
        </w:rPr>
        <w:t xml:space="preserve"> ve iptal edilmesi</w:t>
      </w:r>
      <w:r w:rsidR="00ED6A90">
        <w:rPr>
          <w:rFonts w:ascii="Courier New" w:hAnsi="Courier New" w:cs="Courier New"/>
          <w:sz w:val="24"/>
          <w:szCs w:val="24"/>
        </w:rPr>
        <w:t>,</w:t>
      </w:r>
      <w:r>
        <w:rPr>
          <w:rFonts w:ascii="Courier New" w:hAnsi="Courier New" w:cs="Courier New"/>
          <w:sz w:val="24"/>
          <w:szCs w:val="24"/>
        </w:rPr>
        <w:t xml:space="preserve"> </w:t>
      </w:r>
      <w:r w:rsidR="00940271">
        <w:rPr>
          <w:rFonts w:ascii="Courier New" w:hAnsi="Courier New" w:cs="Courier New"/>
          <w:sz w:val="24"/>
          <w:szCs w:val="24"/>
        </w:rPr>
        <w:t xml:space="preserve">Davalıların mukabil istinafları altında emir verilmesi </w:t>
      </w:r>
      <w:r w:rsidR="00ED6A90">
        <w:rPr>
          <w:rFonts w:ascii="Courier New" w:hAnsi="Courier New" w:cs="Courier New"/>
          <w:sz w:val="24"/>
          <w:szCs w:val="24"/>
        </w:rPr>
        <w:t>gerekir</w:t>
      </w:r>
      <w:r w:rsidR="00940271">
        <w:rPr>
          <w:rFonts w:ascii="Courier New" w:hAnsi="Courier New" w:cs="Courier New"/>
          <w:sz w:val="24"/>
          <w:szCs w:val="24"/>
        </w:rPr>
        <w:t>.</w:t>
      </w:r>
    </w:p>
    <w:p w:rsidR="001E58D3" w:rsidRPr="00FF195A" w:rsidRDefault="001E58D3" w:rsidP="0058357C">
      <w:pPr>
        <w:spacing w:after="0" w:line="360" w:lineRule="auto"/>
        <w:ind w:firstLine="720"/>
        <w:rPr>
          <w:rFonts w:ascii="Courier New" w:hAnsi="Courier New" w:cs="Courier New"/>
          <w:sz w:val="24"/>
          <w:szCs w:val="24"/>
        </w:rPr>
      </w:pPr>
    </w:p>
    <w:p w:rsidR="009A6C85" w:rsidRDefault="009A6C85" w:rsidP="009A6C8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A6C85" w:rsidRDefault="009A6C85" w:rsidP="009A6C85">
      <w:pPr>
        <w:spacing w:after="0" w:line="360" w:lineRule="auto"/>
        <w:rPr>
          <w:rFonts w:ascii="Courier New" w:hAnsi="Courier New" w:cs="Courier New"/>
          <w:sz w:val="24"/>
          <w:szCs w:val="24"/>
          <w:u w:val="single"/>
        </w:rPr>
      </w:pPr>
    </w:p>
    <w:p w:rsidR="00713988" w:rsidRDefault="009A6C85" w:rsidP="009A6C85">
      <w:pPr>
        <w:spacing w:after="0" w:line="360" w:lineRule="auto"/>
        <w:rPr>
          <w:rFonts w:ascii="Courier New" w:hAnsi="Courier New" w:cs="Courier New"/>
          <w:sz w:val="24"/>
          <w:szCs w:val="24"/>
        </w:rPr>
      </w:pPr>
      <w:r>
        <w:rPr>
          <w:rFonts w:ascii="Courier New" w:hAnsi="Courier New" w:cs="Courier New"/>
          <w:sz w:val="24"/>
          <w:szCs w:val="24"/>
        </w:rPr>
        <w:t xml:space="preserve">    </w:t>
      </w:r>
      <w:r w:rsidR="00713988">
        <w:rPr>
          <w:rFonts w:ascii="Courier New" w:hAnsi="Courier New" w:cs="Courier New"/>
          <w:sz w:val="24"/>
          <w:szCs w:val="24"/>
        </w:rPr>
        <w:t>Tarafların iddia ve argümanlarını, dosya içerisindeki emare ve şahadeti, hukuki durumu</w:t>
      </w:r>
      <w:r w:rsidR="000B71A3">
        <w:rPr>
          <w:rFonts w:ascii="Courier New" w:hAnsi="Courier New" w:cs="Courier New"/>
          <w:sz w:val="24"/>
          <w:szCs w:val="24"/>
        </w:rPr>
        <w:t>,</w:t>
      </w:r>
      <w:r w:rsidR="00713988">
        <w:rPr>
          <w:rFonts w:ascii="Courier New" w:hAnsi="Courier New" w:cs="Courier New"/>
          <w:sz w:val="24"/>
          <w:szCs w:val="24"/>
        </w:rPr>
        <w:t xml:space="preserve"> istinaf sebepleri altında inceleyip değerlendirdik. </w:t>
      </w:r>
    </w:p>
    <w:p w:rsidR="00ED6A90" w:rsidRDefault="00ED6A90" w:rsidP="009A6C85">
      <w:pPr>
        <w:spacing w:after="0" w:line="360" w:lineRule="auto"/>
        <w:rPr>
          <w:rFonts w:ascii="Courier New" w:hAnsi="Courier New" w:cs="Courier New"/>
          <w:sz w:val="24"/>
          <w:szCs w:val="24"/>
        </w:rPr>
      </w:pPr>
    </w:p>
    <w:p w:rsidR="009A6C85" w:rsidRDefault="00713988" w:rsidP="009A6C85">
      <w:pPr>
        <w:spacing w:after="0" w:line="360" w:lineRule="auto"/>
        <w:rPr>
          <w:rFonts w:ascii="Courier New" w:hAnsi="Courier New" w:cs="Courier New"/>
          <w:sz w:val="24"/>
          <w:szCs w:val="24"/>
        </w:rPr>
      </w:pPr>
      <w:r>
        <w:rPr>
          <w:rFonts w:ascii="Courier New" w:hAnsi="Courier New" w:cs="Courier New"/>
          <w:sz w:val="24"/>
          <w:szCs w:val="24"/>
        </w:rPr>
        <w:tab/>
        <w:t>Davacı Alt Mahkemeden</w:t>
      </w:r>
      <w:r w:rsidR="00ED6A90">
        <w:rPr>
          <w:rFonts w:ascii="Courier New" w:hAnsi="Courier New" w:cs="Courier New"/>
          <w:sz w:val="24"/>
          <w:szCs w:val="24"/>
        </w:rPr>
        <w:t>,</w:t>
      </w:r>
      <w:r>
        <w:rPr>
          <w:rFonts w:ascii="Courier New" w:hAnsi="Courier New" w:cs="Courier New"/>
          <w:sz w:val="24"/>
          <w:szCs w:val="24"/>
        </w:rPr>
        <w:t xml:space="preserve"> Davalılar</w:t>
      </w:r>
      <w:r w:rsidR="000B71A3">
        <w:rPr>
          <w:rFonts w:ascii="Courier New" w:hAnsi="Courier New" w:cs="Courier New"/>
          <w:sz w:val="24"/>
          <w:szCs w:val="24"/>
        </w:rPr>
        <w:t xml:space="preserve"> lehine</w:t>
      </w:r>
      <w:r>
        <w:rPr>
          <w:rFonts w:ascii="Courier New" w:hAnsi="Courier New" w:cs="Courier New"/>
          <w:sz w:val="24"/>
          <w:szCs w:val="24"/>
        </w:rPr>
        <w:t xml:space="preserve"> yaptığı hisse devirlerinin</w:t>
      </w:r>
      <w:r w:rsidR="00940271">
        <w:rPr>
          <w:rFonts w:ascii="Courier New" w:hAnsi="Courier New" w:cs="Courier New"/>
          <w:sz w:val="24"/>
          <w:szCs w:val="24"/>
        </w:rPr>
        <w:t>,</w:t>
      </w:r>
      <w:r>
        <w:rPr>
          <w:rFonts w:ascii="Courier New" w:hAnsi="Courier New" w:cs="Courier New"/>
          <w:sz w:val="24"/>
          <w:szCs w:val="24"/>
        </w:rPr>
        <w:t xml:space="preserve"> hisse dev</w:t>
      </w:r>
      <w:r w:rsidR="003E30A3">
        <w:rPr>
          <w:rFonts w:ascii="Courier New" w:hAnsi="Courier New" w:cs="Courier New"/>
          <w:sz w:val="24"/>
          <w:szCs w:val="24"/>
        </w:rPr>
        <w:t>i</w:t>
      </w:r>
      <w:r>
        <w:rPr>
          <w:rFonts w:ascii="Courier New" w:hAnsi="Courier New" w:cs="Courier New"/>
          <w:sz w:val="24"/>
          <w:szCs w:val="24"/>
        </w:rPr>
        <w:t xml:space="preserve">r senetlerindeki </w:t>
      </w:r>
      <w:r w:rsidR="00940271">
        <w:rPr>
          <w:rFonts w:ascii="Courier New" w:hAnsi="Courier New" w:cs="Courier New"/>
          <w:sz w:val="24"/>
          <w:szCs w:val="24"/>
        </w:rPr>
        <w:t xml:space="preserve">ve Yönetim Kurulu kararındaki </w:t>
      </w:r>
      <w:r>
        <w:rPr>
          <w:rFonts w:ascii="Courier New" w:hAnsi="Courier New" w:cs="Courier New"/>
          <w:sz w:val="24"/>
          <w:szCs w:val="24"/>
        </w:rPr>
        <w:t>imzaların kendisine ait olmadığı gerekçe</w:t>
      </w:r>
      <w:r w:rsidR="00ED6A90">
        <w:rPr>
          <w:rFonts w:ascii="Courier New" w:hAnsi="Courier New" w:cs="Courier New"/>
          <w:sz w:val="24"/>
          <w:szCs w:val="24"/>
        </w:rPr>
        <w:t>siyle</w:t>
      </w:r>
      <w:r>
        <w:rPr>
          <w:rFonts w:ascii="Courier New" w:hAnsi="Courier New" w:cs="Courier New"/>
          <w:sz w:val="24"/>
          <w:szCs w:val="24"/>
        </w:rPr>
        <w:t xml:space="preserve">  iptalini ve Davalı No.4 şirketteki hisse oranlarının bu devirden önceki oranlara döndürülmesini</w:t>
      </w:r>
      <w:r w:rsidR="00940271">
        <w:rPr>
          <w:rFonts w:ascii="Courier New" w:hAnsi="Courier New" w:cs="Courier New"/>
          <w:sz w:val="24"/>
          <w:szCs w:val="24"/>
        </w:rPr>
        <w:t>, ayrıca</w:t>
      </w:r>
      <w:r w:rsidR="00ED6A90">
        <w:rPr>
          <w:rFonts w:ascii="Courier New" w:hAnsi="Courier New" w:cs="Courier New"/>
          <w:sz w:val="24"/>
          <w:szCs w:val="24"/>
        </w:rPr>
        <w:t>,</w:t>
      </w:r>
      <w:r w:rsidR="00940271">
        <w:rPr>
          <w:rFonts w:ascii="Courier New" w:hAnsi="Courier New" w:cs="Courier New"/>
          <w:sz w:val="24"/>
          <w:szCs w:val="24"/>
        </w:rPr>
        <w:t xml:space="preserve"> </w:t>
      </w:r>
      <w:r>
        <w:rPr>
          <w:rFonts w:ascii="Courier New" w:hAnsi="Courier New" w:cs="Courier New"/>
          <w:sz w:val="24"/>
          <w:szCs w:val="24"/>
        </w:rPr>
        <w:t>hisse devir sene</w:t>
      </w:r>
      <w:r w:rsidR="00ED6A90">
        <w:rPr>
          <w:rFonts w:ascii="Courier New" w:hAnsi="Courier New" w:cs="Courier New"/>
          <w:sz w:val="24"/>
          <w:szCs w:val="24"/>
        </w:rPr>
        <w:t>tleri</w:t>
      </w:r>
      <w:r>
        <w:rPr>
          <w:rFonts w:ascii="Courier New" w:hAnsi="Courier New" w:cs="Courier New"/>
          <w:sz w:val="24"/>
          <w:szCs w:val="24"/>
        </w:rPr>
        <w:t xml:space="preserve"> </w:t>
      </w:r>
      <w:r w:rsidR="00940271">
        <w:rPr>
          <w:rFonts w:ascii="Courier New" w:hAnsi="Courier New" w:cs="Courier New"/>
          <w:sz w:val="24"/>
          <w:szCs w:val="24"/>
        </w:rPr>
        <w:t>ve hisse devir anlaşmasın</w:t>
      </w:r>
      <w:r w:rsidR="00ED6A90">
        <w:rPr>
          <w:rFonts w:ascii="Courier New" w:hAnsi="Courier New" w:cs="Courier New"/>
          <w:sz w:val="24"/>
          <w:szCs w:val="24"/>
        </w:rPr>
        <w:t>ın</w:t>
      </w:r>
      <w:r w:rsidR="00940271">
        <w:rPr>
          <w:rFonts w:ascii="Courier New" w:hAnsi="Courier New" w:cs="Courier New"/>
          <w:sz w:val="24"/>
          <w:szCs w:val="24"/>
        </w:rPr>
        <w:t xml:space="preserve"> </w:t>
      </w:r>
      <w:r>
        <w:rPr>
          <w:rFonts w:ascii="Courier New" w:hAnsi="Courier New" w:cs="Courier New"/>
          <w:sz w:val="24"/>
          <w:szCs w:val="24"/>
        </w:rPr>
        <w:t xml:space="preserve">taraflar </w:t>
      </w:r>
      <w:r w:rsidR="000B71A3">
        <w:rPr>
          <w:rFonts w:ascii="Courier New" w:hAnsi="Courier New" w:cs="Courier New"/>
          <w:sz w:val="24"/>
          <w:szCs w:val="24"/>
        </w:rPr>
        <w:t xml:space="preserve">arasında </w:t>
      </w:r>
      <w:r>
        <w:rPr>
          <w:rFonts w:ascii="Courier New" w:hAnsi="Courier New" w:cs="Courier New"/>
          <w:sz w:val="24"/>
          <w:szCs w:val="24"/>
        </w:rPr>
        <w:t>ad idem</w:t>
      </w:r>
      <w:r w:rsidR="00ED6A90">
        <w:rPr>
          <w:rFonts w:ascii="Courier New" w:hAnsi="Courier New" w:cs="Courier New"/>
          <w:sz w:val="24"/>
          <w:szCs w:val="24"/>
        </w:rPr>
        <w:t xml:space="preserve"> olmadığı</w:t>
      </w:r>
      <w:r w:rsidR="000B71A3">
        <w:rPr>
          <w:rFonts w:ascii="Courier New" w:hAnsi="Courier New" w:cs="Courier New"/>
          <w:sz w:val="24"/>
          <w:szCs w:val="24"/>
        </w:rPr>
        <w:t>ndan</w:t>
      </w:r>
      <w:r w:rsidR="00ED6A90">
        <w:rPr>
          <w:rFonts w:ascii="Courier New" w:hAnsi="Courier New" w:cs="Courier New"/>
          <w:sz w:val="24"/>
          <w:szCs w:val="24"/>
        </w:rPr>
        <w:t xml:space="preserve"> </w:t>
      </w:r>
      <w:r>
        <w:rPr>
          <w:rFonts w:ascii="Courier New" w:hAnsi="Courier New" w:cs="Courier New"/>
          <w:sz w:val="24"/>
          <w:szCs w:val="24"/>
        </w:rPr>
        <w:t xml:space="preserve">iptalini talep etti. </w:t>
      </w:r>
      <w:r w:rsidR="004A67A6">
        <w:rPr>
          <w:rFonts w:ascii="Courier New" w:hAnsi="Courier New" w:cs="Courier New"/>
          <w:sz w:val="24"/>
          <w:szCs w:val="24"/>
        </w:rPr>
        <w:t>Davacı</w:t>
      </w:r>
      <w:r w:rsidR="00ED6A90">
        <w:rPr>
          <w:rFonts w:ascii="Courier New" w:hAnsi="Courier New" w:cs="Courier New"/>
          <w:sz w:val="24"/>
          <w:szCs w:val="24"/>
        </w:rPr>
        <w:t>,</w:t>
      </w:r>
      <w:r w:rsidR="004A67A6">
        <w:rPr>
          <w:rFonts w:ascii="Courier New" w:hAnsi="Courier New" w:cs="Courier New"/>
          <w:sz w:val="24"/>
          <w:szCs w:val="24"/>
        </w:rPr>
        <w:t xml:space="preserve"> Alt Mahkemenin bu talepler uyarınca emir vermemekle hata ettiğin</w:t>
      </w:r>
      <w:r w:rsidR="00ED6A90">
        <w:rPr>
          <w:rFonts w:ascii="Courier New" w:hAnsi="Courier New" w:cs="Courier New"/>
          <w:sz w:val="24"/>
          <w:szCs w:val="24"/>
        </w:rPr>
        <w:t>i</w:t>
      </w:r>
      <w:r w:rsidR="004A67A6">
        <w:rPr>
          <w:rFonts w:ascii="Courier New" w:hAnsi="Courier New" w:cs="Courier New"/>
          <w:sz w:val="24"/>
          <w:szCs w:val="24"/>
        </w:rPr>
        <w:t xml:space="preserve"> ileri sürmektedir. </w:t>
      </w:r>
    </w:p>
    <w:p w:rsidR="004A67A6" w:rsidRDefault="004A67A6" w:rsidP="009A6C85">
      <w:pPr>
        <w:spacing w:after="0" w:line="360" w:lineRule="auto"/>
        <w:rPr>
          <w:rFonts w:ascii="Courier New" w:hAnsi="Courier New" w:cs="Courier New"/>
          <w:sz w:val="24"/>
          <w:szCs w:val="24"/>
        </w:rPr>
      </w:pPr>
    </w:p>
    <w:p w:rsidR="004A67A6" w:rsidRDefault="004A67A6" w:rsidP="009A6C85">
      <w:pPr>
        <w:spacing w:after="0" w:line="360" w:lineRule="auto"/>
        <w:rPr>
          <w:rFonts w:ascii="Courier New" w:hAnsi="Courier New" w:cs="Courier New"/>
          <w:sz w:val="24"/>
          <w:szCs w:val="24"/>
        </w:rPr>
      </w:pPr>
      <w:r>
        <w:rPr>
          <w:rFonts w:ascii="Courier New" w:hAnsi="Courier New" w:cs="Courier New"/>
          <w:sz w:val="24"/>
          <w:szCs w:val="24"/>
        </w:rPr>
        <w:tab/>
        <w:t>Davalılar ise Davacının bu iddialarını redde</w:t>
      </w:r>
      <w:r w:rsidR="00D96573">
        <w:rPr>
          <w:rFonts w:ascii="Courier New" w:hAnsi="Courier New" w:cs="Courier New"/>
          <w:sz w:val="24"/>
          <w:szCs w:val="24"/>
        </w:rPr>
        <w:t>derek, dosyaladıkları</w:t>
      </w:r>
      <w:r w:rsidR="00A9089B">
        <w:rPr>
          <w:rFonts w:ascii="Courier New" w:hAnsi="Courier New" w:cs="Courier New"/>
          <w:sz w:val="24"/>
          <w:szCs w:val="24"/>
        </w:rPr>
        <w:t xml:space="preserve"> mukabil istinaflarında, </w:t>
      </w:r>
      <w:r w:rsidR="00940271">
        <w:rPr>
          <w:rFonts w:ascii="Courier New" w:hAnsi="Courier New" w:cs="Courier New"/>
          <w:sz w:val="24"/>
          <w:szCs w:val="24"/>
        </w:rPr>
        <w:t>A</w:t>
      </w:r>
      <w:r>
        <w:rPr>
          <w:rFonts w:ascii="Courier New" w:hAnsi="Courier New" w:cs="Courier New"/>
          <w:sz w:val="24"/>
          <w:szCs w:val="24"/>
        </w:rPr>
        <w:t>lt Mahkemenin mukabil talep</w:t>
      </w:r>
      <w:r w:rsidR="00A9089B">
        <w:rPr>
          <w:rFonts w:ascii="Courier New" w:hAnsi="Courier New" w:cs="Courier New"/>
          <w:sz w:val="24"/>
          <w:szCs w:val="24"/>
        </w:rPr>
        <w:t>leri</w:t>
      </w:r>
      <w:r>
        <w:rPr>
          <w:rFonts w:ascii="Courier New" w:hAnsi="Courier New" w:cs="Courier New"/>
          <w:sz w:val="24"/>
          <w:szCs w:val="24"/>
        </w:rPr>
        <w:t xml:space="preserve"> altında </w:t>
      </w:r>
      <w:r w:rsidR="00940271">
        <w:rPr>
          <w:rFonts w:ascii="Courier New" w:hAnsi="Courier New" w:cs="Courier New"/>
          <w:sz w:val="24"/>
          <w:szCs w:val="24"/>
        </w:rPr>
        <w:t xml:space="preserve">iptali talep edilen senetler ve karar </w:t>
      </w:r>
      <w:r w:rsidR="00940271">
        <w:rPr>
          <w:rFonts w:ascii="Courier New" w:hAnsi="Courier New" w:cs="Courier New"/>
          <w:sz w:val="24"/>
          <w:szCs w:val="24"/>
        </w:rPr>
        <w:lastRenderedPageBreak/>
        <w:t xml:space="preserve">üzerindeki imzaların Davacıya ait olduğu hususunda </w:t>
      </w:r>
      <w:r>
        <w:rPr>
          <w:rFonts w:ascii="Courier New" w:hAnsi="Courier New" w:cs="Courier New"/>
          <w:sz w:val="24"/>
          <w:szCs w:val="24"/>
        </w:rPr>
        <w:t xml:space="preserve">tespit kararı vermemekle hata yaptığını ileri sürmektedir. </w:t>
      </w:r>
    </w:p>
    <w:p w:rsidR="00C33D60" w:rsidRDefault="00C33D60" w:rsidP="009A6C85">
      <w:pPr>
        <w:spacing w:after="0" w:line="360" w:lineRule="auto"/>
        <w:rPr>
          <w:rFonts w:ascii="Courier New" w:hAnsi="Courier New" w:cs="Courier New"/>
          <w:sz w:val="24"/>
          <w:szCs w:val="24"/>
        </w:rPr>
      </w:pPr>
    </w:p>
    <w:p w:rsidR="00C33D60" w:rsidRDefault="00C33D60" w:rsidP="009A6C85">
      <w:pPr>
        <w:spacing w:after="0" w:line="360" w:lineRule="auto"/>
        <w:rPr>
          <w:rFonts w:ascii="Courier New" w:hAnsi="Courier New" w:cs="Courier New"/>
          <w:sz w:val="24"/>
          <w:szCs w:val="24"/>
        </w:rPr>
      </w:pPr>
      <w:r>
        <w:rPr>
          <w:rFonts w:ascii="Courier New" w:hAnsi="Courier New" w:cs="Courier New"/>
          <w:sz w:val="24"/>
          <w:szCs w:val="24"/>
        </w:rPr>
        <w:tab/>
        <w:t>Bu istinafta Davacı tarafın temel yakınma konusu</w:t>
      </w:r>
      <w:r w:rsidR="00ED5D0D">
        <w:rPr>
          <w:rFonts w:ascii="Courier New" w:hAnsi="Courier New" w:cs="Courier New"/>
          <w:sz w:val="24"/>
          <w:szCs w:val="24"/>
        </w:rPr>
        <w:t>,</w:t>
      </w:r>
      <w:r>
        <w:rPr>
          <w:rFonts w:ascii="Courier New" w:hAnsi="Courier New" w:cs="Courier New"/>
          <w:sz w:val="24"/>
          <w:szCs w:val="24"/>
        </w:rPr>
        <w:t xml:space="preserve"> Davalı No.4 şirkete ait hisselerin Emare 44, 45 ve 46 devir senetleri ile Davacıya devredilmesi</w:t>
      </w:r>
      <w:r w:rsidR="00ED5D0D">
        <w:rPr>
          <w:rFonts w:ascii="Courier New" w:hAnsi="Courier New" w:cs="Courier New"/>
          <w:sz w:val="24"/>
          <w:szCs w:val="24"/>
        </w:rPr>
        <w:t xml:space="preserve"> işleminin</w:t>
      </w:r>
      <w:r>
        <w:rPr>
          <w:rFonts w:ascii="Courier New" w:hAnsi="Courier New" w:cs="Courier New"/>
          <w:sz w:val="24"/>
          <w:szCs w:val="24"/>
        </w:rPr>
        <w:t xml:space="preserve"> iptali ve Davalı No.4 şirketteki </w:t>
      </w:r>
      <w:r w:rsidR="00713096">
        <w:rPr>
          <w:rFonts w:ascii="Courier New" w:hAnsi="Courier New" w:cs="Courier New"/>
          <w:sz w:val="24"/>
          <w:szCs w:val="24"/>
        </w:rPr>
        <w:t xml:space="preserve">Davacı ve Davalı No.1, </w:t>
      </w:r>
      <w:r w:rsidR="00ED5D0D">
        <w:rPr>
          <w:rFonts w:ascii="Courier New" w:hAnsi="Courier New" w:cs="Courier New"/>
          <w:sz w:val="24"/>
          <w:szCs w:val="24"/>
        </w:rPr>
        <w:t>No.</w:t>
      </w:r>
      <w:r w:rsidR="00713096">
        <w:rPr>
          <w:rFonts w:ascii="Courier New" w:hAnsi="Courier New" w:cs="Courier New"/>
          <w:sz w:val="24"/>
          <w:szCs w:val="24"/>
        </w:rPr>
        <w:t xml:space="preserve">2 ve </w:t>
      </w:r>
      <w:r w:rsidR="00ED5D0D">
        <w:rPr>
          <w:rFonts w:ascii="Courier New" w:hAnsi="Courier New" w:cs="Courier New"/>
          <w:sz w:val="24"/>
          <w:szCs w:val="24"/>
        </w:rPr>
        <w:t>No.</w:t>
      </w:r>
      <w:r w:rsidR="00713096">
        <w:rPr>
          <w:rFonts w:ascii="Courier New" w:hAnsi="Courier New" w:cs="Courier New"/>
          <w:sz w:val="24"/>
          <w:szCs w:val="24"/>
        </w:rPr>
        <w:t>3</w:t>
      </w:r>
      <w:r w:rsidR="00745799">
        <w:rPr>
          <w:rFonts w:ascii="Courier New" w:hAnsi="Courier New" w:cs="Courier New"/>
          <w:sz w:val="24"/>
          <w:szCs w:val="24"/>
        </w:rPr>
        <w:t>’</w:t>
      </w:r>
      <w:r>
        <w:rPr>
          <w:rFonts w:ascii="Courier New" w:hAnsi="Courier New" w:cs="Courier New"/>
          <w:sz w:val="24"/>
          <w:szCs w:val="24"/>
        </w:rPr>
        <w:t>ün hisse oranlarının eski hale döndürülmesi</w:t>
      </w:r>
      <w:r w:rsidR="00940271">
        <w:rPr>
          <w:rFonts w:ascii="Courier New" w:hAnsi="Courier New" w:cs="Courier New"/>
          <w:sz w:val="24"/>
          <w:szCs w:val="24"/>
        </w:rPr>
        <w:t xml:space="preserve"> yönünde emir verilmemesinin hatalı olduğudur.</w:t>
      </w:r>
      <w:r>
        <w:rPr>
          <w:rFonts w:ascii="Courier New" w:hAnsi="Courier New" w:cs="Courier New"/>
          <w:sz w:val="24"/>
          <w:szCs w:val="24"/>
        </w:rPr>
        <w:t xml:space="preserve"> </w:t>
      </w:r>
    </w:p>
    <w:p w:rsidR="00C33D60" w:rsidRDefault="00C33D60" w:rsidP="009A6C85">
      <w:pPr>
        <w:spacing w:after="0" w:line="360" w:lineRule="auto"/>
        <w:rPr>
          <w:rFonts w:ascii="Courier New" w:hAnsi="Courier New" w:cs="Courier New"/>
          <w:sz w:val="24"/>
          <w:szCs w:val="24"/>
        </w:rPr>
      </w:pPr>
    </w:p>
    <w:p w:rsidR="00C33D60" w:rsidRDefault="00867A05" w:rsidP="009A6C85">
      <w:pPr>
        <w:spacing w:after="0" w:line="360" w:lineRule="auto"/>
        <w:rPr>
          <w:rFonts w:ascii="Courier New" w:hAnsi="Courier New" w:cs="Courier New"/>
          <w:sz w:val="24"/>
          <w:szCs w:val="24"/>
        </w:rPr>
      </w:pPr>
      <w:r>
        <w:rPr>
          <w:rFonts w:ascii="Courier New" w:hAnsi="Courier New" w:cs="Courier New"/>
          <w:sz w:val="24"/>
          <w:szCs w:val="24"/>
        </w:rPr>
        <w:tab/>
        <w:t>Bu temel iddia,</w:t>
      </w:r>
      <w:r w:rsidR="00C33D60">
        <w:rPr>
          <w:rFonts w:ascii="Courier New" w:hAnsi="Courier New" w:cs="Courier New"/>
          <w:sz w:val="24"/>
          <w:szCs w:val="24"/>
        </w:rPr>
        <w:t xml:space="preserve"> Davacının istinaf </w:t>
      </w:r>
      <w:r w:rsidR="00D25672">
        <w:rPr>
          <w:rFonts w:ascii="Courier New" w:hAnsi="Courier New" w:cs="Courier New"/>
          <w:sz w:val="24"/>
          <w:szCs w:val="24"/>
        </w:rPr>
        <w:t>başlıkları</w:t>
      </w:r>
      <w:r w:rsidR="00C33D60">
        <w:rPr>
          <w:rFonts w:ascii="Courier New" w:hAnsi="Courier New" w:cs="Courier New"/>
          <w:sz w:val="24"/>
          <w:szCs w:val="24"/>
        </w:rPr>
        <w:t xml:space="preserve"> ile Davalıların istinaf başlıkları </w:t>
      </w:r>
      <w:r w:rsidR="000B71A3">
        <w:rPr>
          <w:rFonts w:ascii="Courier New" w:hAnsi="Courier New" w:cs="Courier New"/>
          <w:sz w:val="24"/>
          <w:szCs w:val="24"/>
        </w:rPr>
        <w:t xml:space="preserve">sırasıyla </w:t>
      </w:r>
      <w:r w:rsidR="00C33D60">
        <w:rPr>
          <w:rFonts w:ascii="Courier New" w:hAnsi="Courier New" w:cs="Courier New"/>
          <w:sz w:val="24"/>
          <w:szCs w:val="24"/>
        </w:rPr>
        <w:t xml:space="preserve">takip edilerek  incelenecektir. </w:t>
      </w:r>
    </w:p>
    <w:p w:rsidR="00C33D60" w:rsidRDefault="00C33D60" w:rsidP="009A6C85">
      <w:pPr>
        <w:spacing w:after="0" w:line="360" w:lineRule="auto"/>
        <w:rPr>
          <w:rFonts w:ascii="Courier New" w:hAnsi="Courier New" w:cs="Courier New"/>
          <w:sz w:val="24"/>
          <w:szCs w:val="24"/>
        </w:rPr>
      </w:pPr>
    </w:p>
    <w:p w:rsidR="00C33D60" w:rsidRPr="00C33D60" w:rsidRDefault="00C33D60" w:rsidP="00033D41">
      <w:pPr>
        <w:pStyle w:val="ListeParagraf"/>
        <w:numPr>
          <w:ilvl w:val="0"/>
          <w:numId w:val="3"/>
        </w:numPr>
        <w:spacing w:after="0" w:line="240" w:lineRule="auto"/>
        <w:ind w:left="714" w:hanging="357"/>
        <w:rPr>
          <w:rFonts w:ascii="Courier New" w:hAnsi="Courier New" w:cs="Courier New"/>
          <w:b/>
          <w:sz w:val="24"/>
          <w:szCs w:val="24"/>
        </w:rPr>
      </w:pPr>
      <w:r w:rsidRPr="00C33D60">
        <w:rPr>
          <w:rFonts w:ascii="Courier New" w:hAnsi="Courier New" w:cs="Courier New"/>
          <w:b/>
          <w:sz w:val="24"/>
          <w:szCs w:val="24"/>
        </w:rPr>
        <w:t>Muhterem Alt Mahkeme</w:t>
      </w:r>
      <w:r w:rsidR="00B91E3D">
        <w:rPr>
          <w:rFonts w:ascii="Courier New" w:hAnsi="Courier New" w:cs="Courier New"/>
          <w:b/>
          <w:sz w:val="24"/>
          <w:szCs w:val="24"/>
        </w:rPr>
        <w:t>,</w:t>
      </w:r>
      <w:r w:rsidRPr="00C33D60">
        <w:rPr>
          <w:rFonts w:ascii="Courier New" w:hAnsi="Courier New" w:cs="Courier New"/>
          <w:b/>
          <w:sz w:val="24"/>
          <w:szCs w:val="24"/>
        </w:rPr>
        <w:t xml:space="preserve"> </w:t>
      </w:r>
      <w:r w:rsidR="00867A05">
        <w:rPr>
          <w:rFonts w:ascii="Courier New" w:hAnsi="Courier New" w:cs="Courier New"/>
          <w:b/>
          <w:sz w:val="24"/>
          <w:szCs w:val="24"/>
        </w:rPr>
        <w:t xml:space="preserve">PM </w:t>
      </w:r>
      <w:r w:rsidRPr="00C33D60">
        <w:rPr>
          <w:rFonts w:ascii="Courier New" w:hAnsi="Courier New" w:cs="Courier New"/>
          <w:b/>
          <w:sz w:val="24"/>
          <w:szCs w:val="24"/>
        </w:rPr>
        <w:t>Gökhan Reçber</w:t>
      </w:r>
      <w:r w:rsidR="00745799">
        <w:rPr>
          <w:rFonts w:ascii="Courier New" w:hAnsi="Courier New" w:cs="Courier New"/>
          <w:b/>
          <w:sz w:val="24"/>
          <w:szCs w:val="24"/>
        </w:rPr>
        <w:t>’</w:t>
      </w:r>
      <w:r w:rsidR="00867A05">
        <w:rPr>
          <w:rFonts w:ascii="Courier New" w:hAnsi="Courier New" w:cs="Courier New"/>
          <w:b/>
          <w:sz w:val="24"/>
          <w:szCs w:val="24"/>
        </w:rPr>
        <w:t xml:space="preserve">in şahadet ve raporuna </w:t>
      </w:r>
      <w:r w:rsidRPr="00C33D60">
        <w:rPr>
          <w:rFonts w:ascii="Courier New" w:hAnsi="Courier New" w:cs="Courier New"/>
          <w:b/>
          <w:sz w:val="24"/>
          <w:szCs w:val="24"/>
        </w:rPr>
        <w:t xml:space="preserve">itibar etmemekle hata etti.  </w:t>
      </w:r>
    </w:p>
    <w:p w:rsidR="00C33D60" w:rsidRPr="00713988" w:rsidRDefault="00C33D60" w:rsidP="00745799">
      <w:pPr>
        <w:spacing w:after="0" w:line="480" w:lineRule="auto"/>
        <w:rPr>
          <w:rFonts w:ascii="Courier New" w:hAnsi="Courier New" w:cs="Courier New"/>
          <w:sz w:val="24"/>
          <w:szCs w:val="24"/>
        </w:rPr>
      </w:pPr>
    </w:p>
    <w:p w:rsidR="00713988" w:rsidRDefault="00C33D60" w:rsidP="00223AFB">
      <w:pPr>
        <w:spacing w:after="0" w:line="360" w:lineRule="auto"/>
        <w:ind w:firstLine="720"/>
        <w:rPr>
          <w:rFonts w:ascii="Courier New" w:hAnsi="Courier New" w:cs="Courier New"/>
          <w:sz w:val="24"/>
          <w:szCs w:val="24"/>
        </w:rPr>
      </w:pPr>
      <w:r w:rsidRPr="00C33D60">
        <w:rPr>
          <w:rFonts w:ascii="Courier New" w:hAnsi="Courier New" w:cs="Courier New"/>
          <w:sz w:val="24"/>
          <w:szCs w:val="24"/>
        </w:rPr>
        <w:t>Davacı</w:t>
      </w:r>
      <w:r w:rsidR="00D25672">
        <w:rPr>
          <w:rFonts w:ascii="Courier New" w:hAnsi="Courier New" w:cs="Courier New"/>
          <w:sz w:val="24"/>
          <w:szCs w:val="24"/>
        </w:rPr>
        <w:t>,</w:t>
      </w:r>
      <w:r w:rsidRPr="00C33D60">
        <w:rPr>
          <w:rFonts w:ascii="Courier New" w:hAnsi="Courier New" w:cs="Courier New"/>
          <w:sz w:val="24"/>
          <w:szCs w:val="24"/>
        </w:rPr>
        <w:t xml:space="preserve"> </w:t>
      </w:r>
      <w:r>
        <w:rPr>
          <w:rFonts w:ascii="Courier New" w:hAnsi="Courier New" w:cs="Courier New"/>
          <w:sz w:val="24"/>
          <w:szCs w:val="24"/>
        </w:rPr>
        <w:t>Alt Mahkeme</w:t>
      </w:r>
      <w:r w:rsidR="00D25672">
        <w:rPr>
          <w:rFonts w:ascii="Courier New" w:hAnsi="Courier New" w:cs="Courier New"/>
          <w:sz w:val="24"/>
          <w:szCs w:val="24"/>
        </w:rPr>
        <w:t>nin,</w:t>
      </w:r>
      <w:r w:rsidR="00223AFB">
        <w:rPr>
          <w:rFonts w:ascii="Courier New" w:hAnsi="Courier New" w:cs="Courier New"/>
          <w:sz w:val="24"/>
          <w:szCs w:val="24"/>
        </w:rPr>
        <w:t xml:space="preserve"> huzurunda şahadet sunan PM Gökhan Reçber</w:t>
      </w:r>
      <w:r w:rsidR="00745799">
        <w:rPr>
          <w:rFonts w:ascii="Courier New" w:hAnsi="Courier New" w:cs="Courier New"/>
          <w:sz w:val="24"/>
          <w:szCs w:val="24"/>
        </w:rPr>
        <w:t>’</w:t>
      </w:r>
      <w:r w:rsidR="00223AFB">
        <w:rPr>
          <w:rFonts w:ascii="Courier New" w:hAnsi="Courier New" w:cs="Courier New"/>
          <w:sz w:val="24"/>
          <w:szCs w:val="24"/>
        </w:rPr>
        <w:t>in şahadetine</w:t>
      </w:r>
      <w:r w:rsidR="00940271">
        <w:rPr>
          <w:rFonts w:ascii="Courier New" w:hAnsi="Courier New" w:cs="Courier New"/>
          <w:sz w:val="24"/>
          <w:szCs w:val="24"/>
        </w:rPr>
        <w:t>,</w:t>
      </w:r>
      <w:r w:rsidR="00223AFB">
        <w:rPr>
          <w:rFonts w:ascii="Courier New" w:hAnsi="Courier New" w:cs="Courier New"/>
          <w:sz w:val="24"/>
          <w:szCs w:val="24"/>
        </w:rPr>
        <w:t xml:space="preserve"> sırf Emare 41,42, 43, 44, 45 ve 46</w:t>
      </w:r>
      <w:r w:rsidR="00745799">
        <w:rPr>
          <w:rFonts w:ascii="Courier New" w:hAnsi="Courier New" w:cs="Courier New"/>
          <w:sz w:val="24"/>
          <w:szCs w:val="24"/>
        </w:rPr>
        <w:t>’</w:t>
      </w:r>
      <w:r w:rsidR="00223AFB">
        <w:rPr>
          <w:rFonts w:ascii="Courier New" w:hAnsi="Courier New" w:cs="Courier New"/>
          <w:sz w:val="24"/>
          <w:szCs w:val="24"/>
        </w:rPr>
        <w:t xml:space="preserve">nın </w:t>
      </w:r>
      <w:r w:rsidR="00940271">
        <w:rPr>
          <w:rFonts w:ascii="Courier New" w:hAnsi="Courier New" w:cs="Courier New"/>
          <w:sz w:val="24"/>
          <w:szCs w:val="24"/>
        </w:rPr>
        <w:t xml:space="preserve">bu tanığın </w:t>
      </w:r>
      <w:r w:rsidR="00223AFB">
        <w:rPr>
          <w:rFonts w:ascii="Courier New" w:hAnsi="Courier New" w:cs="Courier New"/>
          <w:sz w:val="24"/>
          <w:szCs w:val="24"/>
        </w:rPr>
        <w:t xml:space="preserve">şahadetinden sonra emare yapıldığı gerekçesi ile itibar etmemekle hata ettiğini ileri sürmektedir. </w:t>
      </w:r>
      <w:r>
        <w:rPr>
          <w:rFonts w:ascii="Courier New" w:hAnsi="Courier New" w:cs="Courier New"/>
          <w:sz w:val="24"/>
          <w:szCs w:val="24"/>
        </w:rPr>
        <w:t xml:space="preserve"> </w:t>
      </w:r>
    </w:p>
    <w:p w:rsidR="00223AFB" w:rsidRDefault="00223AFB" w:rsidP="00223AFB">
      <w:pPr>
        <w:spacing w:after="0" w:line="360" w:lineRule="auto"/>
        <w:ind w:firstLine="720"/>
        <w:rPr>
          <w:rFonts w:ascii="Courier New" w:hAnsi="Courier New" w:cs="Courier New"/>
          <w:sz w:val="24"/>
          <w:szCs w:val="24"/>
        </w:rPr>
      </w:pPr>
    </w:p>
    <w:p w:rsidR="00680B19" w:rsidRDefault="00680B19" w:rsidP="00940271">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E664E4">
        <w:rPr>
          <w:rFonts w:ascii="Courier New" w:hAnsi="Courier New" w:cs="Courier New"/>
          <w:sz w:val="24"/>
          <w:szCs w:val="24"/>
        </w:rPr>
        <w:t>nin</w:t>
      </w:r>
      <w:r>
        <w:rPr>
          <w:rFonts w:ascii="Courier New" w:hAnsi="Courier New" w:cs="Courier New"/>
          <w:sz w:val="24"/>
          <w:szCs w:val="24"/>
        </w:rPr>
        <w:t xml:space="preserve"> kararında</w:t>
      </w:r>
      <w:r w:rsidR="000B71A3">
        <w:rPr>
          <w:rFonts w:ascii="Courier New" w:hAnsi="Courier New" w:cs="Courier New"/>
          <w:sz w:val="24"/>
          <w:szCs w:val="24"/>
        </w:rPr>
        <w:t>,</w:t>
      </w:r>
      <w:r>
        <w:rPr>
          <w:rFonts w:ascii="Courier New" w:hAnsi="Courier New" w:cs="Courier New"/>
          <w:sz w:val="24"/>
          <w:szCs w:val="24"/>
        </w:rPr>
        <w:t xml:space="preserve"> PM </w:t>
      </w:r>
      <w:r w:rsidR="00223AFB">
        <w:rPr>
          <w:rFonts w:ascii="Courier New" w:hAnsi="Courier New" w:cs="Courier New"/>
          <w:sz w:val="24"/>
          <w:szCs w:val="24"/>
        </w:rPr>
        <w:t>Gökhan Reçber</w:t>
      </w:r>
      <w:r w:rsidR="000B71A3">
        <w:rPr>
          <w:rFonts w:ascii="Courier New" w:hAnsi="Courier New" w:cs="Courier New"/>
          <w:sz w:val="24"/>
          <w:szCs w:val="24"/>
        </w:rPr>
        <w:t>’in</w:t>
      </w:r>
      <w:r w:rsidR="00223AFB">
        <w:rPr>
          <w:rFonts w:ascii="Courier New" w:hAnsi="Courier New" w:cs="Courier New"/>
          <w:sz w:val="24"/>
          <w:szCs w:val="24"/>
        </w:rPr>
        <w:t xml:space="preserve"> </w:t>
      </w:r>
      <w:r w:rsidR="00C5797F">
        <w:rPr>
          <w:rFonts w:ascii="Courier New" w:hAnsi="Courier New" w:cs="Courier New"/>
          <w:sz w:val="24"/>
          <w:szCs w:val="24"/>
        </w:rPr>
        <w:t>şahadet sunduğu esnada Emare 41, 42, 43, 44, 45 ve 46</w:t>
      </w:r>
      <w:r w:rsidR="000B71A3">
        <w:rPr>
          <w:rFonts w:ascii="Courier New" w:hAnsi="Courier New" w:cs="Courier New"/>
          <w:sz w:val="24"/>
          <w:szCs w:val="24"/>
        </w:rPr>
        <w:t>’nın</w:t>
      </w:r>
      <w:r w:rsidR="00C5797F">
        <w:rPr>
          <w:rFonts w:ascii="Courier New" w:hAnsi="Courier New" w:cs="Courier New"/>
          <w:sz w:val="24"/>
          <w:szCs w:val="24"/>
        </w:rPr>
        <w:t xml:space="preserve"> </w:t>
      </w:r>
      <w:r w:rsidR="00E664E4">
        <w:rPr>
          <w:rFonts w:ascii="Courier New" w:hAnsi="Courier New" w:cs="Courier New"/>
          <w:sz w:val="24"/>
          <w:szCs w:val="24"/>
        </w:rPr>
        <w:t>henüz huzurunda</w:t>
      </w:r>
      <w:r w:rsidR="00C5797F">
        <w:rPr>
          <w:rFonts w:ascii="Courier New" w:hAnsi="Courier New" w:cs="Courier New"/>
          <w:sz w:val="24"/>
          <w:szCs w:val="24"/>
        </w:rPr>
        <w:t xml:space="preserve"> emare yapılmış </w:t>
      </w:r>
      <w:r w:rsidR="000B71A3">
        <w:rPr>
          <w:rFonts w:ascii="Courier New" w:hAnsi="Courier New" w:cs="Courier New"/>
          <w:sz w:val="24"/>
          <w:szCs w:val="24"/>
        </w:rPr>
        <w:t>olmadığını,</w:t>
      </w:r>
      <w:r w:rsidR="00C5797F">
        <w:rPr>
          <w:rFonts w:ascii="Courier New" w:hAnsi="Courier New" w:cs="Courier New"/>
          <w:sz w:val="24"/>
          <w:szCs w:val="24"/>
        </w:rPr>
        <w:t xml:space="preserve"> PM Gökhan Reçber</w:t>
      </w:r>
      <w:r w:rsidR="000B71A3">
        <w:rPr>
          <w:rFonts w:ascii="Courier New" w:hAnsi="Courier New" w:cs="Courier New"/>
          <w:sz w:val="24"/>
          <w:szCs w:val="24"/>
        </w:rPr>
        <w:t>’in</w:t>
      </w:r>
      <w:r w:rsidR="00C5797F">
        <w:rPr>
          <w:rFonts w:ascii="Courier New" w:hAnsi="Courier New" w:cs="Courier New"/>
          <w:sz w:val="24"/>
          <w:szCs w:val="24"/>
        </w:rPr>
        <w:t xml:space="preserve"> tüm incelemesini duruşmadan önce Emare 41, 42, 43, 44, 45 ve 46</w:t>
      </w:r>
      <w:r w:rsidR="00745799">
        <w:rPr>
          <w:rFonts w:ascii="Courier New" w:hAnsi="Courier New" w:cs="Courier New"/>
          <w:sz w:val="24"/>
          <w:szCs w:val="24"/>
        </w:rPr>
        <w:t>’</w:t>
      </w:r>
      <w:r w:rsidR="00C5797F">
        <w:rPr>
          <w:rFonts w:ascii="Courier New" w:hAnsi="Courier New" w:cs="Courier New"/>
          <w:sz w:val="24"/>
          <w:szCs w:val="24"/>
        </w:rPr>
        <w:t>nın asılları üzerinden yap</w:t>
      </w:r>
      <w:r w:rsidR="00940271">
        <w:rPr>
          <w:rFonts w:ascii="Courier New" w:hAnsi="Courier New" w:cs="Courier New"/>
          <w:sz w:val="24"/>
          <w:szCs w:val="24"/>
        </w:rPr>
        <w:t xml:space="preserve">arak </w:t>
      </w:r>
      <w:r w:rsidR="00C5797F">
        <w:rPr>
          <w:rFonts w:ascii="Courier New" w:hAnsi="Courier New" w:cs="Courier New"/>
          <w:sz w:val="24"/>
          <w:szCs w:val="24"/>
        </w:rPr>
        <w:t>Emare 8, 9, 10, 11 ve 16</w:t>
      </w:r>
      <w:r w:rsidR="00745799">
        <w:rPr>
          <w:rFonts w:ascii="Courier New" w:hAnsi="Courier New" w:cs="Courier New"/>
          <w:sz w:val="24"/>
          <w:szCs w:val="24"/>
        </w:rPr>
        <w:t>’</w:t>
      </w:r>
      <w:r w:rsidR="00C5797F">
        <w:rPr>
          <w:rFonts w:ascii="Courier New" w:hAnsi="Courier New" w:cs="Courier New"/>
          <w:sz w:val="24"/>
          <w:szCs w:val="24"/>
        </w:rPr>
        <w:t>nın fotokopilerine baktıktan sonra</w:t>
      </w:r>
      <w:r w:rsidR="000B71A3">
        <w:rPr>
          <w:rFonts w:ascii="Courier New" w:hAnsi="Courier New" w:cs="Courier New"/>
          <w:sz w:val="24"/>
          <w:szCs w:val="24"/>
        </w:rPr>
        <w:t>,</w:t>
      </w:r>
      <w:r w:rsidR="00C5797F">
        <w:rPr>
          <w:rFonts w:ascii="Courier New" w:hAnsi="Courier New" w:cs="Courier New"/>
          <w:sz w:val="24"/>
          <w:szCs w:val="24"/>
        </w:rPr>
        <w:t xml:space="preserve"> </w:t>
      </w:r>
      <w:r w:rsidR="00326AA4">
        <w:rPr>
          <w:rFonts w:ascii="Courier New" w:hAnsi="Courier New" w:cs="Courier New"/>
          <w:sz w:val="24"/>
          <w:szCs w:val="24"/>
        </w:rPr>
        <w:t>incelediği belgelerin bunlar olmadığını, bu belgelerin asılları olduğunu, fotokopi olan bu emarelerdeki imzaların üzerinden gitme olup olmadığını söyle</w:t>
      </w:r>
      <w:r w:rsidR="000B71A3">
        <w:rPr>
          <w:rFonts w:ascii="Courier New" w:hAnsi="Courier New" w:cs="Courier New"/>
          <w:sz w:val="24"/>
          <w:szCs w:val="24"/>
        </w:rPr>
        <w:t>-</w:t>
      </w:r>
      <w:r w:rsidR="00326AA4">
        <w:rPr>
          <w:rFonts w:ascii="Courier New" w:hAnsi="Courier New" w:cs="Courier New"/>
          <w:sz w:val="24"/>
          <w:szCs w:val="24"/>
        </w:rPr>
        <w:t>yemeyeceğini ifade etti</w:t>
      </w:r>
      <w:r w:rsidR="000B71A3">
        <w:rPr>
          <w:rFonts w:ascii="Courier New" w:hAnsi="Courier New" w:cs="Courier New"/>
          <w:sz w:val="24"/>
          <w:szCs w:val="24"/>
        </w:rPr>
        <w:t>ğini belirlemiştir.</w:t>
      </w:r>
      <w:r w:rsidR="00326AA4">
        <w:rPr>
          <w:rFonts w:ascii="Courier New" w:hAnsi="Courier New" w:cs="Courier New"/>
          <w:sz w:val="24"/>
          <w:szCs w:val="24"/>
        </w:rPr>
        <w:t xml:space="preserve"> </w:t>
      </w:r>
      <w:r>
        <w:rPr>
          <w:rFonts w:ascii="Courier New" w:hAnsi="Courier New" w:cs="Courier New"/>
          <w:sz w:val="24"/>
          <w:szCs w:val="24"/>
        </w:rPr>
        <w:t>Alt Mahkeme</w:t>
      </w:r>
      <w:r w:rsidR="00E664E4">
        <w:rPr>
          <w:rFonts w:ascii="Courier New" w:hAnsi="Courier New" w:cs="Courier New"/>
          <w:sz w:val="24"/>
          <w:szCs w:val="24"/>
        </w:rPr>
        <w:t>,</w:t>
      </w:r>
      <w:r>
        <w:rPr>
          <w:rFonts w:ascii="Courier New" w:hAnsi="Courier New" w:cs="Courier New"/>
          <w:sz w:val="24"/>
          <w:szCs w:val="24"/>
        </w:rPr>
        <w:t xml:space="preserve"> şaha</w:t>
      </w:r>
      <w:r w:rsidR="000B71A3">
        <w:rPr>
          <w:rFonts w:ascii="Courier New" w:hAnsi="Courier New" w:cs="Courier New"/>
          <w:sz w:val="24"/>
          <w:szCs w:val="24"/>
        </w:rPr>
        <w:t>-</w:t>
      </w:r>
      <w:r>
        <w:rPr>
          <w:rFonts w:ascii="Courier New" w:hAnsi="Courier New" w:cs="Courier New"/>
          <w:sz w:val="24"/>
          <w:szCs w:val="24"/>
        </w:rPr>
        <w:t xml:space="preserve">det </w:t>
      </w:r>
      <w:r w:rsidR="00940271">
        <w:rPr>
          <w:rFonts w:ascii="Courier New" w:hAnsi="Courier New" w:cs="Courier New"/>
          <w:sz w:val="24"/>
          <w:szCs w:val="24"/>
        </w:rPr>
        <w:t xml:space="preserve">sunma </w:t>
      </w:r>
      <w:r>
        <w:rPr>
          <w:rFonts w:ascii="Courier New" w:hAnsi="Courier New" w:cs="Courier New"/>
          <w:sz w:val="24"/>
          <w:szCs w:val="24"/>
        </w:rPr>
        <w:t>tekniği açısından</w:t>
      </w:r>
      <w:r w:rsidR="00E664E4">
        <w:rPr>
          <w:rFonts w:ascii="Courier New" w:hAnsi="Courier New" w:cs="Courier New"/>
          <w:sz w:val="24"/>
          <w:szCs w:val="24"/>
        </w:rPr>
        <w:t>,</w:t>
      </w:r>
      <w:r>
        <w:rPr>
          <w:rFonts w:ascii="Courier New" w:hAnsi="Courier New" w:cs="Courier New"/>
          <w:sz w:val="24"/>
          <w:szCs w:val="24"/>
        </w:rPr>
        <w:t xml:space="preserve"> önce Emare 40 raporda inceleme konusu yapılan belgelerin ibrazı</w:t>
      </w:r>
      <w:r w:rsidR="000B71A3">
        <w:rPr>
          <w:rFonts w:ascii="Courier New" w:hAnsi="Courier New" w:cs="Courier New"/>
          <w:sz w:val="24"/>
          <w:szCs w:val="24"/>
        </w:rPr>
        <w:t>nın</w:t>
      </w:r>
      <w:r>
        <w:rPr>
          <w:rFonts w:ascii="Courier New" w:hAnsi="Courier New" w:cs="Courier New"/>
          <w:sz w:val="24"/>
          <w:szCs w:val="24"/>
        </w:rPr>
        <w:t xml:space="preserve"> daha sonra ise bu tanığın </w:t>
      </w:r>
      <w:r w:rsidR="000B71A3">
        <w:rPr>
          <w:rFonts w:ascii="Courier New" w:hAnsi="Courier New" w:cs="Courier New"/>
          <w:sz w:val="24"/>
          <w:szCs w:val="24"/>
        </w:rPr>
        <w:t xml:space="preserve">çağrılmasının daha </w:t>
      </w:r>
      <w:r>
        <w:rPr>
          <w:rFonts w:ascii="Courier New" w:hAnsi="Courier New" w:cs="Courier New"/>
          <w:sz w:val="24"/>
          <w:szCs w:val="24"/>
        </w:rPr>
        <w:t xml:space="preserve">doğru olacağı kanaatinde olduğunu </w:t>
      </w:r>
      <w:r w:rsidR="008D3317">
        <w:rPr>
          <w:rFonts w:ascii="Courier New" w:hAnsi="Courier New" w:cs="Courier New"/>
          <w:sz w:val="24"/>
          <w:szCs w:val="24"/>
        </w:rPr>
        <w:t xml:space="preserve">ve </w:t>
      </w:r>
      <w:r>
        <w:rPr>
          <w:rFonts w:ascii="Courier New" w:hAnsi="Courier New" w:cs="Courier New"/>
          <w:sz w:val="24"/>
          <w:szCs w:val="24"/>
        </w:rPr>
        <w:t xml:space="preserve"> </w:t>
      </w:r>
      <w:r>
        <w:rPr>
          <w:rFonts w:ascii="Courier New" w:hAnsi="Courier New" w:cs="Courier New"/>
          <w:sz w:val="24"/>
          <w:szCs w:val="24"/>
        </w:rPr>
        <w:lastRenderedPageBreak/>
        <w:t>fotokopi belgeler üzerinden inceleme yapılamayacağını belirt</w:t>
      </w:r>
      <w:r w:rsidR="008D3317">
        <w:rPr>
          <w:rFonts w:ascii="Courier New" w:hAnsi="Courier New" w:cs="Courier New"/>
          <w:sz w:val="24"/>
          <w:szCs w:val="24"/>
        </w:rPr>
        <w:t>-</w:t>
      </w:r>
      <w:r>
        <w:rPr>
          <w:rFonts w:ascii="Courier New" w:hAnsi="Courier New" w:cs="Courier New"/>
          <w:sz w:val="24"/>
          <w:szCs w:val="24"/>
        </w:rPr>
        <w:t xml:space="preserve">miştir. </w:t>
      </w:r>
      <w:r w:rsidR="00AC4DA0">
        <w:rPr>
          <w:rFonts w:ascii="Courier New" w:hAnsi="Courier New" w:cs="Courier New"/>
          <w:sz w:val="24"/>
          <w:szCs w:val="24"/>
        </w:rPr>
        <w:t>Alt Mahkeme</w:t>
      </w:r>
      <w:r w:rsidR="00E664E4">
        <w:rPr>
          <w:rFonts w:ascii="Courier New" w:hAnsi="Courier New" w:cs="Courier New"/>
          <w:sz w:val="24"/>
          <w:szCs w:val="24"/>
        </w:rPr>
        <w:t>,</w:t>
      </w:r>
      <w:r w:rsidR="00AC4DA0">
        <w:rPr>
          <w:rFonts w:ascii="Courier New" w:hAnsi="Courier New" w:cs="Courier New"/>
          <w:sz w:val="24"/>
          <w:szCs w:val="24"/>
        </w:rPr>
        <w:t xml:space="preserve"> bu tanığın şahadetinde belgelerin asılla</w:t>
      </w:r>
      <w:r w:rsidR="008D3317">
        <w:rPr>
          <w:rFonts w:ascii="Courier New" w:hAnsi="Courier New" w:cs="Courier New"/>
          <w:sz w:val="24"/>
          <w:szCs w:val="24"/>
        </w:rPr>
        <w:t>-</w:t>
      </w:r>
      <w:r w:rsidR="00AC4DA0">
        <w:rPr>
          <w:rFonts w:ascii="Courier New" w:hAnsi="Courier New" w:cs="Courier New"/>
          <w:sz w:val="24"/>
          <w:szCs w:val="24"/>
        </w:rPr>
        <w:t>rına bakarak şahadet vermesinin gerekli olduğunu belirt</w:t>
      </w:r>
      <w:r w:rsidR="00E664E4">
        <w:rPr>
          <w:rFonts w:ascii="Courier New" w:hAnsi="Courier New" w:cs="Courier New"/>
          <w:sz w:val="24"/>
          <w:szCs w:val="24"/>
        </w:rPr>
        <w:t>tikten sonra bu konuya ilişkin tüm</w:t>
      </w:r>
      <w:r>
        <w:rPr>
          <w:rFonts w:ascii="Courier New" w:hAnsi="Courier New" w:cs="Courier New"/>
          <w:sz w:val="24"/>
          <w:szCs w:val="24"/>
        </w:rPr>
        <w:t xml:space="preserve"> tespitleri sonrasında aşağıdaki bulguya varmıştır;</w:t>
      </w:r>
    </w:p>
    <w:p w:rsidR="00680B19" w:rsidRDefault="00680B19" w:rsidP="00326AA4">
      <w:pPr>
        <w:spacing w:after="0" w:line="360" w:lineRule="auto"/>
        <w:ind w:firstLine="720"/>
        <w:rPr>
          <w:rFonts w:ascii="Courier New" w:hAnsi="Courier New" w:cs="Courier New"/>
          <w:sz w:val="24"/>
          <w:szCs w:val="24"/>
        </w:rPr>
      </w:pPr>
    </w:p>
    <w:p w:rsidR="00326AA4" w:rsidRPr="00033D41" w:rsidRDefault="00680B19" w:rsidP="000D52EB">
      <w:pPr>
        <w:spacing w:after="0"/>
        <w:ind w:left="851" w:hanging="131"/>
        <w:rPr>
          <w:rFonts w:ascii="Courier New" w:hAnsi="Courier New" w:cs="Courier New"/>
          <w:b/>
          <w:sz w:val="24"/>
          <w:szCs w:val="24"/>
        </w:rPr>
      </w:pPr>
      <w:r w:rsidRPr="00033D41">
        <w:rPr>
          <w:rFonts w:ascii="Courier New" w:hAnsi="Courier New" w:cs="Courier New"/>
          <w:b/>
          <w:sz w:val="24"/>
          <w:szCs w:val="24"/>
        </w:rPr>
        <w:t xml:space="preserve"> </w:t>
      </w:r>
      <w:r w:rsidR="000D52EB" w:rsidRPr="00033D41">
        <w:rPr>
          <w:rFonts w:ascii="Courier New" w:hAnsi="Courier New" w:cs="Courier New"/>
          <w:b/>
          <w:sz w:val="24"/>
          <w:szCs w:val="24"/>
        </w:rPr>
        <w:t xml:space="preserve">   “Huzurumuzdaki mesele açısından önemli olan Emare 40 rapor değil, bu rapordaki tespitlere nasıl ulaşıldığına dair şahadettir. Hiç rapor sunulmamış olsa bile uzman tanık, incelediği belgelere bakmak suretiyle bulgu ve kanaatlerinin ne olduğunu mahkemeye izah edebilir. Ancak bunun yolu, kanaatimizce, yararlanılan tüm donelerin ilgili tanığın elinde olması ve bunlara bakarak şahadet sunup istintaka tabi tutulmasıdır. Dolayısıyla Gökhan Reçber’in Davacıya ait imzaların, titreklik ve monoton</w:t>
      </w:r>
      <w:r w:rsidR="00EC0A4D">
        <w:rPr>
          <w:rFonts w:ascii="Courier New" w:hAnsi="Courier New" w:cs="Courier New"/>
          <w:b/>
          <w:sz w:val="24"/>
          <w:szCs w:val="24"/>
        </w:rPr>
        <w:t>-</w:t>
      </w:r>
      <w:r w:rsidR="000D52EB" w:rsidRPr="00033D41">
        <w:rPr>
          <w:rFonts w:ascii="Courier New" w:hAnsi="Courier New" w:cs="Courier New"/>
          <w:b/>
          <w:sz w:val="24"/>
          <w:szCs w:val="24"/>
        </w:rPr>
        <w:t>luk gibi sahtecilik arızalarıyla oluşturduğuna da</w:t>
      </w:r>
      <w:r w:rsidR="003E4849" w:rsidRPr="00033D41">
        <w:rPr>
          <w:rFonts w:ascii="Courier New" w:hAnsi="Courier New" w:cs="Courier New"/>
          <w:b/>
          <w:sz w:val="24"/>
          <w:szCs w:val="24"/>
        </w:rPr>
        <w:t>i</w:t>
      </w:r>
      <w:r w:rsidR="000D52EB" w:rsidRPr="00033D41">
        <w:rPr>
          <w:rFonts w:ascii="Courier New" w:hAnsi="Courier New" w:cs="Courier New"/>
          <w:b/>
          <w:sz w:val="24"/>
          <w:szCs w:val="24"/>
        </w:rPr>
        <w:t>r</w:t>
      </w:r>
      <w:r w:rsidR="003E4849" w:rsidRPr="00033D41">
        <w:rPr>
          <w:rFonts w:ascii="Courier New" w:hAnsi="Courier New" w:cs="Courier New"/>
          <w:b/>
          <w:sz w:val="24"/>
          <w:szCs w:val="24"/>
        </w:rPr>
        <w:t xml:space="preserve"> tespitinin dayanağı kanaatimizce izah edilmemiştir ve bu açıdan da Emare 40 rapor ve Gökhan Reçber’in şahadeti dikkate alınabilir değildir. Sırf bu nedenle dahi dava konusu belgelerdeki imzaların sahte olduğunun isbat edilemediği sonucuna ulaşılması kanaatimizce kaçınılmazdır.”</w:t>
      </w:r>
      <w:r w:rsidR="000D52EB" w:rsidRPr="00033D41">
        <w:rPr>
          <w:rFonts w:ascii="Courier New" w:hAnsi="Courier New" w:cs="Courier New"/>
          <w:b/>
          <w:sz w:val="24"/>
          <w:szCs w:val="24"/>
        </w:rPr>
        <w:t xml:space="preserve">  </w:t>
      </w:r>
    </w:p>
    <w:p w:rsidR="00680B19" w:rsidRPr="00033D41" w:rsidRDefault="00680B19" w:rsidP="00326AA4">
      <w:pPr>
        <w:spacing w:after="0" w:line="360" w:lineRule="auto"/>
        <w:ind w:firstLine="720"/>
        <w:rPr>
          <w:rFonts w:ascii="Courier New" w:hAnsi="Courier New" w:cs="Courier New"/>
          <w:b/>
          <w:sz w:val="24"/>
          <w:szCs w:val="24"/>
        </w:rPr>
      </w:pPr>
    </w:p>
    <w:p w:rsidR="00680B19" w:rsidRDefault="00D51D03" w:rsidP="00326AA4">
      <w:pPr>
        <w:spacing w:after="0" w:line="360" w:lineRule="auto"/>
        <w:ind w:firstLine="720"/>
        <w:rPr>
          <w:rFonts w:ascii="Courier New" w:hAnsi="Courier New" w:cs="Courier New"/>
          <w:sz w:val="24"/>
          <w:szCs w:val="24"/>
        </w:rPr>
      </w:pPr>
      <w:r>
        <w:rPr>
          <w:rFonts w:ascii="Courier New" w:hAnsi="Courier New" w:cs="Courier New"/>
          <w:sz w:val="24"/>
          <w:szCs w:val="24"/>
        </w:rPr>
        <w:t>Davacının</w:t>
      </w:r>
      <w:r w:rsidR="00E664E4">
        <w:rPr>
          <w:rFonts w:ascii="Courier New" w:hAnsi="Courier New" w:cs="Courier New"/>
          <w:sz w:val="24"/>
          <w:szCs w:val="24"/>
        </w:rPr>
        <w:t>,</w:t>
      </w:r>
      <w:r>
        <w:rPr>
          <w:rFonts w:ascii="Courier New" w:hAnsi="Courier New" w:cs="Courier New"/>
          <w:sz w:val="24"/>
          <w:szCs w:val="24"/>
        </w:rPr>
        <w:t xml:space="preserve"> </w:t>
      </w:r>
      <w:r w:rsidR="00AC4DA0">
        <w:rPr>
          <w:rFonts w:ascii="Courier New" w:hAnsi="Courier New" w:cs="Courier New"/>
          <w:sz w:val="24"/>
          <w:szCs w:val="24"/>
        </w:rPr>
        <w:t>Alt Mahkeme</w:t>
      </w:r>
      <w:r>
        <w:rPr>
          <w:rFonts w:ascii="Courier New" w:hAnsi="Courier New" w:cs="Courier New"/>
          <w:sz w:val="24"/>
          <w:szCs w:val="24"/>
        </w:rPr>
        <w:t>de</w:t>
      </w:r>
      <w:r w:rsidR="00AC4DA0">
        <w:rPr>
          <w:rFonts w:ascii="Courier New" w:hAnsi="Courier New" w:cs="Courier New"/>
          <w:sz w:val="24"/>
          <w:szCs w:val="24"/>
        </w:rPr>
        <w:t xml:space="preserve"> imzaların kendisine ait olmadığı iddiasını ortaya koymak için dayanmakta olduğu raporu hazırla</w:t>
      </w:r>
      <w:r w:rsidR="00EC0A4D">
        <w:rPr>
          <w:rFonts w:ascii="Courier New" w:hAnsi="Courier New" w:cs="Courier New"/>
          <w:sz w:val="24"/>
          <w:szCs w:val="24"/>
        </w:rPr>
        <w:t>-</w:t>
      </w:r>
      <w:r w:rsidR="00AC4DA0">
        <w:rPr>
          <w:rFonts w:ascii="Courier New" w:hAnsi="Courier New" w:cs="Courier New"/>
          <w:sz w:val="24"/>
          <w:szCs w:val="24"/>
        </w:rPr>
        <w:t xml:space="preserve">yan </w:t>
      </w:r>
      <w:r w:rsidR="00E664E4">
        <w:rPr>
          <w:rFonts w:ascii="Courier New" w:hAnsi="Courier New" w:cs="Courier New"/>
          <w:sz w:val="24"/>
          <w:szCs w:val="24"/>
        </w:rPr>
        <w:t xml:space="preserve">kişi </w:t>
      </w:r>
      <w:r w:rsidR="00AC4DA0">
        <w:rPr>
          <w:rFonts w:ascii="Courier New" w:hAnsi="Courier New" w:cs="Courier New"/>
          <w:sz w:val="24"/>
          <w:szCs w:val="24"/>
        </w:rPr>
        <w:t>PM Gökhan Reçber</w:t>
      </w:r>
      <w:r w:rsidR="00745799">
        <w:rPr>
          <w:rFonts w:ascii="Courier New" w:hAnsi="Courier New" w:cs="Courier New"/>
          <w:sz w:val="24"/>
          <w:szCs w:val="24"/>
        </w:rPr>
        <w:t>’</w:t>
      </w:r>
      <w:r w:rsidR="00AC4DA0">
        <w:rPr>
          <w:rFonts w:ascii="Courier New" w:hAnsi="Courier New" w:cs="Courier New"/>
          <w:sz w:val="24"/>
          <w:szCs w:val="24"/>
        </w:rPr>
        <w:t xml:space="preserve">dir. </w:t>
      </w:r>
      <w:r w:rsidR="00CF58E0">
        <w:rPr>
          <w:rFonts w:ascii="Courier New" w:hAnsi="Courier New" w:cs="Courier New"/>
          <w:sz w:val="24"/>
          <w:szCs w:val="24"/>
        </w:rPr>
        <w:t>Davacının</w:t>
      </w:r>
      <w:r w:rsidR="00AC4DA0">
        <w:rPr>
          <w:rFonts w:ascii="Courier New" w:hAnsi="Courier New" w:cs="Courier New"/>
          <w:sz w:val="24"/>
          <w:szCs w:val="24"/>
        </w:rPr>
        <w:t xml:space="preserve"> iddiaların</w:t>
      </w:r>
      <w:r w:rsidR="00E664E4">
        <w:rPr>
          <w:rFonts w:ascii="Courier New" w:hAnsi="Courier New" w:cs="Courier New"/>
          <w:sz w:val="24"/>
          <w:szCs w:val="24"/>
        </w:rPr>
        <w:t>ın</w:t>
      </w:r>
      <w:r w:rsidR="00AC4DA0">
        <w:rPr>
          <w:rFonts w:ascii="Courier New" w:hAnsi="Courier New" w:cs="Courier New"/>
          <w:sz w:val="24"/>
          <w:szCs w:val="24"/>
        </w:rPr>
        <w:t xml:space="preserve"> ispatı için bu tanığın şahadeti </w:t>
      </w:r>
      <w:r w:rsidR="00E664E4">
        <w:rPr>
          <w:rFonts w:ascii="Courier New" w:hAnsi="Courier New" w:cs="Courier New"/>
          <w:sz w:val="24"/>
          <w:szCs w:val="24"/>
        </w:rPr>
        <w:t>son derece</w:t>
      </w:r>
      <w:r w:rsidR="00AC4DA0">
        <w:rPr>
          <w:rFonts w:ascii="Courier New" w:hAnsi="Courier New" w:cs="Courier New"/>
          <w:sz w:val="24"/>
          <w:szCs w:val="24"/>
        </w:rPr>
        <w:t xml:space="preserve"> önem arz etmekle birlikte</w:t>
      </w:r>
      <w:r w:rsidR="00E664E4">
        <w:rPr>
          <w:rFonts w:ascii="Courier New" w:hAnsi="Courier New" w:cs="Courier New"/>
          <w:sz w:val="24"/>
          <w:szCs w:val="24"/>
        </w:rPr>
        <w:t>,</w:t>
      </w:r>
      <w:r w:rsidR="00AC4DA0">
        <w:rPr>
          <w:rFonts w:ascii="Courier New" w:hAnsi="Courier New" w:cs="Courier New"/>
          <w:sz w:val="24"/>
          <w:szCs w:val="24"/>
        </w:rPr>
        <w:t xml:space="preserve"> Davalılar avukatının</w:t>
      </w:r>
      <w:r w:rsidR="00E664E4">
        <w:rPr>
          <w:rFonts w:ascii="Courier New" w:hAnsi="Courier New" w:cs="Courier New"/>
          <w:sz w:val="24"/>
          <w:szCs w:val="24"/>
        </w:rPr>
        <w:t>,</w:t>
      </w:r>
      <w:r w:rsidR="00AC4DA0">
        <w:rPr>
          <w:rFonts w:ascii="Courier New" w:hAnsi="Courier New" w:cs="Courier New"/>
          <w:sz w:val="24"/>
          <w:szCs w:val="24"/>
        </w:rPr>
        <w:t xml:space="preserve"> bu emareler tanığın şahadet sunduğu esnada mahkemeye sunulmamış olması </w:t>
      </w:r>
      <w:r w:rsidR="00D31EE2">
        <w:rPr>
          <w:rFonts w:ascii="Courier New" w:hAnsi="Courier New" w:cs="Courier New"/>
          <w:sz w:val="24"/>
          <w:szCs w:val="24"/>
        </w:rPr>
        <w:t xml:space="preserve">nedeniyle </w:t>
      </w:r>
      <w:r w:rsidR="00AC4DA0">
        <w:rPr>
          <w:rFonts w:ascii="Courier New" w:hAnsi="Courier New" w:cs="Courier New"/>
          <w:sz w:val="24"/>
          <w:szCs w:val="24"/>
        </w:rPr>
        <w:t>istintak hakları</w:t>
      </w:r>
      <w:r w:rsidR="00CF58E0">
        <w:rPr>
          <w:rFonts w:ascii="Courier New" w:hAnsi="Courier New" w:cs="Courier New"/>
          <w:sz w:val="24"/>
          <w:szCs w:val="24"/>
        </w:rPr>
        <w:t>-</w:t>
      </w:r>
      <w:r w:rsidR="00AC4DA0">
        <w:rPr>
          <w:rFonts w:ascii="Courier New" w:hAnsi="Courier New" w:cs="Courier New"/>
          <w:sz w:val="24"/>
          <w:szCs w:val="24"/>
        </w:rPr>
        <w:t>nı</w:t>
      </w:r>
      <w:r w:rsidR="00D31EE2">
        <w:rPr>
          <w:rFonts w:ascii="Courier New" w:hAnsi="Courier New" w:cs="Courier New"/>
          <w:sz w:val="24"/>
          <w:szCs w:val="24"/>
        </w:rPr>
        <w:t>n</w:t>
      </w:r>
      <w:r w:rsidR="00AC4DA0">
        <w:rPr>
          <w:rFonts w:ascii="Courier New" w:hAnsi="Courier New" w:cs="Courier New"/>
          <w:sz w:val="24"/>
          <w:szCs w:val="24"/>
        </w:rPr>
        <w:t xml:space="preserve"> kısıtla</w:t>
      </w:r>
      <w:r w:rsidR="00D31EE2">
        <w:rPr>
          <w:rFonts w:ascii="Courier New" w:hAnsi="Courier New" w:cs="Courier New"/>
          <w:sz w:val="24"/>
          <w:szCs w:val="24"/>
        </w:rPr>
        <w:t>n</w:t>
      </w:r>
      <w:r w:rsidR="00AC4DA0">
        <w:rPr>
          <w:rFonts w:ascii="Courier New" w:hAnsi="Courier New" w:cs="Courier New"/>
          <w:sz w:val="24"/>
          <w:szCs w:val="24"/>
        </w:rPr>
        <w:t xml:space="preserve">dığına ilişkin itirazı </w:t>
      </w:r>
      <w:r w:rsidR="00E664E4">
        <w:rPr>
          <w:rFonts w:ascii="Courier New" w:hAnsi="Courier New" w:cs="Courier New"/>
          <w:sz w:val="24"/>
          <w:szCs w:val="24"/>
        </w:rPr>
        <w:t xml:space="preserve">da aynı ölçüde </w:t>
      </w:r>
      <w:r w:rsidR="00EC0A4D">
        <w:rPr>
          <w:rFonts w:ascii="Courier New" w:hAnsi="Courier New" w:cs="Courier New"/>
          <w:sz w:val="24"/>
          <w:szCs w:val="24"/>
        </w:rPr>
        <w:t xml:space="preserve">önem </w:t>
      </w:r>
      <w:r w:rsidR="00AC4DA0">
        <w:rPr>
          <w:rFonts w:ascii="Courier New" w:hAnsi="Courier New" w:cs="Courier New"/>
          <w:sz w:val="24"/>
          <w:szCs w:val="24"/>
        </w:rPr>
        <w:t xml:space="preserve">arz etmektedir. </w:t>
      </w:r>
    </w:p>
    <w:p w:rsidR="00AC4DA0" w:rsidRDefault="00AC4DA0" w:rsidP="00326AA4">
      <w:pPr>
        <w:spacing w:after="0" w:line="360" w:lineRule="auto"/>
        <w:ind w:firstLine="720"/>
        <w:rPr>
          <w:rFonts w:ascii="Courier New" w:hAnsi="Courier New" w:cs="Courier New"/>
          <w:sz w:val="24"/>
          <w:szCs w:val="24"/>
        </w:rPr>
      </w:pPr>
    </w:p>
    <w:p w:rsidR="00867A05" w:rsidRDefault="00E664E4" w:rsidP="00AC4DA0">
      <w:pPr>
        <w:spacing w:after="0" w:line="360" w:lineRule="auto"/>
        <w:ind w:firstLine="720"/>
        <w:rPr>
          <w:rFonts w:ascii="Courier New" w:hAnsi="Courier New" w:cs="Courier New"/>
          <w:sz w:val="24"/>
          <w:szCs w:val="24"/>
        </w:rPr>
      </w:pPr>
      <w:r>
        <w:rPr>
          <w:rFonts w:ascii="Courier New" w:hAnsi="Courier New" w:cs="Courier New"/>
          <w:sz w:val="24"/>
          <w:szCs w:val="24"/>
        </w:rPr>
        <w:t>Huzurumuzdaki i</w:t>
      </w:r>
      <w:r w:rsidR="00AC4DA0">
        <w:rPr>
          <w:rFonts w:ascii="Courier New" w:hAnsi="Courier New" w:cs="Courier New"/>
          <w:sz w:val="24"/>
          <w:szCs w:val="24"/>
        </w:rPr>
        <w:t>stinafa konu davada Davalıların iddiası</w:t>
      </w:r>
      <w:r>
        <w:rPr>
          <w:rFonts w:ascii="Courier New" w:hAnsi="Courier New" w:cs="Courier New"/>
          <w:sz w:val="24"/>
          <w:szCs w:val="24"/>
        </w:rPr>
        <w:t>,</w:t>
      </w:r>
      <w:r w:rsidR="00AC4DA0">
        <w:rPr>
          <w:rFonts w:ascii="Courier New" w:hAnsi="Courier New" w:cs="Courier New"/>
          <w:sz w:val="24"/>
          <w:szCs w:val="24"/>
        </w:rPr>
        <w:t xml:space="preserve"> Şirketler </w:t>
      </w:r>
      <w:r>
        <w:rPr>
          <w:rFonts w:ascii="Courier New" w:hAnsi="Courier New" w:cs="Courier New"/>
          <w:sz w:val="24"/>
          <w:szCs w:val="24"/>
        </w:rPr>
        <w:t>M</w:t>
      </w:r>
      <w:r w:rsidR="00AC4DA0">
        <w:rPr>
          <w:rFonts w:ascii="Courier New" w:hAnsi="Courier New" w:cs="Courier New"/>
          <w:sz w:val="24"/>
          <w:szCs w:val="24"/>
        </w:rPr>
        <w:t xml:space="preserve">ukayyitliğine hisse devir işlemi için sunulan Emare </w:t>
      </w:r>
      <w:r w:rsidR="00342BFA">
        <w:rPr>
          <w:rFonts w:ascii="Courier New" w:hAnsi="Courier New" w:cs="Courier New"/>
          <w:sz w:val="24"/>
          <w:szCs w:val="24"/>
        </w:rPr>
        <w:t xml:space="preserve">8, </w:t>
      </w:r>
      <w:r w:rsidR="00AC4DA0">
        <w:rPr>
          <w:rFonts w:ascii="Courier New" w:hAnsi="Courier New" w:cs="Courier New"/>
          <w:sz w:val="24"/>
          <w:szCs w:val="24"/>
        </w:rPr>
        <w:t>9</w:t>
      </w:r>
      <w:r w:rsidR="005026FA">
        <w:rPr>
          <w:rFonts w:ascii="Courier New" w:hAnsi="Courier New" w:cs="Courier New"/>
          <w:sz w:val="24"/>
          <w:szCs w:val="24"/>
        </w:rPr>
        <w:t>, 10</w:t>
      </w:r>
      <w:r w:rsidR="00AC4DA0">
        <w:rPr>
          <w:rFonts w:ascii="Courier New" w:hAnsi="Courier New" w:cs="Courier New"/>
          <w:sz w:val="24"/>
          <w:szCs w:val="24"/>
        </w:rPr>
        <w:t xml:space="preserve"> ve 1</w:t>
      </w:r>
      <w:r w:rsidR="005026FA">
        <w:rPr>
          <w:rFonts w:ascii="Courier New" w:hAnsi="Courier New" w:cs="Courier New"/>
          <w:sz w:val="24"/>
          <w:szCs w:val="24"/>
        </w:rPr>
        <w:t>1</w:t>
      </w:r>
      <w:r w:rsidR="00AC4DA0">
        <w:rPr>
          <w:rFonts w:ascii="Courier New" w:hAnsi="Courier New" w:cs="Courier New"/>
          <w:sz w:val="24"/>
          <w:szCs w:val="24"/>
        </w:rPr>
        <w:t xml:space="preserve"> hisse devir senetlerin</w:t>
      </w:r>
      <w:r w:rsidR="005026FA">
        <w:rPr>
          <w:rFonts w:ascii="Courier New" w:hAnsi="Courier New" w:cs="Courier New"/>
          <w:sz w:val="24"/>
          <w:szCs w:val="24"/>
        </w:rPr>
        <w:t>deki imzaların</w:t>
      </w:r>
      <w:r w:rsidR="00AC4DA0">
        <w:rPr>
          <w:rFonts w:ascii="Courier New" w:hAnsi="Courier New" w:cs="Courier New"/>
          <w:sz w:val="24"/>
          <w:szCs w:val="24"/>
        </w:rPr>
        <w:t xml:space="preserve"> üzerinden gidildiği</w:t>
      </w:r>
      <w:r w:rsidR="005026FA">
        <w:rPr>
          <w:rFonts w:ascii="Courier New" w:hAnsi="Courier New" w:cs="Courier New"/>
          <w:sz w:val="24"/>
          <w:szCs w:val="24"/>
        </w:rPr>
        <w:t xml:space="preserve"> v</w:t>
      </w:r>
      <w:r w:rsidR="00AC4DA0">
        <w:rPr>
          <w:rFonts w:ascii="Courier New" w:hAnsi="Courier New" w:cs="Courier New"/>
          <w:sz w:val="24"/>
          <w:szCs w:val="24"/>
        </w:rPr>
        <w:t xml:space="preserve">e üzerinden gidilen </w:t>
      </w:r>
      <w:r w:rsidR="005026FA">
        <w:rPr>
          <w:rFonts w:ascii="Courier New" w:hAnsi="Courier New" w:cs="Courier New"/>
          <w:sz w:val="24"/>
          <w:szCs w:val="24"/>
        </w:rPr>
        <w:t xml:space="preserve">imzaların bulunduğu </w:t>
      </w:r>
      <w:r w:rsidR="00AC4DA0">
        <w:rPr>
          <w:rFonts w:ascii="Courier New" w:hAnsi="Courier New" w:cs="Courier New"/>
          <w:sz w:val="24"/>
          <w:szCs w:val="24"/>
        </w:rPr>
        <w:t>hisse devir senetleri</w:t>
      </w:r>
      <w:r w:rsidR="00EC0A4D">
        <w:rPr>
          <w:rFonts w:ascii="Courier New" w:hAnsi="Courier New" w:cs="Courier New"/>
          <w:sz w:val="24"/>
          <w:szCs w:val="24"/>
        </w:rPr>
        <w:t>nin Emare 44, 45 ve 46</w:t>
      </w:r>
      <w:r w:rsidR="00AC4DA0">
        <w:rPr>
          <w:rFonts w:ascii="Courier New" w:hAnsi="Courier New" w:cs="Courier New"/>
          <w:sz w:val="24"/>
          <w:szCs w:val="24"/>
        </w:rPr>
        <w:t xml:space="preserve"> olduğuna ilişkindir. Davacının </w:t>
      </w:r>
      <w:r w:rsidR="00AC4DA0">
        <w:rPr>
          <w:rFonts w:ascii="Courier New" w:hAnsi="Courier New" w:cs="Courier New"/>
          <w:sz w:val="24"/>
          <w:szCs w:val="24"/>
        </w:rPr>
        <w:lastRenderedPageBreak/>
        <w:t xml:space="preserve">iddiası ise </w:t>
      </w:r>
      <w:r>
        <w:rPr>
          <w:rFonts w:ascii="Courier New" w:hAnsi="Courier New" w:cs="Courier New"/>
          <w:sz w:val="24"/>
          <w:szCs w:val="24"/>
        </w:rPr>
        <w:t>E</w:t>
      </w:r>
      <w:r w:rsidR="00AC4DA0">
        <w:rPr>
          <w:rFonts w:ascii="Courier New" w:hAnsi="Courier New" w:cs="Courier New"/>
          <w:sz w:val="24"/>
          <w:szCs w:val="24"/>
        </w:rPr>
        <w:t xml:space="preserve">mare 44, 45 ve 46 hisse devir senetlerindeki imzaların kendisine ait olmadığına yöneliktir.  </w:t>
      </w:r>
    </w:p>
    <w:p w:rsidR="001176D7" w:rsidRDefault="001176D7" w:rsidP="00AC4DA0">
      <w:pPr>
        <w:spacing w:after="0" w:line="360" w:lineRule="auto"/>
        <w:ind w:firstLine="720"/>
        <w:rPr>
          <w:rFonts w:ascii="Courier New" w:hAnsi="Courier New" w:cs="Courier New"/>
          <w:sz w:val="24"/>
          <w:szCs w:val="24"/>
        </w:rPr>
      </w:pPr>
    </w:p>
    <w:p w:rsidR="001176D7" w:rsidRDefault="001176D7" w:rsidP="00AC4DA0">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konuyu daha net ifade edebilmek için Emare 8, 9, 10 senetlerin üzerinde herhangi bir </w:t>
      </w:r>
      <w:r w:rsidR="00EC0A4D">
        <w:rPr>
          <w:rFonts w:ascii="Courier New" w:hAnsi="Courier New" w:cs="Courier New"/>
          <w:sz w:val="24"/>
          <w:szCs w:val="24"/>
        </w:rPr>
        <w:t xml:space="preserve">tahrifat </w:t>
      </w:r>
      <w:r>
        <w:rPr>
          <w:rFonts w:ascii="Courier New" w:hAnsi="Courier New" w:cs="Courier New"/>
          <w:sz w:val="24"/>
          <w:szCs w:val="24"/>
        </w:rPr>
        <w:t>oynama olmadığı, Emare 44, 45 ve 46 senetlerin Emare 8, 9 ve 10 ile ayn</w:t>
      </w:r>
      <w:r w:rsidR="00E664E4">
        <w:rPr>
          <w:rFonts w:ascii="Courier New" w:hAnsi="Courier New" w:cs="Courier New"/>
          <w:sz w:val="24"/>
          <w:szCs w:val="24"/>
        </w:rPr>
        <w:t>ı</w:t>
      </w:r>
      <w:r>
        <w:rPr>
          <w:rFonts w:ascii="Courier New" w:hAnsi="Courier New" w:cs="Courier New"/>
          <w:sz w:val="24"/>
          <w:szCs w:val="24"/>
        </w:rPr>
        <w:t xml:space="preserve"> senetler olduğu ancak üzerinde </w:t>
      </w:r>
      <w:r w:rsidR="00EC0A4D">
        <w:rPr>
          <w:rFonts w:ascii="Courier New" w:hAnsi="Courier New" w:cs="Courier New"/>
          <w:sz w:val="24"/>
          <w:szCs w:val="24"/>
        </w:rPr>
        <w:t xml:space="preserve">tahrifat veya </w:t>
      </w:r>
      <w:r>
        <w:rPr>
          <w:rFonts w:ascii="Courier New" w:hAnsi="Courier New" w:cs="Courier New"/>
          <w:sz w:val="24"/>
          <w:szCs w:val="24"/>
        </w:rPr>
        <w:t>oynamalar bulun</w:t>
      </w:r>
      <w:r w:rsidR="00EC0A4D">
        <w:rPr>
          <w:rFonts w:ascii="Courier New" w:hAnsi="Courier New" w:cs="Courier New"/>
          <w:sz w:val="24"/>
          <w:szCs w:val="24"/>
        </w:rPr>
        <w:t>-</w:t>
      </w:r>
      <w:r>
        <w:rPr>
          <w:rFonts w:ascii="Courier New" w:hAnsi="Courier New" w:cs="Courier New"/>
          <w:sz w:val="24"/>
          <w:szCs w:val="24"/>
        </w:rPr>
        <w:t>duğunu belirtmek isteriz.</w:t>
      </w:r>
    </w:p>
    <w:p w:rsidR="00867A05" w:rsidRDefault="00867A05" w:rsidP="00AC4DA0">
      <w:pPr>
        <w:spacing w:after="0" w:line="360" w:lineRule="auto"/>
        <w:ind w:firstLine="720"/>
        <w:rPr>
          <w:rFonts w:ascii="Courier New" w:hAnsi="Courier New" w:cs="Courier New"/>
          <w:sz w:val="24"/>
          <w:szCs w:val="24"/>
        </w:rPr>
      </w:pPr>
    </w:p>
    <w:p w:rsidR="00867A05" w:rsidRDefault="00867A05" w:rsidP="00867A05">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E664E4">
        <w:rPr>
          <w:rFonts w:ascii="Courier New" w:hAnsi="Courier New" w:cs="Courier New"/>
          <w:sz w:val="24"/>
          <w:szCs w:val="24"/>
        </w:rPr>
        <w:t>T</w:t>
      </w:r>
      <w:r>
        <w:rPr>
          <w:rFonts w:ascii="Courier New" w:hAnsi="Courier New" w:cs="Courier New"/>
          <w:sz w:val="24"/>
          <w:szCs w:val="24"/>
        </w:rPr>
        <w:t xml:space="preserve">anığı </w:t>
      </w:r>
      <w:r w:rsidR="00AC4DA0">
        <w:rPr>
          <w:rFonts w:ascii="Courier New" w:hAnsi="Courier New" w:cs="Courier New"/>
          <w:sz w:val="24"/>
          <w:szCs w:val="24"/>
        </w:rPr>
        <w:t xml:space="preserve">PM Gökhan Reçber </w:t>
      </w:r>
      <w:r>
        <w:rPr>
          <w:rFonts w:ascii="Courier New" w:hAnsi="Courier New" w:cs="Courier New"/>
          <w:sz w:val="24"/>
          <w:szCs w:val="24"/>
        </w:rPr>
        <w:t xml:space="preserve">Emare 40 raporunda, </w:t>
      </w:r>
      <w:r w:rsidR="00AC4DA0">
        <w:rPr>
          <w:rFonts w:ascii="Courier New" w:hAnsi="Courier New" w:cs="Courier New"/>
          <w:sz w:val="24"/>
          <w:szCs w:val="24"/>
        </w:rPr>
        <w:t>Emare 44, 45 ve 46 senetlerdeki imzaların Davacıya ait olmadığına yönelik tespitlerde bulunmaktadır. Anlaşılabileceği üzere</w:t>
      </w:r>
      <w:r w:rsidR="00E664E4">
        <w:rPr>
          <w:rFonts w:ascii="Courier New" w:hAnsi="Courier New" w:cs="Courier New"/>
          <w:sz w:val="24"/>
          <w:szCs w:val="24"/>
        </w:rPr>
        <w:t>,</w:t>
      </w:r>
      <w:r w:rsidR="00AC4DA0">
        <w:rPr>
          <w:rFonts w:ascii="Courier New" w:hAnsi="Courier New" w:cs="Courier New"/>
          <w:sz w:val="24"/>
          <w:szCs w:val="24"/>
        </w:rPr>
        <w:t xml:space="preserve"> PM Gökhan Reçber</w:t>
      </w:r>
      <w:r w:rsidR="00745799">
        <w:rPr>
          <w:rFonts w:ascii="Courier New" w:hAnsi="Courier New" w:cs="Courier New"/>
          <w:sz w:val="24"/>
          <w:szCs w:val="24"/>
        </w:rPr>
        <w:t>’</w:t>
      </w:r>
      <w:r w:rsidR="00AC4DA0">
        <w:rPr>
          <w:rFonts w:ascii="Courier New" w:hAnsi="Courier New" w:cs="Courier New"/>
          <w:sz w:val="24"/>
          <w:szCs w:val="24"/>
        </w:rPr>
        <w:t xml:space="preserve">in </w:t>
      </w:r>
      <w:r w:rsidR="00E664E4">
        <w:rPr>
          <w:rFonts w:ascii="Courier New" w:hAnsi="Courier New" w:cs="Courier New"/>
          <w:sz w:val="24"/>
          <w:szCs w:val="24"/>
        </w:rPr>
        <w:t>Alt M</w:t>
      </w:r>
      <w:r w:rsidR="00AC4DA0">
        <w:rPr>
          <w:rFonts w:ascii="Courier New" w:hAnsi="Courier New" w:cs="Courier New"/>
          <w:sz w:val="24"/>
          <w:szCs w:val="24"/>
        </w:rPr>
        <w:t>ahkemede sun</w:t>
      </w:r>
      <w:r>
        <w:rPr>
          <w:rFonts w:ascii="Courier New" w:hAnsi="Courier New" w:cs="Courier New"/>
          <w:sz w:val="24"/>
          <w:szCs w:val="24"/>
        </w:rPr>
        <w:t xml:space="preserve">duğu </w:t>
      </w:r>
      <w:r w:rsidR="00AC4DA0">
        <w:rPr>
          <w:rFonts w:ascii="Courier New" w:hAnsi="Courier New" w:cs="Courier New"/>
          <w:sz w:val="24"/>
          <w:szCs w:val="24"/>
        </w:rPr>
        <w:t xml:space="preserve">şahadet Emare 44, 45 ve 46`ya ilişkin olup bu belgeler mahkeme huzurunda bulunmadan </w:t>
      </w:r>
      <w:r w:rsidR="0010228E">
        <w:rPr>
          <w:rFonts w:ascii="Courier New" w:hAnsi="Courier New" w:cs="Courier New"/>
          <w:sz w:val="24"/>
          <w:szCs w:val="24"/>
        </w:rPr>
        <w:t>bu belgelerin</w:t>
      </w:r>
      <w:r w:rsidR="00056536">
        <w:rPr>
          <w:rFonts w:ascii="Courier New" w:hAnsi="Courier New" w:cs="Courier New"/>
          <w:sz w:val="24"/>
          <w:szCs w:val="24"/>
        </w:rPr>
        <w:t xml:space="preserve"> </w:t>
      </w:r>
      <w:r w:rsidR="00342BFA">
        <w:rPr>
          <w:rFonts w:ascii="Courier New" w:hAnsi="Courier New" w:cs="Courier New"/>
          <w:sz w:val="24"/>
          <w:szCs w:val="24"/>
        </w:rPr>
        <w:t>E</w:t>
      </w:r>
      <w:r w:rsidR="00056536">
        <w:rPr>
          <w:rFonts w:ascii="Courier New" w:hAnsi="Courier New" w:cs="Courier New"/>
          <w:sz w:val="24"/>
          <w:szCs w:val="24"/>
        </w:rPr>
        <w:t xml:space="preserve">mare </w:t>
      </w:r>
      <w:r w:rsidR="00342BFA">
        <w:rPr>
          <w:rFonts w:ascii="Courier New" w:hAnsi="Courier New" w:cs="Courier New"/>
          <w:sz w:val="24"/>
          <w:szCs w:val="24"/>
        </w:rPr>
        <w:t xml:space="preserve">8, </w:t>
      </w:r>
      <w:r w:rsidR="00056536">
        <w:rPr>
          <w:rFonts w:ascii="Courier New" w:hAnsi="Courier New" w:cs="Courier New"/>
          <w:sz w:val="24"/>
          <w:szCs w:val="24"/>
        </w:rPr>
        <w:t>9</w:t>
      </w:r>
      <w:r w:rsidR="00342BFA">
        <w:rPr>
          <w:rFonts w:ascii="Courier New" w:hAnsi="Courier New" w:cs="Courier New"/>
          <w:sz w:val="24"/>
          <w:szCs w:val="24"/>
        </w:rPr>
        <w:t xml:space="preserve"> ve </w:t>
      </w:r>
      <w:r w:rsidR="00050E6E">
        <w:rPr>
          <w:rFonts w:ascii="Courier New" w:hAnsi="Courier New" w:cs="Courier New"/>
          <w:sz w:val="24"/>
          <w:szCs w:val="24"/>
        </w:rPr>
        <w:t>10</w:t>
      </w:r>
      <w:r w:rsidR="00745799">
        <w:rPr>
          <w:rFonts w:ascii="Courier New" w:hAnsi="Courier New" w:cs="Courier New"/>
          <w:sz w:val="24"/>
          <w:szCs w:val="24"/>
        </w:rPr>
        <w:t>’</w:t>
      </w:r>
      <w:r w:rsidR="00342BFA">
        <w:rPr>
          <w:rFonts w:ascii="Courier New" w:hAnsi="Courier New" w:cs="Courier New"/>
          <w:sz w:val="24"/>
          <w:szCs w:val="24"/>
        </w:rPr>
        <w:t>u</w:t>
      </w:r>
      <w:r w:rsidR="00056536">
        <w:rPr>
          <w:rFonts w:ascii="Courier New" w:hAnsi="Courier New" w:cs="Courier New"/>
          <w:sz w:val="24"/>
          <w:szCs w:val="24"/>
        </w:rPr>
        <w:t xml:space="preserve">n üzerinde oynandığı </w:t>
      </w:r>
      <w:r w:rsidR="00050E6E">
        <w:rPr>
          <w:rFonts w:ascii="Courier New" w:hAnsi="Courier New" w:cs="Courier New"/>
          <w:sz w:val="24"/>
          <w:szCs w:val="24"/>
        </w:rPr>
        <w:t xml:space="preserve">yönündeki Davacıların </w:t>
      </w:r>
      <w:r w:rsidR="00056536">
        <w:rPr>
          <w:rFonts w:ascii="Courier New" w:hAnsi="Courier New" w:cs="Courier New"/>
          <w:sz w:val="24"/>
          <w:szCs w:val="24"/>
        </w:rPr>
        <w:t xml:space="preserve">iddiasını belirleyebilmek açısından </w:t>
      </w:r>
      <w:r>
        <w:rPr>
          <w:rFonts w:ascii="Courier New" w:hAnsi="Courier New" w:cs="Courier New"/>
          <w:sz w:val="24"/>
          <w:szCs w:val="24"/>
        </w:rPr>
        <w:t xml:space="preserve">istintak </w:t>
      </w:r>
      <w:r w:rsidR="00050E6E">
        <w:rPr>
          <w:rFonts w:ascii="Courier New" w:hAnsi="Courier New" w:cs="Courier New"/>
          <w:sz w:val="24"/>
          <w:szCs w:val="24"/>
        </w:rPr>
        <w:t>haklarını kısıtlamakta</w:t>
      </w:r>
      <w:r>
        <w:rPr>
          <w:rFonts w:ascii="Courier New" w:hAnsi="Courier New" w:cs="Courier New"/>
          <w:sz w:val="24"/>
          <w:szCs w:val="24"/>
        </w:rPr>
        <w:t xml:space="preserve"> olduğu kabul edilmelidir. </w:t>
      </w:r>
      <w:r w:rsidR="00050E6E">
        <w:rPr>
          <w:rFonts w:ascii="Courier New" w:hAnsi="Courier New" w:cs="Courier New"/>
          <w:sz w:val="24"/>
          <w:szCs w:val="24"/>
        </w:rPr>
        <w:t>Dolay</w:t>
      </w:r>
      <w:r w:rsidR="00E664E4">
        <w:rPr>
          <w:rFonts w:ascii="Courier New" w:hAnsi="Courier New" w:cs="Courier New"/>
          <w:sz w:val="24"/>
          <w:szCs w:val="24"/>
        </w:rPr>
        <w:t>ı</w:t>
      </w:r>
      <w:r w:rsidR="00050E6E">
        <w:rPr>
          <w:rFonts w:ascii="Courier New" w:hAnsi="Courier New" w:cs="Courier New"/>
          <w:sz w:val="24"/>
          <w:szCs w:val="24"/>
        </w:rPr>
        <w:t xml:space="preserve">sıyla </w:t>
      </w:r>
      <w:r w:rsidR="00AC4DA0">
        <w:rPr>
          <w:rFonts w:ascii="Courier New" w:hAnsi="Courier New" w:cs="Courier New"/>
          <w:sz w:val="24"/>
          <w:szCs w:val="24"/>
        </w:rPr>
        <w:t xml:space="preserve">Davalılar bu emareler </w:t>
      </w:r>
      <w:r w:rsidR="00E664E4">
        <w:rPr>
          <w:rFonts w:ascii="Courier New" w:hAnsi="Courier New" w:cs="Courier New"/>
          <w:sz w:val="24"/>
          <w:szCs w:val="24"/>
        </w:rPr>
        <w:t>Alt M</w:t>
      </w:r>
      <w:r w:rsidR="00AC4DA0">
        <w:rPr>
          <w:rFonts w:ascii="Courier New" w:hAnsi="Courier New" w:cs="Courier New"/>
          <w:sz w:val="24"/>
          <w:szCs w:val="24"/>
        </w:rPr>
        <w:t>ahkeme huzurunda bulunm</w:t>
      </w:r>
      <w:r w:rsidR="00E664E4">
        <w:rPr>
          <w:rFonts w:ascii="Courier New" w:hAnsi="Courier New" w:cs="Courier New"/>
          <w:sz w:val="24"/>
          <w:szCs w:val="24"/>
        </w:rPr>
        <w:t xml:space="preserve">aksızın, </w:t>
      </w:r>
      <w:r w:rsidR="00EC0A4D">
        <w:rPr>
          <w:rFonts w:ascii="Courier New" w:hAnsi="Courier New" w:cs="Courier New"/>
          <w:sz w:val="24"/>
          <w:szCs w:val="24"/>
        </w:rPr>
        <w:t>PM Gökhan Rençber’i raporundaki</w:t>
      </w:r>
      <w:r w:rsidR="00AC4DA0">
        <w:rPr>
          <w:rFonts w:ascii="Courier New" w:hAnsi="Courier New" w:cs="Courier New"/>
          <w:sz w:val="24"/>
          <w:szCs w:val="24"/>
        </w:rPr>
        <w:t xml:space="preserve"> tespitleri ile ilgili istintak etmelerinin söz</w:t>
      </w:r>
      <w:r w:rsidR="00745799">
        <w:rPr>
          <w:rFonts w:ascii="Courier New" w:hAnsi="Courier New" w:cs="Courier New"/>
          <w:sz w:val="24"/>
          <w:szCs w:val="24"/>
        </w:rPr>
        <w:t xml:space="preserve"> </w:t>
      </w:r>
      <w:r w:rsidR="00AC4DA0">
        <w:rPr>
          <w:rFonts w:ascii="Courier New" w:hAnsi="Courier New" w:cs="Courier New"/>
          <w:sz w:val="24"/>
          <w:szCs w:val="24"/>
        </w:rPr>
        <w:t xml:space="preserve">konusu olamayacağına ilişkin iddia ve itirazlarında da haklıdır. </w:t>
      </w:r>
    </w:p>
    <w:p w:rsidR="00867A05" w:rsidRDefault="00867A05" w:rsidP="00867A05">
      <w:pPr>
        <w:spacing w:after="0" w:line="360" w:lineRule="auto"/>
        <w:ind w:firstLine="720"/>
        <w:rPr>
          <w:rFonts w:ascii="Courier New" w:hAnsi="Courier New" w:cs="Courier New"/>
          <w:sz w:val="24"/>
          <w:szCs w:val="24"/>
        </w:rPr>
      </w:pPr>
    </w:p>
    <w:p w:rsidR="00AC4DA0" w:rsidRDefault="00867A05" w:rsidP="00867A05">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AC4DA0">
        <w:rPr>
          <w:rFonts w:ascii="Courier New" w:hAnsi="Courier New" w:cs="Courier New"/>
          <w:sz w:val="24"/>
          <w:szCs w:val="24"/>
        </w:rPr>
        <w:t xml:space="preserve"> </w:t>
      </w:r>
      <w:r w:rsidR="00263D8C">
        <w:rPr>
          <w:rFonts w:ascii="Courier New" w:hAnsi="Courier New" w:cs="Courier New"/>
          <w:sz w:val="24"/>
          <w:szCs w:val="24"/>
        </w:rPr>
        <w:t>E</w:t>
      </w:r>
      <w:r w:rsidR="009A36A4">
        <w:rPr>
          <w:rFonts w:ascii="Courier New" w:hAnsi="Courier New" w:cs="Courier New"/>
          <w:sz w:val="24"/>
          <w:szCs w:val="24"/>
        </w:rPr>
        <w:t>mare 44, 45 ve 46 senetlerin üzerinde oynanan senetler olduğu iddiaları açısından</w:t>
      </w:r>
      <w:r w:rsidR="00E664E4">
        <w:rPr>
          <w:rFonts w:ascii="Courier New" w:hAnsi="Courier New" w:cs="Courier New"/>
          <w:sz w:val="24"/>
          <w:szCs w:val="24"/>
        </w:rPr>
        <w:t>,</w:t>
      </w:r>
      <w:r w:rsidR="009A36A4">
        <w:rPr>
          <w:rFonts w:ascii="Courier New" w:hAnsi="Courier New" w:cs="Courier New"/>
          <w:sz w:val="24"/>
          <w:szCs w:val="24"/>
        </w:rPr>
        <w:t xml:space="preserve"> </w:t>
      </w:r>
      <w:r w:rsidR="000F1E6B">
        <w:rPr>
          <w:rFonts w:ascii="Courier New" w:hAnsi="Courier New" w:cs="Courier New"/>
          <w:sz w:val="24"/>
          <w:szCs w:val="24"/>
        </w:rPr>
        <w:t xml:space="preserve">bu </w:t>
      </w:r>
      <w:r>
        <w:rPr>
          <w:rFonts w:ascii="Courier New" w:hAnsi="Courier New" w:cs="Courier New"/>
          <w:sz w:val="24"/>
          <w:szCs w:val="24"/>
        </w:rPr>
        <w:t>senetler</w:t>
      </w:r>
      <w:r w:rsidR="000F1E6B">
        <w:rPr>
          <w:rFonts w:ascii="Courier New" w:hAnsi="Courier New" w:cs="Courier New"/>
          <w:sz w:val="24"/>
          <w:szCs w:val="24"/>
        </w:rPr>
        <w:t xml:space="preserve"> tanık şahadet sunmadan </w:t>
      </w:r>
      <w:r>
        <w:rPr>
          <w:rFonts w:ascii="Courier New" w:hAnsi="Courier New" w:cs="Courier New"/>
          <w:sz w:val="24"/>
          <w:szCs w:val="24"/>
        </w:rPr>
        <w:t xml:space="preserve">önce </w:t>
      </w:r>
      <w:r w:rsidR="000F1E6B">
        <w:rPr>
          <w:rFonts w:ascii="Courier New" w:hAnsi="Courier New" w:cs="Courier New"/>
          <w:sz w:val="24"/>
          <w:szCs w:val="24"/>
        </w:rPr>
        <w:t>emare yapılma</w:t>
      </w:r>
      <w:r>
        <w:rPr>
          <w:rFonts w:ascii="Courier New" w:hAnsi="Courier New" w:cs="Courier New"/>
          <w:sz w:val="24"/>
          <w:szCs w:val="24"/>
        </w:rPr>
        <w:t>d</w:t>
      </w:r>
      <w:r w:rsidR="00E664E4">
        <w:rPr>
          <w:rFonts w:ascii="Courier New" w:hAnsi="Courier New" w:cs="Courier New"/>
          <w:sz w:val="24"/>
          <w:szCs w:val="24"/>
        </w:rPr>
        <w:t>ığından</w:t>
      </w:r>
      <w:r>
        <w:rPr>
          <w:rFonts w:ascii="Courier New" w:hAnsi="Courier New" w:cs="Courier New"/>
          <w:sz w:val="24"/>
          <w:szCs w:val="24"/>
        </w:rPr>
        <w:t xml:space="preserve"> </w:t>
      </w:r>
      <w:r w:rsidR="009A36A4">
        <w:rPr>
          <w:rFonts w:ascii="Courier New" w:hAnsi="Courier New" w:cs="Courier New"/>
          <w:sz w:val="24"/>
          <w:szCs w:val="24"/>
        </w:rPr>
        <w:t xml:space="preserve">bu tanığın </w:t>
      </w:r>
      <w:r w:rsidR="003F00B7">
        <w:rPr>
          <w:rFonts w:ascii="Courier New" w:hAnsi="Courier New" w:cs="Courier New"/>
          <w:sz w:val="24"/>
          <w:szCs w:val="24"/>
        </w:rPr>
        <w:t>rapor</w:t>
      </w:r>
      <w:r>
        <w:rPr>
          <w:rFonts w:ascii="Courier New" w:hAnsi="Courier New" w:cs="Courier New"/>
          <w:sz w:val="24"/>
          <w:szCs w:val="24"/>
        </w:rPr>
        <w:t xml:space="preserve"> ve şahadetine itibar edilmemesinde hata yoktur. </w:t>
      </w:r>
      <w:r w:rsidR="009A36A4">
        <w:rPr>
          <w:rFonts w:ascii="Courier New" w:hAnsi="Courier New" w:cs="Courier New"/>
          <w:sz w:val="24"/>
          <w:szCs w:val="24"/>
        </w:rPr>
        <w:t xml:space="preserve"> </w:t>
      </w:r>
      <w:r w:rsidR="00AC4DA0">
        <w:rPr>
          <w:rFonts w:ascii="Courier New" w:hAnsi="Courier New" w:cs="Courier New"/>
          <w:sz w:val="24"/>
          <w:szCs w:val="24"/>
        </w:rPr>
        <w:t xml:space="preserve"> </w:t>
      </w:r>
    </w:p>
    <w:p w:rsidR="000F1E6B" w:rsidRDefault="000F1E6B" w:rsidP="00AC4DA0">
      <w:pPr>
        <w:spacing w:after="0" w:line="360" w:lineRule="auto"/>
        <w:ind w:firstLine="720"/>
        <w:rPr>
          <w:rFonts w:ascii="Courier New" w:hAnsi="Courier New" w:cs="Courier New"/>
          <w:sz w:val="24"/>
          <w:szCs w:val="24"/>
        </w:rPr>
      </w:pPr>
    </w:p>
    <w:p w:rsidR="000F1E6B" w:rsidRDefault="00263D8C" w:rsidP="00AC4DA0">
      <w:pPr>
        <w:spacing w:after="0" w:line="360" w:lineRule="auto"/>
        <w:ind w:firstLine="720"/>
        <w:rPr>
          <w:rFonts w:ascii="Courier New" w:hAnsi="Courier New" w:cs="Courier New"/>
          <w:sz w:val="24"/>
          <w:szCs w:val="24"/>
        </w:rPr>
      </w:pPr>
      <w:r>
        <w:rPr>
          <w:rFonts w:ascii="Courier New" w:hAnsi="Courier New" w:cs="Courier New"/>
          <w:sz w:val="24"/>
          <w:szCs w:val="24"/>
        </w:rPr>
        <w:t>Ayrıca</w:t>
      </w:r>
      <w:r w:rsidR="00E664E4">
        <w:rPr>
          <w:rFonts w:ascii="Courier New" w:hAnsi="Courier New" w:cs="Courier New"/>
          <w:sz w:val="24"/>
          <w:szCs w:val="24"/>
        </w:rPr>
        <w:t>,</w:t>
      </w:r>
      <w:r>
        <w:rPr>
          <w:rFonts w:ascii="Courier New" w:hAnsi="Courier New" w:cs="Courier New"/>
          <w:sz w:val="24"/>
          <w:szCs w:val="24"/>
        </w:rPr>
        <w:t xml:space="preserve"> A</w:t>
      </w:r>
      <w:r w:rsidR="000F1E6B">
        <w:rPr>
          <w:rFonts w:ascii="Courier New" w:hAnsi="Courier New" w:cs="Courier New"/>
          <w:sz w:val="24"/>
          <w:szCs w:val="24"/>
        </w:rPr>
        <w:t xml:space="preserve">lt Mahkemenin belirttiği üzere bu </w:t>
      </w:r>
      <w:r w:rsidR="00B3706F">
        <w:rPr>
          <w:rFonts w:ascii="Courier New" w:hAnsi="Courier New" w:cs="Courier New"/>
          <w:sz w:val="24"/>
          <w:szCs w:val="24"/>
        </w:rPr>
        <w:t>belgeler</w:t>
      </w:r>
      <w:r w:rsidR="000F1E6B">
        <w:rPr>
          <w:rFonts w:ascii="Courier New" w:hAnsi="Courier New" w:cs="Courier New"/>
          <w:sz w:val="24"/>
          <w:szCs w:val="24"/>
        </w:rPr>
        <w:t xml:space="preserve"> şahadet sunulduğu esnada </w:t>
      </w:r>
      <w:r w:rsidR="00B3706F">
        <w:rPr>
          <w:rFonts w:ascii="Courier New" w:hAnsi="Courier New" w:cs="Courier New"/>
          <w:sz w:val="24"/>
          <w:szCs w:val="24"/>
        </w:rPr>
        <w:t>emare</w:t>
      </w:r>
      <w:r w:rsidR="000F1E6B">
        <w:rPr>
          <w:rFonts w:ascii="Courier New" w:hAnsi="Courier New" w:cs="Courier New"/>
          <w:sz w:val="24"/>
          <w:szCs w:val="24"/>
        </w:rPr>
        <w:t xml:space="preserve"> yapılmadığından PM Gökhan Reçber</w:t>
      </w:r>
      <w:r w:rsidR="00745799">
        <w:rPr>
          <w:rFonts w:ascii="Courier New" w:hAnsi="Courier New" w:cs="Courier New"/>
          <w:sz w:val="24"/>
          <w:szCs w:val="24"/>
        </w:rPr>
        <w:t>’</w:t>
      </w:r>
      <w:r w:rsidR="000F1E6B">
        <w:rPr>
          <w:rFonts w:ascii="Courier New" w:hAnsi="Courier New" w:cs="Courier New"/>
          <w:sz w:val="24"/>
          <w:szCs w:val="24"/>
        </w:rPr>
        <w:t>in raporundaki im</w:t>
      </w:r>
      <w:r w:rsidR="00342BFA">
        <w:rPr>
          <w:rFonts w:ascii="Courier New" w:hAnsi="Courier New" w:cs="Courier New"/>
          <w:sz w:val="24"/>
          <w:szCs w:val="24"/>
        </w:rPr>
        <w:t>z</w:t>
      </w:r>
      <w:r w:rsidR="000F1E6B">
        <w:rPr>
          <w:rFonts w:ascii="Courier New" w:hAnsi="Courier New" w:cs="Courier New"/>
          <w:sz w:val="24"/>
          <w:szCs w:val="24"/>
        </w:rPr>
        <w:t>aların titreklik ve monotonluk gibi sahtecilik arızalarıyla oluştur</w:t>
      </w:r>
      <w:r w:rsidR="00E664E4">
        <w:rPr>
          <w:rFonts w:ascii="Courier New" w:hAnsi="Courier New" w:cs="Courier New"/>
          <w:sz w:val="24"/>
          <w:szCs w:val="24"/>
        </w:rPr>
        <w:t>ul</w:t>
      </w:r>
      <w:r w:rsidR="000F1E6B">
        <w:rPr>
          <w:rFonts w:ascii="Courier New" w:hAnsi="Courier New" w:cs="Courier New"/>
          <w:sz w:val="24"/>
          <w:szCs w:val="24"/>
        </w:rPr>
        <w:t xml:space="preserve">duğuna ilişkin tespitlerinin izahatının </w:t>
      </w:r>
      <w:r w:rsidR="00EC0A4D">
        <w:rPr>
          <w:rFonts w:ascii="Courier New" w:hAnsi="Courier New" w:cs="Courier New"/>
          <w:sz w:val="24"/>
          <w:szCs w:val="24"/>
        </w:rPr>
        <w:t xml:space="preserve">da </w:t>
      </w:r>
      <w:r w:rsidR="00E664E4">
        <w:rPr>
          <w:rFonts w:ascii="Courier New" w:hAnsi="Courier New" w:cs="Courier New"/>
          <w:sz w:val="24"/>
          <w:szCs w:val="24"/>
        </w:rPr>
        <w:t>M</w:t>
      </w:r>
      <w:r w:rsidR="000F1E6B">
        <w:rPr>
          <w:rFonts w:ascii="Courier New" w:hAnsi="Courier New" w:cs="Courier New"/>
          <w:sz w:val="24"/>
          <w:szCs w:val="24"/>
        </w:rPr>
        <w:t>ahkemeye yapıl</w:t>
      </w:r>
      <w:r w:rsidR="00056536">
        <w:rPr>
          <w:rFonts w:ascii="Courier New" w:hAnsi="Courier New" w:cs="Courier New"/>
          <w:sz w:val="24"/>
          <w:szCs w:val="24"/>
        </w:rPr>
        <w:t>a</w:t>
      </w:r>
      <w:r w:rsidR="000F1E6B">
        <w:rPr>
          <w:rFonts w:ascii="Courier New" w:hAnsi="Courier New" w:cs="Courier New"/>
          <w:sz w:val="24"/>
          <w:szCs w:val="24"/>
        </w:rPr>
        <w:t xml:space="preserve">madığı bulgusunda da hata yoktur.  </w:t>
      </w:r>
    </w:p>
    <w:p w:rsidR="000F1E6B" w:rsidRDefault="000F1E6B" w:rsidP="00AC4DA0">
      <w:pPr>
        <w:spacing w:after="0" w:line="360" w:lineRule="auto"/>
        <w:ind w:firstLine="720"/>
        <w:rPr>
          <w:rFonts w:ascii="Courier New" w:hAnsi="Courier New" w:cs="Courier New"/>
          <w:sz w:val="24"/>
          <w:szCs w:val="24"/>
        </w:rPr>
      </w:pPr>
    </w:p>
    <w:p w:rsidR="000F1E6B" w:rsidRDefault="000F1E6B" w:rsidP="00AC4DA0">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Belirtilenlerle</w:t>
      </w:r>
      <w:r w:rsidR="00E664E4">
        <w:rPr>
          <w:rFonts w:ascii="Courier New" w:hAnsi="Courier New" w:cs="Courier New"/>
          <w:sz w:val="24"/>
          <w:szCs w:val="24"/>
        </w:rPr>
        <w:t>,</w:t>
      </w:r>
      <w:r>
        <w:rPr>
          <w:rFonts w:ascii="Courier New" w:hAnsi="Courier New" w:cs="Courier New"/>
          <w:sz w:val="24"/>
          <w:szCs w:val="24"/>
        </w:rPr>
        <w:t xml:space="preserve"> Alt mahkemenin PM Gökhan Reçber</w:t>
      </w:r>
      <w:r w:rsidR="00745799">
        <w:rPr>
          <w:rFonts w:ascii="Courier New" w:hAnsi="Courier New" w:cs="Courier New"/>
          <w:sz w:val="24"/>
          <w:szCs w:val="24"/>
        </w:rPr>
        <w:t>’</w:t>
      </w:r>
      <w:r>
        <w:rPr>
          <w:rFonts w:ascii="Courier New" w:hAnsi="Courier New" w:cs="Courier New"/>
          <w:sz w:val="24"/>
          <w:szCs w:val="24"/>
        </w:rPr>
        <w:t xml:space="preserve">in şahadetine itibar etmemesinde hata bulunmamaktadır. </w:t>
      </w:r>
    </w:p>
    <w:p w:rsidR="00EC0A4D" w:rsidRDefault="00EC0A4D" w:rsidP="00AC4DA0">
      <w:pPr>
        <w:spacing w:after="0" w:line="360" w:lineRule="auto"/>
        <w:ind w:firstLine="720"/>
        <w:rPr>
          <w:rFonts w:ascii="Courier New" w:hAnsi="Courier New" w:cs="Courier New"/>
          <w:sz w:val="24"/>
          <w:szCs w:val="24"/>
        </w:rPr>
      </w:pPr>
    </w:p>
    <w:p w:rsidR="00713096" w:rsidRDefault="00713096" w:rsidP="00AC4DA0">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safhada Davacının 2, 3 ve 4.istinaf </w:t>
      </w:r>
      <w:r w:rsidR="00E664E4">
        <w:rPr>
          <w:rFonts w:ascii="Courier New" w:hAnsi="Courier New" w:cs="Courier New"/>
          <w:sz w:val="24"/>
          <w:szCs w:val="24"/>
        </w:rPr>
        <w:t>başlığı</w:t>
      </w:r>
      <w:r>
        <w:rPr>
          <w:rFonts w:ascii="Courier New" w:hAnsi="Courier New" w:cs="Courier New"/>
          <w:sz w:val="24"/>
          <w:szCs w:val="24"/>
        </w:rPr>
        <w:t xml:space="preserve"> olarak belirlediğimiz istinaf </w:t>
      </w:r>
      <w:r w:rsidR="00E664E4">
        <w:rPr>
          <w:rFonts w:ascii="Courier New" w:hAnsi="Courier New" w:cs="Courier New"/>
          <w:sz w:val="24"/>
          <w:szCs w:val="24"/>
        </w:rPr>
        <w:t xml:space="preserve">başlıklarını </w:t>
      </w:r>
      <w:r>
        <w:rPr>
          <w:rFonts w:ascii="Courier New" w:hAnsi="Courier New" w:cs="Courier New"/>
          <w:sz w:val="24"/>
          <w:szCs w:val="24"/>
        </w:rPr>
        <w:t>birlikte incelemeyi uygun gördük.</w:t>
      </w:r>
    </w:p>
    <w:p w:rsidR="0010228E" w:rsidRDefault="0010228E" w:rsidP="00AC4DA0">
      <w:pPr>
        <w:spacing w:after="0" w:line="360" w:lineRule="auto"/>
        <w:ind w:firstLine="720"/>
        <w:rPr>
          <w:rFonts w:ascii="Courier New" w:hAnsi="Courier New" w:cs="Courier New"/>
          <w:sz w:val="24"/>
          <w:szCs w:val="24"/>
        </w:rPr>
      </w:pPr>
    </w:p>
    <w:p w:rsidR="0010228E" w:rsidRPr="0010228E" w:rsidRDefault="0010228E" w:rsidP="0010228E">
      <w:pPr>
        <w:pStyle w:val="ListeParagraf"/>
        <w:numPr>
          <w:ilvl w:val="0"/>
          <w:numId w:val="3"/>
        </w:numPr>
        <w:spacing w:after="0" w:line="240" w:lineRule="auto"/>
        <w:ind w:left="714" w:hanging="357"/>
        <w:rPr>
          <w:rFonts w:ascii="Courier New" w:hAnsi="Courier New" w:cs="Courier New"/>
          <w:b/>
          <w:sz w:val="24"/>
          <w:szCs w:val="24"/>
        </w:rPr>
      </w:pPr>
      <w:r w:rsidRPr="0010228E">
        <w:rPr>
          <w:rFonts w:ascii="Courier New" w:hAnsi="Courier New" w:cs="Courier New"/>
          <w:b/>
          <w:sz w:val="24"/>
          <w:szCs w:val="24"/>
        </w:rPr>
        <w:t>Muhterem Alt Mahkeme</w:t>
      </w:r>
      <w:r w:rsidR="0044599B">
        <w:rPr>
          <w:rFonts w:ascii="Courier New" w:hAnsi="Courier New" w:cs="Courier New"/>
          <w:b/>
          <w:sz w:val="24"/>
          <w:szCs w:val="24"/>
        </w:rPr>
        <w:t>,</w:t>
      </w:r>
      <w:r w:rsidRPr="0010228E">
        <w:rPr>
          <w:rFonts w:ascii="Courier New" w:hAnsi="Courier New" w:cs="Courier New"/>
          <w:b/>
          <w:sz w:val="24"/>
          <w:szCs w:val="24"/>
        </w:rPr>
        <w:t xml:space="preserve"> sahtecilikle ilgili sunulan emare ve şahadeti hatalı değerlendirerek sahtecilikle ilgili unsurları, sonradan eklenen şahit imzalarını veya sonradan eklenen rakam ibaresini veya </w:t>
      </w:r>
      <w:r w:rsidR="00D44902">
        <w:rPr>
          <w:rFonts w:ascii="Courier New" w:hAnsi="Courier New" w:cs="Courier New"/>
          <w:b/>
          <w:sz w:val="24"/>
          <w:szCs w:val="24"/>
        </w:rPr>
        <w:t>paraf</w:t>
      </w:r>
      <w:r w:rsidRPr="0010228E">
        <w:rPr>
          <w:rFonts w:ascii="Courier New" w:hAnsi="Courier New" w:cs="Courier New"/>
          <w:b/>
          <w:sz w:val="24"/>
          <w:szCs w:val="24"/>
        </w:rPr>
        <w:t xml:space="preserve"> ile konulan imzaları sahtecilikte etkenlik açısından incelememekle veya gözden kaçırarak veya layık</w:t>
      </w:r>
      <w:r w:rsidR="00050E6E">
        <w:rPr>
          <w:rFonts w:ascii="Courier New" w:hAnsi="Courier New" w:cs="Courier New"/>
          <w:b/>
          <w:sz w:val="24"/>
          <w:szCs w:val="24"/>
        </w:rPr>
        <w:t>ı</w:t>
      </w:r>
      <w:r w:rsidRPr="0010228E">
        <w:rPr>
          <w:rFonts w:ascii="Courier New" w:hAnsi="Courier New" w:cs="Courier New"/>
          <w:b/>
          <w:sz w:val="24"/>
          <w:szCs w:val="24"/>
        </w:rPr>
        <w:t xml:space="preserve"> ile incelemeyerek veya itibar etmeyerek hata etti. </w:t>
      </w:r>
    </w:p>
    <w:p w:rsidR="0010228E" w:rsidRPr="0010228E" w:rsidRDefault="0010228E" w:rsidP="0010228E">
      <w:pPr>
        <w:pStyle w:val="ListeParagraf"/>
        <w:numPr>
          <w:ilvl w:val="0"/>
          <w:numId w:val="3"/>
        </w:numPr>
        <w:spacing w:after="0" w:line="240" w:lineRule="auto"/>
        <w:ind w:left="714" w:hanging="357"/>
        <w:rPr>
          <w:rFonts w:ascii="Courier New" w:hAnsi="Courier New" w:cs="Courier New"/>
          <w:b/>
          <w:sz w:val="24"/>
          <w:szCs w:val="24"/>
        </w:rPr>
      </w:pPr>
      <w:r w:rsidRPr="0010228E">
        <w:rPr>
          <w:rFonts w:ascii="Courier New" w:hAnsi="Courier New" w:cs="Courier New"/>
          <w:b/>
          <w:sz w:val="24"/>
          <w:szCs w:val="24"/>
        </w:rPr>
        <w:t>Muhterem Alt Mahkeme</w:t>
      </w:r>
      <w:r w:rsidR="0044599B">
        <w:rPr>
          <w:rFonts w:ascii="Courier New" w:hAnsi="Courier New" w:cs="Courier New"/>
          <w:b/>
          <w:sz w:val="24"/>
          <w:szCs w:val="24"/>
        </w:rPr>
        <w:t>,</w:t>
      </w:r>
      <w:r w:rsidRPr="0010228E">
        <w:rPr>
          <w:rFonts w:ascii="Courier New" w:hAnsi="Courier New" w:cs="Courier New"/>
          <w:b/>
          <w:sz w:val="24"/>
          <w:szCs w:val="24"/>
        </w:rPr>
        <w:t xml:space="preserve"> tarafların yaptığı sözleşmede şirket hisselerinin Davacı tarafından Davalılara devredilmesi hususunda </w:t>
      </w:r>
      <w:r w:rsidR="00E664E4">
        <w:rPr>
          <w:rFonts w:ascii="Courier New" w:hAnsi="Courier New" w:cs="Courier New"/>
          <w:b/>
          <w:sz w:val="24"/>
          <w:szCs w:val="24"/>
        </w:rPr>
        <w:t xml:space="preserve">karşılıklı </w:t>
      </w:r>
      <w:r w:rsidRPr="0010228E">
        <w:rPr>
          <w:rFonts w:ascii="Courier New" w:hAnsi="Courier New" w:cs="Courier New"/>
          <w:b/>
          <w:sz w:val="24"/>
          <w:szCs w:val="24"/>
        </w:rPr>
        <w:t xml:space="preserve">iradelerin mevcudiyeti (ad idem) bulunduğu hususunda karar vermekle hataya düştü ve hatalı bir karar verdi.  </w:t>
      </w:r>
    </w:p>
    <w:p w:rsidR="0010228E" w:rsidRPr="0010228E" w:rsidRDefault="0010228E" w:rsidP="0010228E">
      <w:pPr>
        <w:pStyle w:val="ListeParagraf"/>
        <w:numPr>
          <w:ilvl w:val="0"/>
          <w:numId w:val="3"/>
        </w:numPr>
        <w:spacing w:after="0" w:line="240" w:lineRule="auto"/>
        <w:ind w:left="714" w:hanging="357"/>
        <w:rPr>
          <w:rFonts w:ascii="Courier New" w:hAnsi="Courier New" w:cs="Courier New"/>
          <w:b/>
          <w:sz w:val="24"/>
          <w:szCs w:val="24"/>
        </w:rPr>
      </w:pPr>
      <w:r w:rsidRPr="0010228E">
        <w:rPr>
          <w:rFonts w:ascii="Courier New" w:hAnsi="Courier New" w:cs="Courier New"/>
          <w:b/>
          <w:sz w:val="24"/>
          <w:szCs w:val="24"/>
        </w:rPr>
        <w:t>Muhterem At Mahkeme</w:t>
      </w:r>
      <w:r w:rsidR="0044599B">
        <w:rPr>
          <w:rFonts w:ascii="Courier New" w:hAnsi="Courier New" w:cs="Courier New"/>
          <w:b/>
          <w:sz w:val="24"/>
          <w:szCs w:val="24"/>
        </w:rPr>
        <w:t>,</w:t>
      </w:r>
      <w:r w:rsidRPr="0010228E">
        <w:rPr>
          <w:rFonts w:ascii="Courier New" w:hAnsi="Courier New" w:cs="Courier New"/>
          <w:b/>
          <w:sz w:val="24"/>
          <w:szCs w:val="24"/>
        </w:rPr>
        <w:t xml:space="preserve"> huzurundaki tüm şahadeti yanlış ve hatalı değerlendirdi ve davayı re</w:t>
      </w:r>
      <w:r w:rsidR="0044599B">
        <w:rPr>
          <w:rFonts w:ascii="Courier New" w:hAnsi="Courier New" w:cs="Courier New"/>
          <w:b/>
          <w:sz w:val="24"/>
          <w:szCs w:val="24"/>
        </w:rPr>
        <w:t>t</w:t>
      </w:r>
      <w:r w:rsidRPr="0010228E">
        <w:rPr>
          <w:rFonts w:ascii="Courier New" w:hAnsi="Courier New" w:cs="Courier New"/>
          <w:b/>
          <w:sz w:val="24"/>
          <w:szCs w:val="24"/>
        </w:rPr>
        <w:t xml:space="preserve"> ve iptal etmekle hatalı bir karar verdi.</w:t>
      </w:r>
    </w:p>
    <w:p w:rsidR="0010228E" w:rsidRPr="00C33D60" w:rsidRDefault="0010228E" w:rsidP="00AC4DA0">
      <w:pPr>
        <w:spacing w:after="0" w:line="360" w:lineRule="auto"/>
        <w:ind w:firstLine="720"/>
        <w:rPr>
          <w:rFonts w:ascii="Courier New" w:hAnsi="Courier New" w:cs="Courier New"/>
          <w:sz w:val="24"/>
          <w:szCs w:val="24"/>
        </w:rPr>
      </w:pPr>
    </w:p>
    <w:p w:rsidR="0010228E" w:rsidRDefault="0010228E" w:rsidP="0010228E">
      <w:pPr>
        <w:spacing w:after="0" w:line="360" w:lineRule="auto"/>
        <w:ind w:firstLine="714"/>
        <w:rPr>
          <w:rFonts w:ascii="Courier New" w:hAnsi="Courier New" w:cs="Courier New"/>
          <w:sz w:val="24"/>
          <w:szCs w:val="24"/>
        </w:rPr>
      </w:pPr>
      <w:r>
        <w:rPr>
          <w:rFonts w:ascii="Courier New" w:hAnsi="Courier New" w:cs="Courier New"/>
          <w:sz w:val="24"/>
          <w:szCs w:val="24"/>
        </w:rPr>
        <w:tab/>
        <w:t>Davacı</w:t>
      </w:r>
      <w:r w:rsidR="000B016F">
        <w:rPr>
          <w:rFonts w:ascii="Courier New" w:hAnsi="Courier New" w:cs="Courier New"/>
          <w:sz w:val="24"/>
          <w:szCs w:val="24"/>
        </w:rPr>
        <w:t>,</w:t>
      </w:r>
      <w:r>
        <w:rPr>
          <w:rFonts w:ascii="Courier New" w:hAnsi="Courier New" w:cs="Courier New"/>
          <w:sz w:val="24"/>
          <w:szCs w:val="24"/>
        </w:rPr>
        <w:t xml:space="preserve"> Alt Mahk</w:t>
      </w:r>
      <w:r w:rsidR="0044599B">
        <w:rPr>
          <w:rFonts w:ascii="Courier New" w:hAnsi="Courier New" w:cs="Courier New"/>
          <w:sz w:val="24"/>
          <w:szCs w:val="24"/>
        </w:rPr>
        <w:t>e</w:t>
      </w:r>
      <w:r>
        <w:rPr>
          <w:rFonts w:ascii="Courier New" w:hAnsi="Courier New" w:cs="Courier New"/>
          <w:sz w:val="24"/>
          <w:szCs w:val="24"/>
        </w:rPr>
        <w:t>menin</w:t>
      </w:r>
      <w:r w:rsidR="000B016F">
        <w:rPr>
          <w:rFonts w:ascii="Courier New" w:hAnsi="Courier New" w:cs="Courier New"/>
          <w:sz w:val="24"/>
          <w:szCs w:val="24"/>
        </w:rPr>
        <w:t>;</w:t>
      </w:r>
      <w:r>
        <w:rPr>
          <w:rFonts w:ascii="Courier New" w:hAnsi="Courier New" w:cs="Courier New"/>
          <w:sz w:val="24"/>
          <w:szCs w:val="24"/>
        </w:rPr>
        <w:t xml:space="preserve"> imzaların sahtelendiğine ilişkin </w:t>
      </w:r>
      <w:r w:rsidR="000B016F">
        <w:rPr>
          <w:rFonts w:ascii="Courier New" w:hAnsi="Courier New" w:cs="Courier New"/>
          <w:sz w:val="24"/>
          <w:szCs w:val="24"/>
        </w:rPr>
        <w:t xml:space="preserve">ileri sürdüğü </w:t>
      </w:r>
      <w:r>
        <w:rPr>
          <w:rFonts w:ascii="Courier New" w:hAnsi="Courier New" w:cs="Courier New"/>
          <w:sz w:val="24"/>
          <w:szCs w:val="24"/>
        </w:rPr>
        <w:t xml:space="preserve">iddiaları sahtecilik ile ilgili unsurlar altında incelemediğini veya sonradan atılan </w:t>
      </w:r>
      <w:r w:rsidR="00153D96">
        <w:rPr>
          <w:rFonts w:ascii="Courier New" w:hAnsi="Courier New" w:cs="Courier New"/>
          <w:sz w:val="24"/>
          <w:szCs w:val="24"/>
        </w:rPr>
        <w:t>paraf</w:t>
      </w:r>
      <w:r>
        <w:rPr>
          <w:rFonts w:ascii="Courier New" w:hAnsi="Courier New" w:cs="Courier New"/>
          <w:sz w:val="24"/>
          <w:szCs w:val="24"/>
        </w:rPr>
        <w:t xml:space="preserve"> imzaların sahtecilikte etkenlik açısından incelemediğini veya layıkı ile incelemediğini ileri sürmektedir. </w:t>
      </w:r>
    </w:p>
    <w:p w:rsidR="0010228E" w:rsidRDefault="0010228E" w:rsidP="0010228E">
      <w:pPr>
        <w:spacing w:after="0" w:line="360" w:lineRule="auto"/>
        <w:ind w:firstLine="714"/>
        <w:rPr>
          <w:rFonts w:ascii="Courier New" w:hAnsi="Courier New" w:cs="Courier New"/>
          <w:sz w:val="24"/>
          <w:szCs w:val="24"/>
        </w:rPr>
      </w:pPr>
    </w:p>
    <w:p w:rsidR="0010228E" w:rsidRDefault="0077083F" w:rsidP="0010228E">
      <w:pPr>
        <w:spacing w:after="0" w:line="360" w:lineRule="auto"/>
        <w:ind w:firstLine="714"/>
        <w:rPr>
          <w:rFonts w:ascii="Courier New" w:hAnsi="Courier New" w:cs="Courier New"/>
          <w:sz w:val="24"/>
          <w:szCs w:val="24"/>
        </w:rPr>
      </w:pPr>
      <w:r>
        <w:rPr>
          <w:rFonts w:ascii="Courier New" w:hAnsi="Courier New" w:cs="Courier New"/>
          <w:sz w:val="24"/>
          <w:szCs w:val="24"/>
        </w:rPr>
        <w:t>Bu noktada öncelikle</w:t>
      </w:r>
      <w:r w:rsidR="000B016F">
        <w:rPr>
          <w:rFonts w:ascii="Courier New" w:hAnsi="Courier New" w:cs="Courier New"/>
          <w:sz w:val="24"/>
          <w:szCs w:val="24"/>
        </w:rPr>
        <w:t>,</w:t>
      </w:r>
      <w:r>
        <w:rPr>
          <w:rFonts w:ascii="Courier New" w:hAnsi="Courier New" w:cs="Courier New"/>
          <w:sz w:val="24"/>
          <w:szCs w:val="24"/>
        </w:rPr>
        <w:t xml:space="preserve"> Alt Mahkemenin ispat külfeti açısından bir bulgusuna değinmeyi gerekli görürüz. </w:t>
      </w:r>
    </w:p>
    <w:p w:rsidR="0077083F" w:rsidRDefault="0077083F" w:rsidP="0010228E">
      <w:pPr>
        <w:spacing w:after="0" w:line="360" w:lineRule="auto"/>
        <w:ind w:firstLine="714"/>
        <w:rPr>
          <w:rFonts w:ascii="Courier New" w:hAnsi="Courier New" w:cs="Courier New"/>
          <w:sz w:val="24"/>
          <w:szCs w:val="24"/>
        </w:rPr>
      </w:pPr>
    </w:p>
    <w:p w:rsidR="0077083F" w:rsidRDefault="0077083F" w:rsidP="0077083F">
      <w:pPr>
        <w:spacing w:after="0" w:line="360" w:lineRule="auto"/>
        <w:ind w:firstLine="714"/>
        <w:rPr>
          <w:rFonts w:ascii="Courier New" w:hAnsi="Courier New" w:cs="Courier New"/>
          <w:sz w:val="24"/>
          <w:szCs w:val="24"/>
        </w:rPr>
      </w:pPr>
      <w:r>
        <w:rPr>
          <w:rFonts w:ascii="Courier New" w:hAnsi="Courier New" w:cs="Courier New"/>
          <w:sz w:val="24"/>
          <w:szCs w:val="24"/>
        </w:rPr>
        <w:t xml:space="preserve">Alt Mahkeme imzanın sahtelendiği </w:t>
      </w:r>
      <w:r w:rsidR="000B016F">
        <w:rPr>
          <w:rFonts w:ascii="Courier New" w:hAnsi="Courier New" w:cs="Courier New"/>
          <w:sz w:val="24"/>
          <w:szCs w:val="24"/>
        </w:rPr>
        <w:t xml:space="preserve">iddia edilen </w:t>
      </w:r>
      <w:r>
        <w:rPr>
          <w:rFonts w:ascii="Courier New" w:hAnsi="Courier New" w:cs="Courier New"/>
          <w:sz w:val="24"/>
          <w:szCs w:val="24"/>
        </w:rPr>
        <w:t>ve imza ink</w:t>
      </w:r>
      <w:r w:rsidR="000B016F">
        <w:rPr>
          <w:rFonts w:ascii="Courier New" w:hAnsi="Courier New" w:cs="Courier New"/>
          <w:sz w:val="24"/>
          <w:szCs w:val="24"/>
        </w:rPr>
        <w:t>â</w:t>
      </w:r>
      <w:r>
        <w:rPr>
          <w:rFonts w:ascii="Courier New" w:hAnsi="Courier New" w:cs="Courier New"/>
          <w:sz w:val="24"/>
          <w:szCs w:val="24"/>
        </w:rPr>
        <w:t>rı yapıl</w:t>
      </w:r>
      <w:r w:rsidR="000B016F">
        <w:rPr>
          <w:rFonts w:ascii="Courier New" w:hAnsi="Courier New" w:cs="Courier New"/>
          <w:sz w:val="24"/>
          <w:szCs w:val="24"/>
        </w:rPr>
        <w:t xml:space="preserve">an </w:t>
      </w:r>
      <w:r>
        <w:rPr>
          <w:rFonts w:ascii="Courier New" w:hAnsi="Courier New" w:cs="Courier New"/>
          <w:sz w:val="24"/>
          <w:szCs w:val="24"/>
        </w:rPr>
        <w:t>bir davada ispat külfetinin bu iddia</w:t>
      </w:r>
      <w:r w:rsidR="000B016F">
        <w:rPr>
          <w:rFonts w:ascii="Courier New" w:hAnsi="Courier New" w:cs="Courier New"/>
          <w:sz w:val="24"/>
          <w:szCs w:val="24"/>
        </w:rPr>
        <w:t xml:space="preserve">ları </w:t>
      </w:r>
      <w:r>
        <w:rPr>
          <w:rFonts w:ascii="Courier New" w:hAnsi="Courier New" w:cs="Courier New"/>
          <w:sz w:val="24"/>
          <w:szCs w:val="24"/>
        </w:rPr>
        <w:t>ileri süren tarafta olduğu bu</w:t>
      </w:r>
      <w:r w:rsidR="000B016F">
        <w:rPr>
          <w:rFonts w:ascii="Courier New" w:hAnsi="Courier New" w:cs="Courier New"/>
          <w:sz w:val="24"/>
          <w:szCs w:val="24"/>
        </w:rPr>
        <w:t xml:space="preserve"> bakımdan huzuru</w:t>
      </w:r>
      <w:r w:rsidR="00CF58E0">
        <w:rPr>
          <w:rFonts w:ascii="Courier New" w:hAnsi="Courier New" w:cs="Courier New"/>
          <w:sz w:val="24"/>
          <w:szCs w:val="24"/>
        </w:rPr>
        <w:t>n</w:t>
      </w:r>
      <w:r w:rsidR="000B016F">
        <w:rPr>
          <w:rFonts w:ascii="Courier New" w:hAnsi="Courier New" w:cs="Courier New"/>
          <w:sz w:val="24"/>
          <w:szCs w:val="24"/>
        </w:rPr>
        <w:t>daki</w:t>
      </w:r>
      <w:r>
        <w:rPr>
          <w:rFonts w:ascii="Courier New" w:hAnsi="Courier New" w:cs="Courier New"/>
          <w:sz w:val="24"/>
          <w:szCs w:val="24"/>
        </w:rPr>
        <w:t xml:space="preserve"> mesele</w:t>
      </w:r>
      <w:r w:rsidR="000B016F">
        <w:rPr>
          <w:rFonts w:ascii="Courier New" w:hAnsi="Courier New" w:cs="Courier New"/>
          <w:sz w:val="24"/>
          <w:szCs w:val="24"/>
        </w:rPr>
        <w:t>de</w:t>
      </w:r>
      <w:r>
        <w:rPr>
          <w:rFonts w:ascii="Courier New" w:hAnsi="Courier New" w:cs="Courier New"/>
          <w:sz w:val="24"/>
          <w:szCs w:val="24"/>
        </w:rPr>
        <w:t xml:space="preserve"> ispat külfetinin Davacıda olduğu bulgusuna varmıştır. </w:t>
      </w:r>
      <w:r w:rsidR="0044769E">
        <w:rPr>
          <w:rFonts w:ascii="Courier New" w:hAnsi="Courier New" w:cs="Courier New"/>
          <w:sz w:val="24"/>
          <w:szCs w:val="24"/>
        </w:rPr>
        <w:t xml:space="preserve">Alt Mahkeme </w:t>
      </w:r>
      <w:r w:rsidR="00EC0A4D">
        <w:rPr>
          <w:rFonts w:ascii="Courier New" w:hAnsi="Courier New" w:cs="Courier New"/>
          <w:sz w:val="24"/>
          <w:szCs w:val="24"/>
        </w:rPr>
        <w:t xml:space="preserve">bu bulgusuna konu </w:t>
      </w:r>
      <w:r w:rsidR="0044769E">
        <w:rPr>
          <w:rFonts w:ascii="Courier New" w:hAnsi="Courier New" w:cs="Courier New"/>
          <w:sz w:val="24"/>
          <w:szCs w:val="24"/>
        </w:rPr>
        <w:t>ispat külfetinin nasıl belirleneceğini</w:t>
      </w:r>
      <w:r>
        <w:rPr>
          <w:rFonts w:ascii="Courier New" w:hAnsi="Courier New" w:cs="Courier New"/>
          <w:sz w:val="24"/>
          <w:szCs w:val="24"/>
        </w:rPr>
        <w:t xml:space="preserve"> </w:t>
      </w:r>
      <w:r w:rsidRPr="00713096">
        <w:rPr>
          <w:rFonts w:ascii="Courier New" w:hAnsi="Courier New" w:cs="Courier New"/>
          <w:b/>
          <w:sz w:val="24"/>
          <w:szCs w:val="24"/>
        </w:rPr>
        <w:t>Phipson on Evidence 13.Edition sayfa 858 paragraf 35.03</w:t>
      </w:r>
      <w:r w:rsidR="00745799">
        <w:rPr>
          <w:rFonts w:ascii="Courier New" w:hAnsi="Courier New" w:cs="Courier New"/>
          <w:b/>
          <w:sz w:val="24"/>
          <w:szCs w:val="24"/>
        </w:rPr>
        <w:t>’</w:t>
      </w:r>
      <w:r>
        <w:rPr>
          <w:rFonts w:ascii="Courier New" w:hAnsi="Courier New" w:cs="Courier New"/>
          <w:sz w:val="24"/>
          <w:szCs w:val="24"/>
        </w:rPr>
        <w:t>de belirtilen</w:t>
      </w:r>
      <w:r w:rsidR="00EC0A4D">
        <w:rPr>
          <w:rFonts w:ascii="Courier New" w:hAnsi="Courier New" w:cs="Courier New"/>
          <w:sz w:val="24"/>
          <w:szCs w:val="24"/>
        </w:rPr>
        <w:t>-</w:t>
      </w:r>
      <w:r>
        <w:rPr>
          <w:rFonts w:ascii="Courier New" w:hAnsi="Courier New" w:cs="Courier New"/>
          <w:sz w:val="24"/>
          <w:szCs w:val="24"/>
        </w:rPr>
        <w:t xml:space="preserve">lere dayandırmıştır. </w:t>
      </w:r>
    </w:p>
    <w:p w:rsidR="0044769E" w:rsidRDefault="0044769E" w:rsidP="0010228E">
      <w:pPr>
        <w:spacing w:after="0" w:line="360" w:lineRule="auto"/>
        <w:ind w:firstLine="714"/>
        <w:rPr>
          <w:rFonts w:ascii="Courier New" w:hAnsi="Courier New" w:cs="Courier New"/>
          <w:sz w:val="24"/>
          <w:szCs w:val="24"/>
        </w:rPr>
      </w:pPr>
      <w:r>
        <w:rPr>
          <w:rFonts w:ascii="Courier New" w:hAnsi="Courier New" w:cs="Courier New"/>
          <w:sz w:val="24"/>
          <w:szCs w:val="24"/>
        </w:rPr>
        <w:lastRenderedPageBreak/>
        <w:t>Alt Mahkemenin</w:t>
      </w:r>
      <w:r w:rsidR="000B016F">
        <w:rPr>
          <w:rFonts w:ascii="Courier New" w:hAnsi="Courier New" w:cs="Courier New"/>
          <w:sz w:val="24"/>
          <w:szCs w:val="24"/>
        </w:rPr>
        <w:t>,</w:t>
      </w:r>
      <w:r>
        <w:rPr>
          <w:rFonts w:ascii="Courier New" w:hAnsi="Courier New" w:cs="Courier New"/>
          <w:sz w:val="24"/>
          <w:szCs w:val="24"/>
        </w:rPr>
        <w:t xml:space="preserve"> </w:t>
      </w:r>
      <w:r w:rsidR="00EC0A4D">
        <w:rPr>
          <w:rFonts w:ascii="Courier New" w:hAnsi="Courier New" w:cs="Courier New"/>
          <w:sz w:val="24"/>
          <w:szCs w:val="24"/>
        </w:rPr>
        <w:t xml:space="preserve">dayandığı eserde belirtilenlere istinaden </w:t>
      </w:r>
      <w:r>
        <w:rPr>
          <w:rFonts w:ascii="Courier New" w:hAnsi="Courier New" w:cs="Courier New"/>
          <w:sz w:val="24"/>
          <w:szCs w:val="24"/>
        </w:rPr>
        <w:t>Davacının imzasının sahtelendiğini ileri süren ve imza ink</w:t>
      </w:r>
      <w:r w:rsidR="000B016F">
        <w:rPr>
          <w:rFonts w:ascii="Courier New" w:hAnsi="Courier New" w:cs="Courier New"/>
          <w:sz w:val="24"/>
          <w:szCs w:val="24"/>
        </w:rPr>
        <w:t>â</w:t>
      </w:r>
      <w:r>
        <w:rPr>
          <w:rFonts w:ascii="Courier New" w:hAnsi="Courier New" w:cs="Courier New"/>
          <w:sz w:val="24"/>
          <w:szCs w:val="24"/>
        </w:rPr>
        <w:t>rında bulunan taraf olarak bu iddiasını ispat etmekle yükümlü olduğu bulgusunda hata yoktur.</w:t>
      </w:r>
    </w:p>
    <w:p w:rsidR="0044769E" w:rsidRDefault="0044769E" w:rsidP="0010228E">
      <w:pPr>
        <w:spacing w:after="0" w:line="360" w:lineRule="auto"/>
        <w:ind w:firstLine="714"/>
        <w:rPr>
          <w:rFonts w:ascii="Courier New" w:hAnsi="Courier New" w:cs="Courier New"/>
          <w:sz w:val="24"/>
          <w:szCs w:val="24"/>
        </w:rPr>
      </w:pPr>
    </w:p>
    <w:p w:rsidR="0044769E" w:rsidRDefault="0044769E" w:rsidP="0010228E">
      <w:pPr>
        <w:spacing w:after="0" w:line="360" w:lineRule="auto"/>
        <w:ind w:firstLine="714"/>
        <w:rPr>
          <w:rFonts w:ascii="Courier New" w:hAnsi="Courier New" w:cs="Courier New"/>
          <w:sz w:val="24"/>
          <w:szCs w:val="24"/>
        </w:rPr>
      </w:pPr>
      <w:r>
        <w:rPr>
          <w:rFonts w:ascii="Courier New" w:hAnsi="Courier New" w:cs="Courier New"/>
          <w:sz w:val="24"/>
          <w:szCs w:val="24"/>
        </w:rPr>
        <w:t xml:space="preserve">Bu noktada </w:t>
      </w:r>
      <w:r w:rsidR="000B016F">
        <w:rPr>
          <w:rFonts w:ascii="Courier New" w:hAnsi="Courier New" w:cs="Courier New"/>
          <w:sz w:val="24"/>
          <w:szCs w:val="24"/>
        </w:rPr>
        <w:t>istinaf</w:t>
      </w:r>
      <w:r>
        <w:rPr>
          <w:rFonts w:ascii="Courier New" w:hAnsi="Courier New" w:cs="Courier New"/>
          <w:sz w:val="24"/>
          <w:szCs w:val="24"/>
        </w:rPr>
        <w:t xml:space="preserve"> başlıkları</w:t>
      </w:r>
      <w:r w:rsidR="000B016F">
        <w:rPr>
          <w:rFonts w:ascii="Courier New" w:hAnsi="Courier New" w:cs="Courier New"/>
          <w:sz w:val="24"/>
          <w:szCs w:val="24"/>
        </w:rPr>
        <w:t>nı</w:t>
      </w:r>
      <w:r>
        <w:rPr>
          <w:rFonts w:ascii="Courier New" w:hAnsi="Courier New" w:cs="Courier New"/>
          <w:sz w:val="24"/>
          <w:szCs w:val="24"/>
        </w:rPr>
        <w:t xml:space="preserve"> incelemeye geçmeden önce imza ink</w:t>
      </w:r>
      <w:r w:rsidR="000B016F">
        <w:rPr>
          <w:rFonts w:ascii="Courier New" w:hAnsi="Courier New" w:cs="Courier New"/>
          <w:sz w:val="24"/>
          <w:szCs w:val="24"/>
        </w:rPr>
        <w:t>â</w:t>
      </w:r>
      <w:r>
        <w:rPr>
          <w:rFonts w:ascii="Courier New" w:hAnsi="Courier New" w:cs="Courier New"/>
          <w:sz w:val="24"/>
          <w:szCs w:val="24"/>
        </w:rPr>
        <w:t xml:space="preserve">rında bulunan ve imzasının sahtelendiğini ileri süren Davacının herhangi bir engeli olmamasına rağmen </w:t>
      </w:r>
      <w:r w:rsidR="000B016F">
        <w:rPr>
          <w:rFonts w:ascii="Courier New" w:hAnsi="Courier New" w:cs="Courier New"/>
          <w:sz w:val="24"/>
          <w:szCs w:val="24"/>
        </w:rPr>
        <w:t>M</w:t>
      </w:r>
      <w:r>
        <w:rPr>
          <w:rFonts w:ascii="Courier New" w:hAnsi="Courier New" w:cs="Courier New"/>
          <w:sz w:val="24"/>
          <w:szCs w:val="24"/>
        </w:rPr>
        <w:t>ahkemeye gel</w:t>
      </w:r>
      <w:r w:rsidR="00EC0A4D">
        <w:rPr>
          <w:rFonts w:ascii="Courier New" w:hAnsi="Courier New" w:cs="Courier New"/>
          <w:sz w:val="24"/>
          <w:szCs w:val="24"/>
        </w:rPr>
        <w:t>-</w:t>
      </w:r>
      <w:r>
        <w:rPr>
          <w:rFonts w:ascii="Courier New" w:hAnsi="Courier New" w:cs="Courier New"/>
          <w:sz w:val="24"/>
          <w:szCs w:val="24"/>
        </w:rPr>
        <w:t>mediği ve şahadet sunmadığı, vekili vasıtasıyla bu iddialarını ileri sürdüğü hususunda Alt Mahkemenin tespitinin bulunduğunu ve bu tespitin huzurumuzdaki istinafta ihtilaf konusu yapıl</w:t>
      </w:r>
      <w:r w:rsidR="00EC0A4D">
        <w:rPr>
          <w:rFonts w:ascii="Courier New" w:hAnsi="Courier New" w:cs="Courier New"/>
          <w:sz w:val="24"/>
          <w:szCs w:val="24"/>
        </w:rPr>
        <w:t>-</w:t>
      </w:r>
      <w:r>
        <w:rPr>
          <w:rFonts w:ascii="Courier New" w:hAnsi="Courier New" w:cs="Courier New"/>
          <w:sz w:val="24"/>
          <w:szCs w:val="24"/>
        </w:rPr>
        <w:t xml:space="preserve">madığını vurgulamak isteriz.  </w:t>
      </w:r>
    </w:p>
    <w:p w:rsidR="0044769E" w:rsidRDefault="0044769E" w:rsidP="0010228E">
      <w:pPr>
        <w:spacing w:after="0" w:line="360" w:lineRule="auto"/>
        <w:ind w:firstLine="714"/>
        <w:rPr>
          <w:rFonts w:ascii="Courier New" w:hAnsi="Courier New" w:cs="Courier New"/>
          <w:sz w:val="24"/>
          <w:szCs w:val="24"/>
        </w:rPr>
      </w:pPr>
    </w:p>
    <w:p w:rsidR="002E4EC7" w:rsidRDefault="0044769E" w:rsidP="0010228E">
      <w:pPr>
        <w:spacing w:after="0" w:line="360" w:lineRule="auto"/>
        <w:ind w:firstLine="714"/>
        <w:rPr>
          <w:rFonts w:ascii="Courier New" w:hAnsi="Courier New" w:cs="Courier New"/>
          <w:sz w:val="24"/>
          <w:szCs w:val="24"/>
        </w:rPr>
      </w:pPr>
      <w:r>
        <w:rPr>
          <w:rFonts w:ascii="Courier New" w:hAnsi="Courier New" w:cs="Courier New"/>
          <w:sz w:val="24"/>
          <w:szCs w:val="24"/>
        </w:rPr>
        <w:t>Ayrıca Alt Mahkeme</w:t>
      </w:r>
      <w:r w:rsidR="000B016F">
        <w:rPr>
          <w:rFonts w:ascii="Courier New" w:hAnsi="Courier New" w:cs="Courier New"/>
          <w:sz w:val="24"/>
          <w:szCs w:val="24"/>
        </w:rPr>
        <w:t>,</w:t>
      </w:r>
      <w:r>
        <w:rPr>
          <w:rFonts w:ascii="Courier New" w:hAnsi="Courier New" w:cs="Courier New"/>
          <w:sz w:val="24"/>
          <w:szCs w:val="24"/>
        </w:rPr>
        <w:t xml:space="preserve"> Davacı</w:t>
      </w:r>
      <w:r w:rsidR="000B016F">
        <w:rPr>
          <w:rFonts w:ascii="Courier New" w:hAnsi="Courier New" w:cs="Courier New"/>
          <w:sz w:val="24"/>
          <w:szCs w:val="24"/>
        </w:rPr>
        <w:t xml:space="preserve"> tarafından</w:t>
      </w:r>
      <w:r>
        <w:rPr>
          <w:rFonts w:ascii="Courier New" w:hAnsi="Courier New" w:cs="Courier New"/>
          <w:sz w:val="24"/>
          <w:szCs w:val="24"/>
        </w:rPr>
        <w:t xml:space="preserve"> </w:t>
      </w:r>
      <w:r w:rsidR="002E4EC7">
        <w:rPr>
          <w:rFonts w:ascii="Courier New" w:hAnsi="Courier New" w:cs="Courier New"/>
          <w:sz w:val="24"/>
          <w:szCs w:val="24"/>
        </w:rPr>
        <w:t xml:space="preserve">Emare 20 olarak sunulan </w:t>
      </w:r>
      <w:r>
        <w:rPr>
          <w:rFonts w:ascii="Courier New" w:hAnsi="Courier New" w:cs="Courier New"/>
          <w:sz w:val="24"/>
          <w:szCs w:val="24"/>
        </w:rPr>
        <w:t xml:space="preserve">Lefkoşa Kaza Mahkemesinde </w:t>
      </w:r>
      <w:r w:rsidR="000B016F">
        <w:rPr>
          <w:rFonts w:ascii="Courier New" w:hAnsi="Courier New" w:cs="Courier New"/>
          <w:sz w:val="24"/>
          <w:szCs w:val="24"/>
        </w:rPr>
        <w:t xml:space="preserve">dosyaladığı </w:t>
      </w:r>
      <w:r>
        <w:rPr>
          <w:rFonts w:ascii="Courier New" w:hAnsi="Courier New" w:cs="Courier New"/>
          <w:sz w:val="24"/>
          <w:szCs w:val="24"/>
        </w:rPr>
        <w:t>19/2013 sayılı şirket istidaya ekli yemin varakasındaki iddialarını da değerlendirme</w:t>
      </w:r>
      <w:r w:rsidR="000B016F">
        <w:rPr>
          <w:rFonts w:ascii="Courier New" w:hAnsi="Courier New" w:cs="Courier New"/>
          <w:sz w:val="24"/>
          <w:szCs w:val="24"/>
        </w:rPr>
        <w:t>sin</w:t>
      </w:r>
      <w:r>
        <w:rPr>
          <w:rFonts w:ascii="Courier New" w:hAnsi="Courier New" w:cs="Courier New"/>
          <w:sz w:val="24"/>
          <w:szCs w:val="24"/>
        </w:rPr>
        <w:t>de göz önünde bulundurmuştur.</w:t>
      </w:r>
    </w:p>
    <w:p w:rsidR="000B016F" w:rsidRDefault="000B016F" w:rsidP="0010228E">
      <w:pPr>
        <w:spacing w:after="0" w:line="360" w:lineRule="auto"/>
        <w:ind w:firstLine="714"/>
        <w:rPr>
          <w:rFonts w:ascii="Courier New" w:hAnsi="Courier New" w:cs="Courier New"/>
          <w:sz w:val="24"/>
          <w:szCs w:val="24"/>
        </w:rPr>
      </w:pPr>
    </w:p>
    <w:p w:rsidR="002E4EC7" w:rsidRDefault="002E4EC7" w:rsidP="00EC0A4D">
      <w:pPr>
        <w:spacing w:after="0" w:line="360" w:lineRule="auto"/>
        <w:ind w:firstLine="714"/>
        <w:rPr>
          <w:rFonts w:ascii="Courier New" w:hAnsi="Courier New" w:cs="Courier New"/>
          <w:sz w:val="24"/>
          <w:szCs w:val="24"/>
        </w:rPr>
      </w:pPr>
      <w:r>
        <w:rPr>
          <w:rFonts w:ascii="Courier New" w:hAnsi="Courier New" w:cs="Courier New"/>
          <w:sz w:val="24"/>
          <w:szCs w:val="24"/>
        </w:rPr>
        <w:t>Huzurumuzdaki istinafa konu davada Davacının temel iddiası</w:t>
      </w:r>
      <w:r w:rsidR="000B016F">
        <w:rPr>
          <w:rFonts w:ascii="Courier New" w:hAnsi="Courier New" w:cs="Courier New"/>
          <w:sz w:val="24"/>
          <w:szCs w:val="24"/>
        </w:rPr>
        <w:t>,</w:t>
      </w:r>
      <w:r>
        <w:rPr>
          <w:rFonts w:ascii="Courier New" w:hAnsi="Courier New" w:cs="Courier New"/>
          <w:sz w:val="24"/>
          <w:szCs w:val="24"/>
        </w:rPr>
        <w:t xml:space="preserve"> Emare 44, 45 ve 46 olarak sunulan hisse devir senet</w:t>
      </w:r>
      <w:r w:rsidR="00EC0A4D">
        <w:rPr>
          <w:rFonts w:ascii="Courier New" w:hAnsi="Courier New" w:cs="Courier New"/>
          <w:sz w:val="24"/>
          <w:szCs w:val="24"/>
        </w:rPr>
        <w:t>-</w:t>
      </w:r>
      <w:r>
        <w:rPr>
          <w:rFonts w:ascii="Courier New" w:hAnsi="Courier New" w:cs="Courier New"/>
          <w:sz w:val="24"/>
          <w:szCs w:val="24"/>
        </w:rPr>
        <w:t xml:space="preserve">lerinde yer alan imzaların </w:t>
      </w:r>
      <w:r w:rsidR="00EC0A4D">
        <w:rPr>
          <w:rFonts w:ascii="Courier New" w:hAnsi="Courier New" w:cs="Courier New"/>
          <w:sz w:val="24"/>
          <w:szCs w:val="24"/>
        </w:rPr>
        <w:t xml:space="preserve">kendisine ait olmadığı veya </w:t>
      </w:r>
      <w:r>
        <w:rPr>
          <w:rFonts w:ascii="Courier New" w:hAnsi="Courier New" w:cs="Courier New"/>
          <w:sz w:val="24"/>
          <w:szCs w:val="24"/>
        </w:rPr>
        <w:t xml:space="preserve">Davalı No.1, </w:t>
      </w:r>
      <w:r w:rsidR="000B016F">
        <w:rPr>
          <w:rFonts w:ascii="Courier New" w:hAnsi="Courier New" w:cs="Courier New"/>
          <w:sz w:val="24"/>
          <w:szCs w:val="24"/>
        </w:rPr>
        <w:t>No.</w:t>
      </w:r>
      <w:r>
        <w:rPr>
          <w:rFonts w:ascii="Courier New" w:hAnsi="Courier New" w:cs="Courier New"/>
          <w:sz w:val="24"/>
          <w:szCs w:val="24"/>
        </w:rPr>
        <w:t xml:space="preserve">2 ve </w:t>
      </w:r>
      <w:r w:rsidR="000B016F">
        <w:rPr>
          <w:rFonts w:ascii="Courier New" w:hAnsi="Courier New" w:cs="Courier New"/>
          <w:sz w:val="24"/>
          <w:szCs w:val="24"/>
        </w:rPr>
        <w:t>No.</w:t>
      </w:r>
      <w:r>
        <w:rPr>
          <w:rFonts w:ascii="Courier New" w:hAnsi="Courier New" w:cs="Courier New"/>
          <w:sz w:val="24"/>
          <w:szCs w:val="24"/>
        </w:rPr>
        <w:t xml:space="preserve">3 tarafından sahtelendiğidir. </w:t>
      </w:r>
    </w:p>
    <w:p w:rsidR="002E4EC7" w:rsidRDefault="002E4EC7" w:rsidP="002E4EC7">
      <w:pPr>
        <w:spacing w:after="0" w:line="360" w:lineRule="auto"/>
        <w:ind w:firstLine="714"/>
        <w:rPr>
          <w:rFonts w:ascii="Courier New" w:hAnsi="Courier New" w:cs="Courier New"/>
          <w:sz w:val="24"/>
          <w:szCs w:val="24"/>
        </w:rPr>
      </w:pPr>
    </w:p>
    <w:p w:rsidR="002E4EC7" w:rsidRDefault="00EC0A4D" w:rsidP="002E4EC7">
      <w:pPr>
        <w:spacing w:after="0" w:line="360" w:lineRule="auto"/>
        <w:ind w:firstLine="714"/>
        <w:rPr>
          <w:rFonts w:ascii="Courier New" w:hAnsi="Courier New" w:cs="Courier New"/>
          <w:sz w:val="24"/>
          <w:szCs w:val="24"/>
        </w:rPr>
      </w:pPr>
      <w:r>
        <w:rPr>
          <w:rFonts w:ascii="Courier New" w:hAnsi="Courier New" w:cs="Courier New"/>
          <w:sz w:val="24"/>
          <w:szCs w:val="24"/>
        </w:rPr>
        <w:t xml:space="preserve">Alt Mahkemede </w:t>
      </w:r>
      <w:r w:rsidR="002E4EC7">
        <w:rPr>
          <w:rFonts w:ascii="Courier New" w:hAnsi="Courier New" w:cs="Courier New"/>
          <w:sz w:val="24"/>
          <w:szCs w:val="24"/>
        </w:rPr>
        <w:t xml:space="preserve">Emare 20 olarak sunulan </w:t>
      </w:r>
      <w:r w:rsidR="00153D96">
        <w:rPr>
          <w:rFonts w:ascii="Courier New" w:hAnsi="Courier New" w:cs="Courier New"/>
          <w:sz w:val="24"/>
          <w:szCs w:val="24"/>
        </w:rPr>
        <w:t xml:space="preserve">Şirket İstida No.19/2013 sayılı ve 28.2.2013 tarihli </w:t>
      </w:r>
      <w:r w:rsidR="002E4EC7">
        <w:rPr>
          <w:rFonts w:ascii="Courier New" w:hAnsi="Courier New" w:cs="Courier New"/>
          <w:sz w:val="24"/>
          <w:szCs w:val="24"/>
        </w:rPr>
        <w:t xml:space="preserve">istidaya ekli </w:t>
      </w:r>
      <w:r w:rsidR="00153D96">
        <w:rPr>
          <w:rFonts w:ascii="Courier New" w:hAnsi="Courier New" w:cs="Courier New"/>
          <w:sz w:val="24"/>
          <w:szCs w:val="24"/>
        </w:rPr>
        <w:t xml:space="preserve">26.2.2013 tarihli </w:t>
      </w:r>
      <w:r w:rsidR="002E4EC7">
        <w:rPr>
          <w:rFonts w:ascii="Courier New" w:hAnsi="Courier New" w:cs="Courier New"/>
          <w:sz w:val="24"/>
          <w:szCs w:val="24"/>
        </w:rPr>
        <w:t xml:space="preserve">yemin varakasında Davacı, Davalı No.1, </w:t>
      </w:r>
      <w:r w:rsidR="00317B34">
        <w:rPr>
          <w:rFonts w:ascii="Courier New" w:hAnsi="Courier New" w:cs="Courier New"/>
          <w:sz w:val="24"/>
          <w:szCs w:val="24"/>
        </w:rPr>
        <w:t>No.</w:t>
      </w:r>
      <w:r w:rsidR="002E4EC7">
        <w:rPr>
          <w:rFonts w:ascii="Courier New" w:hAnsi="Courier New" w:cs="Courier New"/>
          <w:sz w:val="24"/>
          <w:szCs w:val="24"/>
        </w:rPr>
        <w:t xml:space="preserve">2 ve </w:t>
      </w:r>
      <w:r w:rsidR="00317B34">
        <w:rPr>
          <w:rFonts w:ascii="Courier New" w:hAnsi="Courier New" w:cs="Courier New"/>
          <w:sz w:val="24"/>
          <w:szCs w:val="24"/>
        </w:rPr>
        <w:t>No.</w:t>
      </w:r>
      <w:r w:rsidR="002E4EC7">
        <w:rPr>
          <w:rFonts w:ascii="Courier New" w:hAnsi="Courier New" w:cs="Courier New"/>
          <w:sz w:val="24"/>
          <w:szCs w:val="24"/>
        </w:rPr>
        <w:t>3</w:t>
      </w:r>
      <w:r w:rsidR="00745799">
        <w:rPr>
          <w:rFonts w:ascii="Courier New" w:hAnsi="Courier New" w:cs="Courier New"/>
          <w:sz w:val="24"/>
          <w:szCs w:val="24"/>
        </w:rPr>
        <w:t>’</w:t>
      </w:r>
      <w:r w:rsidR="002E4EC7">
        <w:rPr>
          <w:rFonts w:ascii="Courier New" w:hAnsi="Courier New" w:cs="Courier New"/>
          <w:sz w:val="24"/>
          <w:szCs w:val="24"/>
        </w:rPr>
        <w:t xml:space="preserve">ün </w:t>
      </w:r>
      <w:r>
        <w:rPr>
          <w:rFonts w:ascii="Courier New" w:hAnsi="Courier New" w:cs="Courier New"/>
          <w:sz w:val="24"/>
          <w:szCs w:val="24"/>
        </w:rPr>
        <w:t xml:space="preserve">dava konusu hisseleri </w:t>
      </w:r>
      <w:r w:rsidR="002E4EC7">
        <w:rPr>
          <w:rFonts w:ascii="Courier New" w:hAnsi="Courier New" w:cs="Courier New"/>
          <w:sz w:val="24"/>
          <w:szCs w:val="24"/>
        </w:rPr>
        <w:t xml:space="preserve">720.000 TL karşılığında satın almak için </w:t>
      </w:r>
      <w:r>
        <w:rPr>
          <w:rFonts w:ascii="Courier New" w:hAnsi="Courier New" w:cs="Courier New"/>
          <w:sz w:val="24"/>
          <w:szCs w:val="24"/>
        </w:rPr>
        <w:t xml:space="preserve">kendisine </w:t>
      </w:r>
      <w:r w:rsidR="002E4EC7">
        <w:rPr>
          <w:rFonts w:ascii="Courier New" w:hAnsi="Courier New" w:cs="Courier New"/>
          <w:sz w:val="24"/>
          <w:szCs w:val="24"/>
        </w:rPr>
        <w:t>teklif yaptığını, Davalıların bu parayı nasıl olsa bulamayacakları düşüncesiyle</w:t>
      </w:r>
      <w:r w:rsidR="00B9486D">
        <w:rPr>
          <w:rFonts w:ascii="Courier New" w:hAnsi="Courier New" w:cs="Courier New"/>
          <w:sz w:val="24"/>
          <w:szCs w:val="24"/>
        </w:rPr>
        <w:t xml:space="preserve">, </w:t>
      </w:r>
      <w:r w:rsidR="002E4EC7">
        <w:rPr>
          <w:rFonts w:ascii="Courier New" w:hAnsi="Courier New" w:cs="Courier New"/>
          <w:sz w:val="24"/>
          <w:szCs w:val="24"/>
        </w:rPr>
        <w:t xml:space="preserve">bu para ödenmediği müddetçe hiçbir işlem yapılmaması koşuluyla </w:t>
      </w:r>
      <w:r w:rsidR="00153D96">
        <w:rPr>
          <w:rFonts w:ascii="Courier New" w:hAnsi="Courier New" w:cs="Courier New"/>
          <w:sz w:val="24"/>
          <w:szCs w:val="24"/>
        </w:rPr>
        <w:t xml:space="preserve">senetleri </w:t>
      </w:r>
      <w:r w:rsidR="002E4EC7">
        <w:rPr>
          <w:rFonts w:ascii="Courier New" w:hAnsi="Courier New" w:cs="Courier New"/>
          <w:sz w:val="24"/>
          <w:szCs w:val="24"/>
        </w:rPr>
        <w:t xml:space="preserve">imzaladığını, Davalıların ödeme yapmak niyeti olmaksızın </w:t>
      </w:r>
      <w:r w:rsidR="00B9486D">
        <w:rPr>
          <w:rFonts w:ascii="Courier New" w:hAnsi="Courier New" w:cs="Courier New"/>
          <w:sz w:val="24"/>
          <w:szCs w:val="24"/>
        </w:rPr>
        <w:t>senetlere</w:t>
      </w:r>
      <w:r w:rsidR="002E4EC7">
        <w:rPr>
          <w:rFonts w:ascii="Courier New" w:hAnsi="Courier New" w:cs="Courier New"/>
          <w:sz w:val="24"/>
          <w:szCs w:val="24"/>
        </w:rPr>
        <w:t xml:space="preserve"> imza atılmasını sağlayarak Davacıyı aldattıklarını bu nedenle</w:t>
      </w:r>
      <w:r w:rsidR="00B9486D">
        <w:rPr>
          <w:rFonts w:ascii="Courier New" w:hAnsi="Courier New" w:cs="Courier New"/>
          <w:sz w:val="24"/>
          <w:szCs w:val="24"/>
        </w:rPr>
        <w:t>,</w:t>
      </w:r>
      <w:r w:rsidR="002E4EC7">
        <w:rPr>
          <w:rFonts w:ascii="Courier New" w:hAnsi="Courier New" w:cs="Courier New"/>
          <w:sz w:val="24"/>
          <w:szCs w:val="24"/>
        </w:rPr>
        <w:t xml:space="preserve"> işlemlerin geçersiz olduğunu ileri sürmüştür. </w:t>
      </w:r>
    </w:p>
    <w:p w:rsidR="002E4EC7" w:rsidRDefault="002E4EC7" w:rsidP="002E4EC7">
      <w:pPr>
        <w:spacing w:after="0" w:line="360" w:lineRule="auto"/>
        <w:ind w:firstLine="714"/>
        <w:rPr>
          <w:rFonts w:ascii="Courier New" w:hAnsi="Courier New" w:cs="Courier New"/>
          <w:sz w:val="24"/>
          <w:szCs w:val="24"/>
        </w:rPr>
      </w:pPr>
    </w:p>
    <w:p w:rsidR="00046906" w:rsidRDefault="002E4EC7" w:rsidP="00EC0A4D">
      <w:pPr>
        <w:spacing w:after="0" w:line="360" w:lineRule="auto"/>
        <w:ind w:firstLine="714"/>
        <w:rPr>
          <w:rFonts w:ascii="Courier New" w:hAnsi="Courier New" w:cs="Courier New"/>
          <w:sz w:val="24"/>
          <w:szCs w:val="24"/>
        </w:rPr>
      </w:pPr>
      <w:r>
        <w:rPr>
          <w:rFonts w:ascii="Courier New" w:hAnsi="Courier New" w:cs="Courier New"/>
          <w:sz w:val="24"/>
          <w:szCs w:val="24"/>
        </w:rPr>
        <w:lastRenderedPageBreak/>
        <w:t xml:space="preserve">Alt Mahkeme </w:t>
      </w:r>
      <w:r w:rsidR="00B9486D">
        <w:rPr>
          <w:rFonts w:ascii="Courier New" w:hAnsi="Courier New" w:cs="Courier New"/>
          <w:sz w:val="24"/>
          <w:szCs w:val="24"/>
        </w:rPr>
        <w:t>E</w:t>
      </w:r>
      <w:r w:rsidR="008F1E60">
        <w:rPr>
          <w:rFonts w:ascii="Courier New" w:hAnsi="Courier New" w:cs="Courier New"/>
          <w:sz w:val="24"/>
          <w:szCs w:val="24"/>
        </w:rPr>
        <w:t>mare 20</w:t>
      </w:r>
      <w:r w:rsidR="00B9486D">
        <w:rPr>
          <w:rFonts w:ascii="Courier New" w:hAnsi="Courier New" w:cs="Courier New"/>
          <w:sz w:val="24"/>
          <w:szCs w:val="24"/>
        </w:rPr>
        <w:t xml:space="preserve"> istidaya ekli</w:t>
      </w:r>
      <w:r w:rsidR="008F1E60">
        <w:rPr>
          <w:rFonts w:ascii="Courier New" w:hAnsi="Courier New" w:cs="Courier New"/>
          <w:sz w:val="24"/>
          <w:szCs w:val="24"/>
        </w:rPr>
        <w:t xml:space="preserve"> yemin varakasındaki </w:t>
      </w:r>
      <w:r>
        <w:rPr>
          <w:rFonts w:ascii="Courier New" w:hAnsi="Courier New" w:cs="Courier New"/>
          <w:sz w:val="24"/>
          <w:szCs w:val="24"/>
        </w:rPr>
        <w:t>bu iddialarla</w:t>
      </w:r>
      <w:r w:rsidR="00EC0A4D">
        <w:rPr>
          <w:rFonts w:ascii="Courier New" w:hAnsi="Courier New" w:cs="Courier New"/>
          <w:sz w:val="24"/>
          <w:szCs w:val="24"/>
        </w:rPr>
        <w:t>,</w:t>
      </w:r>
      <w:r>
        <w:rPr>
          <w:rFonts w:ascii="Courier New" w:hAnsi="Courier New" w:cs="Courier New"/>
          <w:sz w:val="24"/>
          <w:szCs w:val="24"/>
        </w:rPr>
        <w:t xml:space="preserve"> istinafa </w:t>
      </w:r>
      <w:r w:rsidR="008F1E60">
        <w:rPr>
          <w:rFonts w:ascii="Courier New" w:hAnsi="Courier New" w:cs="Courier New"/>
          <w:sz w:val="24"/>
          <w:szCs w:val="24"/>
        </w:rPr>
        <w:t xml:space="preserve">konu davanın </w:t>
      </w:r>
      <w:r w:rsidR="00B9486D">
        <w:rPr>
          <w:rFonts w:ascii="Courier New" w:hAnsi="Courier New" w:cs="Courier New"/>
          <w:sz w:val="24"/>
          <w:szCs w:val="24"/>
        </w:rPr>
        <w:t>T</w:t>
      </w:r>
      <w:r w:rsidR="008F1E60">
        <w:rPr>
          <w:rFonts w:ascii="Courier New" w:hAnsi="Courier New" w:cs="Courier New"/>
          <w:sz w:val="24"/>
          <w:szCs w:val="24"/>
        </w:rPr>
        <w:t xml:space="preserve">alep </w:t>
      </w:r>
      <w:r w:rsidR="00B9486D">
        <w:rPr>
          <w:rFonts w:ascii="Courier New" w:hAnsi="Courier New" w:cs="Courier New"/>
          <w:sz w:val="24"/>
          <w:szCs w:val="24"/>
        </w:rPr>
        <w:t>T</w:t>
      </w:r>
      <w:r w:rsidR="008F1E60">
        <w:rPr>
          <w:rFonts w:ascii="Courier New" w:hAnsi="Courier New" w:cs="Courier New"/>
          <w:sz w:val="24"/>
          <w:szCs w:val="24"/>
        </w:rPr>
        <w:t xml:space="preserve">akririndeki </w:t>
      </w:r>
      <w:r w:rsidR="00EC0A4D">
        <w:rPr>
          <w:rFonts w:ascii="Courier New" w:hAnsi="Courier New" w:cs="Courier New"/>
          <w:sz w:val="24"/>
          <w:szCs w:val="24"/>
        </w:rPr>
        <w:t xml:space="preserve">imzaların sahtelendiği yönündeki </w:t>
      </w:r>
      <w:r w:rsidR="008F1E60">
        <w:rPr>
          <w:rFonts w:ascii="Courier New" w:hAnsi="Courier New" w:cs="Courier New"/>
          <w:sz w:val="24"/>
          <w:szCs w:val="24"/>
        </w:rPr>
        <w:t xml:space="preserve">iddiaları birlikte </w:t>
      </w:r>
      <w:r w:rsidR="00046906">
        <w:rPr>
          <w:rFonts w:ascii="Courier New" w:hAnsi="Courier New" w:cs="Courier New"/>
          <w:sz w:val="24"/>
          <w:szCs w:val="24"/>
        </w:rPr>
        <w:t>değerlendirmiş ve bu iki iddianın ayn</w:t>
      </w:r>
      <w:r w:rsidR="00B9486D">
        <w:rPr>
          <w:rFonts w:ascii="Courier New" w:hAnsi="Courier New" w:cs="Courier New"/>
          <w:sz w:val="24"/>
          <w:szCs w:val="24"/>
        </w:rPr>
        <w:t>ı</w:t>
      </w:r>
      <w:r w:rsidR="00046906">
        <w:rPr>
          <w:rFonts w:ascii="Courier New" w:hAnsi="Courier New" w:cs="Courier New"/>
          <w:sz w:val="24"/>
          <w:szCs w:val="24"/>
        </w:rPr>
        <w:t xml:space="preserve"> zamanda doğru olma ihtimalinin bulunmadığına bulgu yapmıştır. Alt Mahkeme</w:t>
      </w:r>
      <w:r w:rsidR="00B9486D">
        <w:rPr>
          <w:rFonts w:ascii="Courier New" w:hAnsi="Courier New" w:cs="Courier New"/>
          <w:sz w:val="24"/>
          <w:szCs w:val="24"/>
        </w:rPr>
        <w:t>,</w:t>
      </w:r>
      <w:r w:rsidR="00046906">
        <w:rPr>
          <w:rFonts w:ascii="Courier New" w:hAnsi="Courier New" w:cs="Courier New"/>
          <w:sz w:val="24"/>
          <w:szCs w:val="24"/>
        </w:rPr>
        <w:t xml:space="preserve"> Emare 20 şirket istidanın geri çekilerek istinafa konu davanın ileriye götürüldüğünü, Davacını </w:t>
      </w:r>
      <w:r w:rsidR="00F422A6">
        <w:rPr>
          <w:rFonts w:ascii="Courier New" w:hAnsi="Courier New" w:cs="Courier New"/>
          <w:sz w:val="24"/>
          <w:szCs w:val="24"/>
        </w:rPr>
        <w:t>A</w:t>
      </w:r>
      <w:r w:rsidR="00046906">
        <w:rPr>
          <w:rFonts w:ascii="Courier New" w:hAnsi="Courier New" w:cs="Courier New"/>
          <w:sz w:val="24"/>
          <w:szCs w:val="24"/>
        </w:rPr>
        <w:t>lt Mahkemede hazır olup şahadet sunmadığını</w:t>
      </w:r>
      <w:r w:rsidR="00B9486D">
        <w:rPr>
          <w:rFonts w:ascii="Courier New" w:hAnsi="Courier New" w:cs="Courier New"/>
          <w:sz w:val="24"/>
          <w:szCs w:val="24"/>
        </w:rPr>
        <w:t>,</w:t>
      </w:r>
      <w:r w:rsidR="00046906">
        <w:rPr>
          <w:rFonts w:ascii="Courier New" w:hAnsi="Courier New" w:cs="Courier New"/>
          <w:sz w:val="24"/>
          <w:szCs w:val="24"/>
        </w:rPr>
        <w:t xml:space="preserve"> vekil vasıtasıyla iddialarını ortaya koyup ispat etmeye çalıştığını belirtmiştir. Alt Mahkeme</w:t>
      </w:r>
      <w:r w:rsidR="00B9486D">
        <w:rPr>
          <w:rFonts w:ascii="Courier New" w:hAnsi="Courier New" w:cs="Courier New"/>
          <w:sz w:val="24"/>
          <w:szCs w:val="24"/>
        </w:rPr>
        <w:t>,</w:t>
      </w:r>
      <w:r w:rsidR="00046906">
        <w:rPr>
          <w:rFonts w:ascii="Courier New" w:hAnsi="Courier New" w:cs="Courier New"/>
          <w:sz w:val="24"/>
          <w:szCs w:val="24"/>
        </w:rPr>
        <w:t xml:space="preserve"> Davacının yukarıda belirtilen çelişkili iddiaları açısından bu durumun, vekil sıfatıyla Davacını</w:t>
      </w:r>
      <w:r w:rsidR="00B9486D">
        <w:rPr>
          <w:rFonts w:ascii="Courier New" w:hAnsi="Courier New" w:cs="Courier New"/>
          <w:sz w:val="24"/>
          <w:szCs w:val="24"/>
        </w:rPr>
        <w:t>n</w:t>
      </w:r>
      <w:r w:rsidR="00046906">
        <w:rPr>
          <w:rFonts w:ascii="Courier New" w:hAnsi="Courier New" w:cs="Courier New"/>
          <w:sz w:val="24"/>
          <w:szCs w:val="24"/>
        </w:rPr>
        <w:t xml:space="preserve"> sunduğu şahadete şüpheyle bakılması</w:t>
      </w:r>
      <w:r w:rsidR="00B9486D">
        <w:rPr>
          <w:rFonts w:ascii="Courier New" w:hAnsi="Courier New" w:cs="Courier New"/>
          <w:sz w:val="24"/>
          <w:szCs w:val="24"/>
        </w:rPr>
        <w:t>nı</w:t>
      </w:r>
      <w:r w:rsidR="00046906">
        <w:rPr>
          <w:rFonts w:ascii="Courier New" w:hAnsi="Courier New" w:cs="Courier New"/>
          <w:sz w:val="24"/>
          <w:szCs w:val="24"/>
        </w:rPr>
        <w:t xml:space="preserve"> gerekti</w:t>
      </w:r>
      <w:r w:rsidR="00B9486D">
        <w:rPr>
          <w:rFonts w:ascii="Courier New" w:hAnsi="Courier New" w:cs="Courier New"/>
          <w:sz w:val="24"/>
          <w:szCs w:val="24"/>
        </w:rPr>
        <w:t>rdi</w:t>
      </w:r>
      <w:r w:rsidR="00046906">
        <w:rPr>
          <w:rFonts w:ascii="Courier New" w:hAnsi="Courier New" w:cs="Courier New"/>
          <w:sz w:val="24"/>
          <w:szCs w:val="24"/>
        </w:rPr>
        <w:t xml:space="preserve">ği ve tüm belirtilenlerin sonucu olarak da ispat külfetinin Davacı açısından daha ağır olacağı sonucuna varmıştır. </w:t>
      </w:r>
      <w:r w:rsidR="008F1E60">
        <w:rPr>
          <w:rFonts w:ascii="Courier New" w:hAnsi="Courier New" w:cs="Courier New"/>
          <w:sz w:val="24"/>
          <w:szCs w:val="24"/>
        </w:rPr>
        <w:t xml:space="preserve"> </w:t>
      </w:r>
      <w:r>
        <w:rPr>
          <w:rFonts w:ascii="Courier New" w:hAnsi="Courier New" w:cs="Courier New"/>
          <w:sz w:val="24"/>
          <w:szCs w:val="24"/>
        </w:rPr>
        <w:t xml:space="preserve"> </w:t>
      </w:r>
    </w:p>
    <w:p w:rsidR="00046906" w:rsidRDefault="00046906" w:rsidP="002E4EC7">
      <w:pPr>
        <w:spacing w:after="0" w:line="360" w:lineRule="auto"/>
        <w:ind w:firstLine="714"/>
        <w:rPr>
          <w:rFonts w:ascii="Courier New" w:hAnsi="Courier New" w:cs="Courier New"/>
          <w:sz w:val="24"/>
          <w:szCs w:val="24"/>
        </w:rPr>
      </w:pPr>
    </w:p>
    <w:p w:rsidR="00644D38" w:rsidRDefault="00046906" w:rsidP="002E4EC7">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Davacı </w:t>
      </w:r>
      <w:r w:rsidR="00F854B4">
        <w:rPr>
          <w:rFonts w:ascii="Courier New" w:hAnsi="Courier New" w:cs="Courier New"/>
          <w:sz w:val="24"/>
          <w:szCs w:val="24"/>
        </w:rPr>
        <w:t>E</w:t>
      </w:r>
      <w:r>
        <w:rPr>
          <w:rFonts w:ascii="Courier New" w:hAnsi="Courier New" w:cs="Courier New"/>
          <w:sz w:val="24"/>
          <w:szCs w:val="24"/>
        </w:rPr>
        <w:t>m</w:t>
      </w:r>
      <w:r w:rsidR="00BB75B8">
        <w:rPr>
          <w:rFonts w:ascii="Courier New" w:hAnsi="Courier New" w:cs="Courier New"/>
          <w:sz w:val="24"/>
          <w:szCs w:val="24"/>
        </w:rPr>
        <w:t>are 20</w:t>
      </w:r>
      <w:r w:rsidR="00745799">
        <w:rPr>
          <w:rFonts w:ascii="Courier New" w:hAnsi="Courier New" w:cs="Courier New"/>
          <w:sz w:val="24"/>
          <w:szCs w:val="24"/>
        </w:rPr>
        <w:t>’</w:t>
      </w:r>
      <w:r w:rsidR="00BB75B8">
        <w:rPr>
          <w:rFonts w:ascii="Courier New" w:hAnsi="Courier New" w:cs="Courier New"/>
          <w:sz w:val="24"/>
          <w:szCs w:val="24"/>
        </w:rPr>
        <w:t>ye ekli yemin varakasının 7.paragrafında</w:t>
      </w:r>
      <w:r w:rsidR="00F854B4">
        <w:rPr>
          <w:rFonts w:ascii="Courier New" w:hAnsi="Courier New" w:cs="Courier New"/>
          <w:sz w:val="24"/>
          <w:szCs w:val="24"/>
        </w:rPr>
        <w:t>,</w:t>
      </w:r>
      <w:r w:rsidR="00BB75B8">
        <w:rPr>
          <w:rFonts w:ascii="Courier New" w:hAnsi="Courier New" w:cs="Courier New"/>
          <w:sz w:val="24"/>
          <w:szCs w:val="24"/>
        </w:rPr>
        <w:t xml:space="preserve"> </w:t>
      </w:r>
      <w:r>
        <w:rPr>
          <w:rFonts w:ascii="Courier New" w:hAnsi="Courier New" w:cs="Courier New"/>
          <w:sz w:val="24"/>
          <w:szCs w:val="24"/>
        </w:rPr>
        <w:t>Alt Mahkemenin belirttiği gibi</w:t>
      </w:r>
      <w:r w:rsidR="00F854B4">
        <w:rPr>
          <w:rFonts w:ascii="Courier New" w:hAnsi="Courier New" w:cs="Courier New"/>
          <w:sz w:val="24"/>
          <w:szCs w:val="24"/>
        </w:rPr>
        <w:t xml:space="preserve">, </w:t>
      </w:r>
      <w:r w:rsidR="00BB75B8">
        <w:rPr>
          <w:rFonts w:ascii="Courier New" w:hAnsi="Courier New" w:cs="Courier New"/>
          <w:sz w:val="24"/>
          <w:szCs w:val="24"/>
        </w:rPr>
        <w:t>oğ</w:t>
      </w:r>
      <w:r w:rsidR="00F854B4">
        <w:rPr>
          <w:rFonts w:ascii="Courier New" w:hAnsi="Courier New" w:cs="Courier New"/>
          <w:sz w:val="24"/>
          <w:szCs w:val="24"/>
        </w:rPr>
        <w:t>ulları</w:t>
      </w:r>
      <w:r w:rsidR="00BB75B8">
        <w:rPr>
          <w:rFonts w:ascii="Courier New" w:hAnsi="Courier New" w:cs="Courier New"/>
          <w:sz w:val="24"/>
          <w:szCs w:val="24"/>
        </w:rPr>
        <w:t xml:space="preserve"> olan Davalı</w:t>
      </w:r>
      <w:r w:rsidR="00F854B4">
        <w:rPr>
          <w:rFonts w:ascii="Courier New" w:hAnsi="Courier New" w:cs="Courier New"/>
          <w:sz w:val="24"/>
          <w:szCs w:val="24"/>
        </w:rPr>
        <w:t>ların</w:t>
      </w:r>
      <w:r w:rsidR="00EC0A4D">
        <w:rPr>
          <w:rFonts w:ascii="Courier New" w:hAnsi="Courier New" w:cs="Courier New"/>
          <w:sz w:val="24"/>
          <w:szCs w:val="24"/>
        </w:rPr>
        <w:t>,</w:t>
      </w:r>
      <w:r w:rsidR="00F854B4">
        <w:rPr>
          <w:rFonts w:ascii="Courier New" w:hAnsi="Courier New" w:cs="Courier New"/>
          <w:sz w:val="24"/>
          <w:szCs w:val="24"/>
        </w:rPr>
        <w:t xml:space="preserve"> dava konusu</w:t>
      </w:r>
      <w:r w:rsidR="00EC0A4D">
        <w:rPr>
          <w:rFonts w:ascii="Courier New" w:hAnsi="Courier New" w:cs="Courier New"/>
          <w:sz w:val="24"/>
          <w:szCs w:val="24"/>
        </w:rPr>
        <w:t xml:space="preserve"> hisseleri</w:t>
      </w:r>
      <w:r w:rsidR="00F854B4">
        <w:rPr>
          <w:rFonts w:ascii="Courier New" w:hAnsi="Courier New" w:cs="Courier New"/>
          <w:sz w:val="24"/>
          <w:szCs w:val="24"/>
        </w:rPr>
        <w:t xml:space="preserve"> </w:t>
      </w:r>
      <w:r w:rsidR="003C7153">
        <w:rPr>
          <w:rFonts w:ascii="Courier New" w:hAnsi="Courier New" w:cs="Courier New"/>
          <w:sz w:val="24"/>
          <w:szCs w:val="24"/>
        </w:rPr>
        <w:t>devretme</w:t>
      </w:r>
      <w:r w:rsidR="00F854B4">
        <w:rPr>
          <w:rFonts w:ascii="Courier New" w:hAnsi="Courier New" w:cs="Courier New"/>
          <w:sz w:val="24"/>
          <w:szCs w:val="24"/>
        </w:rPr>
        <w:t>si</w:t>
      </w:r>
      <w:r w:rsidR="003C7153">
        <w:rPr>
          <w:rFonts w:ascii="Courier New" w:hAnsi="Courier New" w:cs="Courier New"/>
          <w:sz w:val="24"/>
          <w:szCs w:val="24"/>
        </w:rPr>
        <w:t>ni istedi</w:t>
      </w:r>
      <w:r w:rsidR="00F854B4">
        <w:rPr>
          <w:rFonts w:ascii="Courier New" w:hAnsi="Courier New" w:cs="Courier New"/>
          <w:sz w:val="24"/>
          <w:szCs w:val="24"/>
        </w:rPr>
        <w:t>klerini</w:t>
      </w:r>
      <w:r w:rsidR="003C7153">
        <w:rPr>
          <w:rFonts w:ascii="Courier New" w:hAnsi="Courier New" w:cs="Courier New"/>
          <w:sz w:val="24"/>
          <w:szCs w:val="24"/>
        </w:rPr>
        <w:t xml:space="preserve">, </w:t>
      </w:r>
      <w:r w:rsidR="00BB75B8">
        <w:rPr>
          <w:rFonts w:ascii="Courier New" w:hAnsi="Courier New" w:cs="Courier New"/>
          <w:sz w:val="24"/>
          <w:szCs w:val="24"/>
        </w:rPr>
        <w:t>720</w:t>
      </w:r>
      <w:r w:rsidR="00F422A6">
        <w:rPr>
          <w:rFonts w:ascii="Courier New" w:hAnsi="Courier New" w:cs="Courier New"/>
          <w:sz w:val="24"/>
          <w:szCs w:val="24"/>
        </w:rPr>
        <w:t>,000</w:t>
      </w:r>
      <w:r w:rsidR="00BB75B8">
        <w:rPr>
          <w:rFonts w:ascii="Courier New" w:hAnsi="Courier New" w:cs="Courier New"/>
          <w:sz w:val="24"/>
          <w:szCs w:val="24"/>
        </w:rPr>
        <w:t xml:space="preserve"> TL karşılığında satın almak üzere teklif yaptıklarını, </w:t>
      </w:r>
      <w:r w:rsidR="00F854B4">
        <w:rPr>
          <w:rFonts w:ascii="Courier New" w:hAnsi="Courier New" w:cs="Courier New"/>
          <w:sz w:val="24"/>
          <w:szCs w:val="24"/>
        </w:rPr>
        <w:t xml:space="preserve">kendisinin </w:t>
      </w:r>
      <w:r w:rsidR="00BB75B8">
        <w:rPr>
          <w:rFonts w:ascii="Courier New" w:hAnsi="Courier New" w:cs="Courier New"/>
          <w:sz w:val="24"/>
          <w:szCs w:val="24"/>
        </w:rPr>
        <w:t>içki tesiri altında olduğu</w:t>
      </w:r>
      <w:r w:rsidR="00F854B4">
        <w:rPr>
          <w:rFonts w:ascii="Courier New" w:hAnsi="Courier New" w:cs="Courier New"/>
          <w:sz w:val="24"/>
          <w:szCs w:val="24"/>
        </w:rPr>
        <w:t xml:space="preserve"> esnada</w:t>
      </w:r>
      <w:r w:rsidR="00BB75B8">
        <w:rPr>
          <w:rFonts w:ascii="Courier New" w:hAnsi="Courier New" w:cs="Courier New"/>
          <w:sz w:val="24"/>
          <w:szCs w:val="24"/>
        </w:rPr>
        <w:t>,</w:t>
      </w:r>
      <w:r w:rsidR="003C7153">
        <w:rPr>
          <w:rFonts w:ascii="Courier New" w:hAnsi="Courier New" w:cs="Courier New"/>
          <w:sz w:val="24"/>
          <w:szCs w:val="24"/>
        </w:rPr>
        <w:t xml:space="preserve"> devirden önce söz</w:t>
      </w:r>
      <w:r w:rsidR="00745799">
        <w:rPr>
          <w:rFonts w:ascii="Courier New" w:hAnsi="Courier New" w:cs="Courier New"/>
          <w:sz w:val="24"/>
          <w:szCs w:val="24"/>
        </w:rPr>
        <w:t xml:space="preserve"> </w:t>
      </w:r>
      <w:r w:rsidR="003C7153">
        <w:rPr>
          <w:rFonts w:ascii="Courier New" w:hAnsi="Courier New" w:cs="Courier New"/>
          <w:sz w:val="24"/>
          <w:szCs w:val="24"/>
        </w:rPr>
        <w:t>konusu bedellerin kendisine ödenmesi koşuluyla devri kabul edeceğini söylediğini, bu koşulla hisse devir senetlerini imzaladığını, Davalılar</w:t>
      </w:r>
      <w:r w:rsidR="00F854B4">
        <w:rPr>
          <w:rFonts w:ascii="Courier New" w:hAnsi="Courier New" w:cs="Courier New"/>
          <w:sz w:val="24"/>
          <w:szCs w:val="24"/>
        </w:rPr>
        <w:t>ın</w:t>
      </w:r>
      <w:r w:rsidR="003C7153">
        <w:rPr>
          <w:rFonts w:ascii="Courier New" w:hAnsi="Courier New" w:cs="Courier New"/>
          <w:sz w:val="24"/>
          <w:szCs w:val="24"/>
        </w:rPr>
        <w:t xml:space="preserve"> hiçbir ödeme yapmadan bu hisse devir senetlerini kullanarak hisseleri satın al</w:t>
      </w:r>
      <w:r w:rsidR="00197C2A">
        <w:rPr>
          <w:rFonts w:ascii="Courier New" w:hAnsi="Courier New" w:cs="Courier New"/>
          <w:sz w:val="24"/>
          <w:szCs w:val="24"/>
        </w:rPr>
        <w:t>mışlar</w:t>
      </w:r>
      <w:r w:rsidR="003C7153">
        <w:rPr>
          <w:rFonts w:ascii="Courier New" w:hAnsi="Courier New" w:cs="Courier New"/>
          <w:sz w:val="24"/>
          <w:szCs w:val="24"/>
        </w:rPr>
        <w:t xml:space="preserve"> gibi göstererek hisseleri devraldıklarını beyan </w:t>
      </w:r>
      <w:r w:rsidR="00EC0A4D">
        <w:rPr>
          <w:rFonts w:ascii="Courier New" w:hAnsi="Courier New" w:cs="Courier New"/>
          <w:sz w:val="24"/>
          <w:szCs w:val="24"/>
        </w:rPr>
        <w:t xml:space="preserve">ve iddia </w:t>
      </w:r>
      <w:r w:rsidR="003C7153">
        <w:rPr>
          <w:rFonts w:ascii="Courier New" w:hAnsi="Courier New" w:cs="Courier New"/>
          <w:sz w:val="24"/>
          <w:szCs w:val="24"/>
        </w:rPr>
        <w:t xml:space="preserve">etmektedir. </w:t>
      </w:r>
      <w:r w:rsidR="00BB75B8">
        <w:rPr>
          <w:rFonts w:ascii="Courier New" w:hAnsi="Courier New" w:cs="Courier New"/>
          <w:sz w:val="24"/>
          <w:szCs w:val="24"/>
        </w:rPr>
        <w:t xml:space="preserve"> </w:t>
      </w:r>
      <w:r w:rsidR="002E4EC7">
        <w:rPr>
          <w:rFonts w:ascii="Courier New" w:hAnsi="Courier New" w:cs="Courier New"/>
          <w:sz w:val="24"/>
          <w:szCs w:val="24"/>
        </w:rPr>
        <w:t xml:space="preserve"> </w:t>
      </w:r>
    </w:p>
    <w:p w:rsidR="00644D38" w:rsidRDefault="00644D38" w:rsidP="002E4EC7">
      <w:pPr>
        <w:spacing w:after="0" w:line="360" w:lineRule="auto"/>
        <w:ind w:firstLine="714"/>
        <w:rPr>
          <w:rFonts w:ascii="Courier New" w:hAnsi="Courier New" w:cs="Courier New"/>
          <w:sz w:val="24"/>
          <w:szCs w:val="24"/>
        </w:rPr>
      </w:pPr>
    </w:p>
    <w:p w:rsidR="001003A3" w:rsidRDefault="00EC0A4D" w:rsidP="00EC0A4D">
      <w:pPr>
        <w:spacing w:after="0" w:line="360" w:lineRule="auto"/>
        <w:ind w:firstLine="714"/>
        <w:rPr>
          <w:rFonts w:ascii="Courier New" w:hAnsi="Courier New" w:cs="Courier New"/>
          <w:sz w:val="24"/>
          <w:szCs w:val="24"/>
        </w:rPr>
      </w:pPr>
      <w:r>
        <w:rPr>
          <w:rFonts w:ascii="Courier New" w:hAnsi="Courier New" w:cs="Courier New"/>
          <w:sz w:val="24"/>
          <w:szCs w:val="24"/>
        </w:rPr>
        <w:t xml:space="preserve">Alt Mahkemeye sunulan </w:t>
      </w:r>
      <w:r w:rsidR="00644D38">
        <w:rPr>
          <w:rFonts w:ascii="Courier New" w:hAnsi="Courier New" w:cs="Courier New"/>
          <w:sz w:val="24"/>
          <w:szCs w:val="24"/>
        </w:rPr>
        <w:t xml:space="preserve">Emare </w:t>
      </w:r>
      <w:r>
        <w:rPr>
          <w:rFonts w:ascii="Courier New" w:hAnsi="Courier New" w:cs="Courier New"/>
          <w:sz w:val="24"/>
          <w:szCs w:val="24"/>
        </w:rPr>
        <w:t>20</w:t>
      </w:r>
      <w:r w:rsidR="00644D38">
        <w:rPr>
          <w:rFonts w:ascii="Courier New" w:hAnsi="Courier New" w:cs="Courier New"/>
          <w:sz w:val="24"/>
          <w:szCs w:val="24"/>
        </w:rPr>
        <w:t xml:space="preserve"> </w:t>
      </w:r>
      <w:r w:rsidR="00197C2A">
        <w:rPr>
          <w:rFonts w:ascii="Courier New" w:hAnsi="Courier New" w:cs="Courier New"/>
          <w:sz w:val="24"/>
          <w:szCs w:val="24"/>
        </w:rPr>
        <w:t>ihbarlı</w:t>
      </w:r>
      <w:r w:rsidR="00644D38">
        <w:rPr>
          <w:rFonts w:ascii="Courier New" w:hAnsi="Courier New" w:cs="Courier New"/>
          <w:sz w:val="24"/>
          <w:szCs w:val="24"/>
        </w:rPr>
        <w:t xml:space="preserve"> istidada Davacının talebi</w:t>
      </w:r>
      <w:r w:rsidR="00197C2A">
        <w:rPr>
          <w:rFonts w:ascii="Courier New" w:hAnsi="Courier New" w:cs="Courier New"/>
          <w:sz w:val="24"/>
          <w:szCs w:val="24"/>
        </w:rPr>
        <w:t>,</w:t>
      </w:r>
      <w:r w:rsidR="00644D38">
        <w:rPr>
          <w:rFonts w:ascii="Courier New" w:hAnsi="Courier New" w:cs="Courier New"/>
          <w:sz w:val="24"/>
          <w:szCs w:val="24"/>
        </w:rPr>
        <w:t xml:space="preserve"> hisseler baskı ve hile ile devredildiğinden</w:t>
      </w:r>
      <w:r w:rsidR="00197C2A">
        <w:rPr>
          <w:rFonts w:ascii="Courier New" w:hAnsi="Courier New" w:cs="Courier New"/>
          <w:sz w:val="24"/>
          <w:szCs w:val="24"/>
        </w:rPr>
        <w:t>, devir işleminin</w:t>
      </w:r>
      <w:r w:rsidR="00644D38">
        <w:rPr>
          <w:rFonts w:ascii="Courier New" w:hAnsi="Courier New" w:cs="Courier New"/>
          <w:sz w:val="24"/>
          <w:szCs w:val="24"/>
        </w:rPr>
        <w:t xml:space="preserve"> iptal edilmesidir. </w:t>
      </w:r>
      <w:r w:rsidR="001003A3">
        <w:rPr>
          <w:rFonts w:ascii="Courier New" w:hAnsi="Courier New" w:cs="Courier New"/>
          <w:sz w:val="24"/>
          <w:szCs w:val="24"/>
        </w:rPr>
        <w:t>İstinafa konu davada Davacının iddiası ise Emare 44, 45 ve 46</w:t>
      </w:r>
      <w:r w:rsidR="00745799">
        <w:rPr>
          <w:rFonts w:ascii="Courier New" w:hAnsi="Courier New" w:cs="Courier New"/>
          <w:sz w:val="24"/>
          <w:szCs w:val="24"/>
        </w:rPr>
        <w:t>’</w:t>
      </w:r>
      <w:r w:rsidR="001003A3">
        <w:rPr>
          <w:rFonts w:ascii="Courier New" w:hAnsi="Courier New" w:cs="Courier New"/>
          <w:sz w:val="24"/>
          <w:szCs w:val="24"/>
        </w:rPr>
        <w:t xml:space="preserve">daki imzaların kendisine ait olmadığı ve imzalarının sahtelendiğidir. Bu iddiaların </w:t>
      </w:r>
      <w:r>
        <w:rPr>
          <w:rFonts w:ascii="Courier New" w:hAnsi="Courier New" w:cs="Courier New"/>
          <w:sz w:val="24"/>
          <w:szCs w:val="24"/>
        </w:rPr>
        <w:t xml:space="preserve">birbiri ile </w:t>
      </w:r>
      <w:r w:rsidR="001003A3">
        <w:rPr>
          <w:rFonts w:ascii="Courier New" w:hAnsi="Courier New" w:cs="Courier New"/>
          <w:sz w:val="24"/>
          <w:szCs w:val="24"/>
        </w:rPr>
        <w:t>çeliştiği ve Alt Mahkemenin belirttiği gibi ayn</w:t>
      </w:r>
      <w:r w:rsidR="00197C2A">
        <w:rPr>
          <w:rFonts w:ascii="Courier New" w:hAnsi="Courier New" w:cs="Courier New"/>
          <w:sz w:val="24"/>
          <w:szCs w:val="24"/>
        </w:rPr>
        <w:t>ı</w:t>
      </w:r>
      <w:r w:rsidR="001003A3">
        <w:rPr>
          <w:rFonts w:ascii="Courier New" w:hAnsi="Courier New" w:cs="Courier New"/>
          <w:sz w:val="24"/>
          <w:szCs w:val="24"/>
        </w:rPr>
        <w:t xml:space="preserve"> anda doğru olma ihtimalinin bulunmadığı açıktır. </w:t>
      </w:r>
    </w:p>
    <w:p w:rsidR="0044769E" w:rsidRPr="0010228E" w:rsidRDefault="0044769E" w:rsidP="0010228E">
      <w:pPr>
        <w:spacing w:after="0" w:line="360" w:lineRule="auto"/>
        <w:ind w:firstLine="714"/>
        <w:rPr>
          <w:rFonts w:ascii="Courier New" w:hAnsi="Courier New" w:cs="Courier New"/>
          <w:sz w:val="24"/>
          <w:szCs w:val="24"/>
        </w:rPr>
      </w:pPr>
    </w:p>
    <w:p w:rsidR="00046906" w:rsidRDefault="00046906" w:rsidP="009A6C8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1003A3">
        <w:rPr>
          <w:rFonts w:ascii="Courier New" w:hAnsi="Courier New" w:cs="Courier New"/>
          <w:sz w:val="24"/>
          <w:szCs w:val="24"/>
        </w:rPr>
        <w:t>Bu durumda</w:t>
      </w:r>
      <w:r w:rsidR="00197C2A">
        <w:rPr>
          <w:rFonts w:ascii="Courier New" w:hAnsi="Courier New" w:cs="Courier New"/>
          <w:sz w:val="24"/>
          <w:szCs w:val="24"/>
        </w:rPr>
        <w:t>,</w:t>
      </w:r>
      <w:r w:rsidR="001003A3">
        <w:rPr>
          <w:rFonts w:ascii="Courier New" w:hAnsi="Courier New" w:cs="Courier New"/>
          <w:sz w:val="24"/>
          <w:szCs w:val="24"/>
        </w:rPr>
        <w:t xml:space="preserve"> </w:t>
      </w:r>
      <w:r>
        <w:rPr>
          <w:rFonts w:ascii="Courier New" w:hAnsi="Courier New" w:cs="Courier New"/>
          <w:sz w:val="24"/>
          <w:szCs w:val="24"/>
        </w:rPr>
        <w:t xml:space="preserve">Alt Mahkemenin </w:t>
      </w:r>
      <w:r w:rsidR="00197C2A">
        <w:rPr>
          <w:rFonts w:ascii="Courier New" w:hAnsi="Courier New" w:cs="Courier New"/>
          <w:sz w:val="24"/>
          <w:szCs w:val="24"/>
        </w:rPr>
        <w:t>E</w:t>
      </w:r>
      <w:r>
        <w:rPr>
          <w:rFonts w:ascii="Courier New" w:hAnsi="Courier New" w:cs="Courier New"/>
          <w:sz w:val="24"/>
          <w:szCs w:val="24"/>
        </w:rPr>
        <w:t>mare 20 istidaya ekli yemin varakasındaki Davacının iddiaları ile istinafa konu davdaki Davacının iddialarının çeliştiği, bu iki iddianın ayn</w:t>
      </w:r>
      <w:r w:rsidR="00197C2A">
        <w:rPr>
          <w:rFonts w:ascii="Courier New" w:hAnsi="Courier New" w:cs="Courier New"/>
          <w:sz w:val="24"/>
          <w:szCs w:val="24"/>
        </w:rPr>
        <w:t>ı</w:t>
      </w:r>
      <w:r>
        <w:rPr>
          <w:rFonts w:ascii="Courier New" w:hAnsi="Courier New" w:cs="Courier New"/>
          <w:sz w:val="24"/>
          <w:szCs w:val="24"/>
        </w:rPr>
        <w:t xml:space="preserve"> zamanda doğru olma ihtimalinin bulunmadığı, herhangi bir engeli bulun</w:t>
      </w:r>
      <w:r w:rsidR="00EC0A4D">
        <w:rPr>
          <w:rFonts w:ascii="Courier New" w:hAnsi="Courier New" w:cs="Courier New"/>
          <w:sz w:val="24"/>
          <w:szCs w:val="24"/>
        </w:rPr>
        <w:t>-</w:t>
      </w:r>
      <w:r>
        <w:rPr>
          <w:rFonts w:ascii="Courier New" w:hAnsi="Courier New" w:cs="Courier New"/>
          <w:sz w:val="24"/>
          <w:szCs w:val="24"/>
        </w:rPr>
        <w:t xml:space="preserve">mamasına rağmen mahkemeye gelmeyip vekil sıfatıyla mahkemede şahadet sunan Davacının bu </w:t>
      </w:r>
      <w:r w:rsidR="00EC0A4D">
        <w:rPr>
          <w:rFonts w:ascii="Courier New" w:hAnsi="Courier New" w:cs="Courier New"/>
          <w:sz w:val="24"/>
          <w:szCs w:val="24"/>
        </w:rPr>
        <w:t xml:space="preserve">iddialarına </w:t>
      </w:r>
      <w:r>
        <w:rPr>
          <w:rFonts w:ascii="Courier New" w:hAnsi="Courier New" w:cs="Courier New"/>
          <w:sz w:val="24"/>
          <w:szCs w:val="24"/>
        </w:rPr>
        <w:t>şüphe ile bakılması gerektiği bulgu</w:t>
      </w:r>
      <w:r w:rsidR="00153D96">
        <w:rPr>
          <w:rFonts w:ascii="Courier New" w:hAnsi="Courier New" w:cs="Courier New"/>
          <w:sz w:val="24"/>
          <w:szCs w:val="24"/>
        </w:rPr>
        <w:t>sunda</w:t>
      </w:r>
      <w:r>
        <w:rPr>
          <w:rFonts w:ascii="Courier New" w:hAnsi="Courier New" w:cs="Courier New"/>
          <w:sz w:val="24"/>
          <w:szCs w:val="24"/>
        </w:rPr>
        <w:t xml:space="preserve"> hata yoktur. </w:t>
      </w:r>
    </w:p>
    <w:p w:rsidR="00033D41" w:rsidRDefault="00033D41" w:rsidP="009A6C85">
      <w:pPr>
        <w:spacing w:after="0" w:line="360" w:lineRule="auto"/>
        <w:rPr>
          <w:rFonts w:ascii="Courier New" w:hAnsi="Courier New" w:cs="Courier New"/>
          <w:sz w:val="24"/>
          <w:szCs w:val="24"/>
        </w:rPr>
      </w:pPr>
    </w:p>
    <w:p w:rsidR="003605DD" w:rsidRDefault="00033D41" w:rsidP="009A6C85">
      <w:pPr>
        <w:spacing w:after="0" w:line="360" w:lineRule="auto"/>
        <w:rPr>
          <w:rFonts w:ascii="Courier New" w:hAnsi="Courier New" w:cs="Courier New"/>
          <w:sz w:val="24"/>
          <w:szCs w:val="24"/>
        </w:rPr>
      </w:pPr>
      <w:r>
        <w:rPr>
          <w:rFonts w:ascii="Courier New" w:hAnsi="Courier New" w:cs="Courier New"/>
          <w:sz w:val="24"/>
          <w:szCs w:val="24"/>
        </w:rPr>
        <w:tab/>
        <w:t>İlaveten Alt Mahkeme</w:t>
      </w:r>
      <w:r w:rsidR="00773447">
        <w:rPr>
          <w:rFonts w:ascii="Courier New" w:hAnsi="Courier New" w:cs="Courier New"/>
          <w:sz w:val="24"/>
          <w:szCs w:val="24"/>
        </w:rPr>
        <w:t>,</w:t>
      </w:r>
      <w:r>
        <w:rPr>
          <w:rFonts w:ascii="Courier New" w:hAnsi="Courier New" w:cs="Courier New"/>
          <w:sz w:val="24"/>
          <w:szCs w:val="24"/>
        </w:rPr>
        <w:t xml:space="preserve"> Davacı </w:t>
      </w:r>
      <w:r w:rsidR="00773447">
        <w:rPr>
          <w:rFonts w:ascii="Courier New" w:hAnsi="Courier New" w:cs="Courier New"/>
          <w:sz w:val="24"/>
          <w:szCs w:val="24"/>
        </w:rPr>
        <w:t>A</w:t>
      </w:r>
      <w:r>
        <w:rPr>
          <w:rFonts w:ascii="Courier New" w:hAnsi="Courier New" w:cs="Courier New"/>
          <w:sz w:val="24"/>
          <w:szCs w:val="24"/>
        </w:rPr>
        <w:t>vukatının</w:t>
      </w:r>
      <w:r w:rsidR="00773447">
        <w:rPr>
          <w:rFonts w:ascii="Courier New" w:hAnsi="Courier New" w:cs="Courier New"/>
          <w:sz w:val="24"/>
          <w:szCs w:val="24"/>
        </w:rPr>
        <w:t>;</w:t>
      </w:r>
      <w:r>
        <w:rPr>
          <w:rFonts w:ascii="Courier New" w:hAnsi="Courier New" w:cs="Courier New"/>
          <w:sz w:val="24"/>
          <w:szCs w:val="24"/>
        </w:rPr>
        <w:t xml:space="preserve"> Emare 20 ve Emare 21 istidalara ekli yemin varakasındaki Davacının ilk başta ihtilafın derinleşmesini istemediği ve imza sahtelemeyi çocuklarına konduramadığı için bu yönde beyan yaptığı şeklin</w:t>
      </w:r>
      <w:r w:rsidR="00510853">
        <w:rPr>
          <w:rFonts w:ascii="Courier New" w:hAnsi="Courier New" w:cs="Courier New"/>
          <w:sz w:val="24"/>
          <w:szCs w:val="24"/>
        </w:rPr>
        <w:t>-</w:t>
      </w:r>
      <w:r>
        <w:rPr>
          <w:rFonts w:ascii="Courier New" w:hAnsi="Courier New" w:cs="Courier New"/>
          <w:sz w:val="24"/>
          <w:szCs w:val="24"/>
        </w:rPr>
        <w:t>deki hitabını değerlendirmiş</w:t>
      </w:r>
      <w:r w:rsidR="00773447">
        <w:rPr>
          <w:rFonts w:ascii="Courier New" w:hAnsi="Courier New" w:cs="Courier New"/>
          <w:sz w:val="24"/>
          <w:szCs w:val="24"/>
        </w:rPr>
        <w:t>,</w:t>
      </w:r>
      <w:r>
        <w:rPr>
          <w:rFonts w:ascii="Courier New" w:hAnsi="Courier New" w:cs="Courier New"/>
          <w:sz w:val="24"/>
          <w:szCs w:val="24"/>
        </w:rPr>
        <w:t xml:space="preserve"> Davacının mahkemeye </w:t>
      </w:r>
      <w:r w:rsidR="00773447">
        <w:rPr>
          <w:rFonts w:ascii="Courier New" w:hAnsi="Courier New" w:cs="Courier New"/>
          <w:sz w:val="24"/>
          <w:szCs w:val="24"/>
        </w:rPr>
        <w:t xml:space="preserve">gelip </w:t>
      </w:r>
      <w:r>
        <w:rPr>
          <w:rFonts w:ascii="Courier New" w:hAnsi="Courier New" w:cs="Courier New"/>
          <w:sz w:val="24"/>
          <w:szCs w:val="24"/>
        </w:rPr>
        <w:t>bizzat şahadet vermediği cihetle</w:t>
      </w:r>
      <w:r w:rsidR="00773447">
        <w:rPr>
          <w:rFonts w:ascii="Courier New" w:hAnsi="Courier New" w:cs="Courier New"/>
          <w:sz w:val="24"/>
          <w:szCs w:val="24"/>
        </w:rPr>
        <w:t>,</w:t>
      </w:r>
      <w:r>
        <w:rPr>
          <w:rFonts w:ascii="Courier New" w:hAnsi="Courier New" w:cs="Courier New"/>
          <w:sz w:val="24"/>
          <w:szCs w:val="24"/>
        </w:rPr>
        <w:t xml:space="preserve"> bu iddianın bir değer veya geçerli</w:t>
      </w:r>
      <w:r w:rsidR="00510853">
        <w:rPr>
          <w:rFonts w:ascii="Courier New" w:hAnsi="Courier New" w:cs="Courier New"/>
          <w:sz w:val="24"/>
          <w:szCs w:val="24"/>
        </w:rPr>
        <w:t>-</w:t>
      </w:r>
      <w:r>
        <w:rPr>
          <w:rFonts w:ascii="Courier New" w:hAnsi="Courier New" w:cs="Courier New"/>
          <w:sz w:val="24"/>
          <w:szCs w:val="24"/>
        </w:rPr>
        <w:t>liği olmadığına bulgu yapmıştır. Alt Mahkeme</w:t>
      </w:r>
      <w:r w:rsidR="00773447">
        <w:rPr>
          <w:rFonts w:ascii="Courier New" w:hAnsi="Courier New" w:cs="Courier New"/>
          <w:sz w:val="24"/>
          <w:szCs w:val="24"/>
        </w:rPr>
        <w:t>,</w:t>
      </w:r>
      <w:r>
        <w:rPr>
          <w:rFonts w:ascii="Courier New" w:hAnsi="Courier New" w:cs="Courier New"/>
          <w:sz w:val="24"/>
          <w:szCs w:val="24"/>
        </w:rPr>
        <w:t xml:space="preserve"> Davacının</w:t>
      </w:r>
      <w:r w:rsidR="00F422A6">
        <w:rPr>
          <w:rFonts w:ascii="Courier New" w:hAnsi="Courier New" w:cs="Courier New"/>
          <w:sz w:val="24"/>
          <w:szCs w:val="24"/>
        </w:rPr>
        <w:t>,</w:t>
      </w:r>
      <w:r>
        <w:rPr>
          <w:rFonts w:ascii="Courier New" w:hAnsi="Courier New" w:cs="Courier New"/>
          <w:sz w:val="24"/>
          <w:szCs w:val="24"/>
        </w:rPr>
        <w:t xml:space="preserve"> sadece avukatı tarafından </w:t>
      </w:r>
      <w:r w:rsidR="00773447">
        <w:rPr>
          <w:rFonts w:ascii="Courier New" w:hAnsi="Courier New" w:cs="Courier New"/>
          <w:sz w:val="24"/>
          <w:szCs w:val="24"/>
        </w:rPr>
        <w:t>ileri sürülen</w:t>
      </w:r>
      <w:r>
        <w:rPr>
          <w:rFonts w:ascii="Courier New" w:hAnsi="Courier New" w:cs="Courier New"/>
          <w:sz w:val="24"/>
          <w:szCs w:val="24"/>
        </w:rPr>
        <w:t xml:space="preserve"> bu iddia</w:t>
      </w:r>
      <w:r w:rsidR="00773447">
        <w:rPr>
          <w:rFonts w:ascii="Courier New" w:hAnsi="Courier New" w:cs="Courier New"/>
          <w:sz w:val="24"/>
          <w:szCs w:val="24"/>
        </w:rPr>
        <w:t xml:space="preserve">yı </w:t>
      </w:r>
      <w:r>
        <w:rPr>
          <w:rFonts w:ascii="Courier New" w:hAnsi="Courier New" w:cs="Courier New"/>
          <w:sz w:val="24"/>
          <w:szCs w:val="24"/>
        </w:rPr>
        <w:t>Davacı veya herhangi bir tanı</w:t>
      </w:r>
      <w:r w:rsidR="00773447">
        <w:rPr>
          <w:rFonts w:ascii="Courier New" w:hAnsi="Courier New" w:cs="Courier New"/>
          <w:sz w:val="24"/>
          <w:szCs w:val="24"/>
        </w:rPr>
        <w:t>ğın</w:t>
      </w:r>
      <w:r>
        <w:rPr>
          <w:rFonts w:ascii="Courier New" w:hAnsi="Courier New" w:cs="Courier New"/>
          <w:sz w:val="24"/>
          <w:szCs w:val="24"/>
        </w:rPr>
        <w:t xml:space="preserve"> şahadeti ile </w:t>
      </w:r>
      <w:r w:rsidR="00773447">
        <w:rPr>
          <w:rFonts w:ascii="Courier New" w:hAnsi="Courier New" w:cs="Courier New"/>
          <w:sz w:val="24"/>
          <w:szCs w:val="24"/>
        </w:rPr>
        <w:t>desteklenmediğinden</w:t>
      </w:r>
      <w:r>
        <w:rPr>
          <w:rFonts w:ascii="Courier New" w:hAnsi="Courier New" w:cs="Courier New"/>
          <w:sz w:val="24"/>
          <w:szCs w:val="24"/>
        </w:rPr>
        <w:t xml:space="preserve"> dikkate almamakla ve </w:t>
      </w:r>
      <w:r w:rsidR="00510853">
        <w:rPr>
          <w:rFonts w:ascii="Courier New" w:hAnsi="Courier New" w:cs="Courier New"/>
          <w:sz w:val="24"/>
          <w:szCs w:val="24"/>
        </w:rPr>
        <w:t xml:space="preserve">bir </w:t>
      </w:r>
      <w:r>
        <w:rPr>
          <w:rFonts w:ascii="Courier New" w:hAnsi="Courier New" w:cs="Courier New"/>
          <w:sz w:val="24"/>
          <w:szCs w:val="24"/>
        </w:rPr>
        <w:t xml:space="preserve">değer vermemekle hata yapmış değildir. </w:t>
      </w:r>
    </w:p>
    <w:p w:rsidR="003605DD" w:rsidRDefault="003605DD" w:rsidP="009A6C85">
      <w:pPr>
        <w:spacing w:after="0" w:line="360" w:lineRule="auto"/>
        <w:rPr>
          <w:rFonts w:ascii="Courier New" w:hAnsi="Courier New" w:cs="Courier New"/>
          <w:sz w:val="24"/>
          <w:szCs w:val="24"/>
        </w:rPr>
      </w:pPr>
    </w:p>
    <w:p w:rsidR="00033D41" w:rsidRDefault="003605DD" w:rsidP="009A6C85">
      <w:pPr>
        <w:spacing w:after="0" w:line="360" w:lineRule="auto"/>
        <w:rPr>
          <w:rFonts w:ascii="Courier New" w:hAnsi="Courier New" w:cs="Courier New"/>
          <w:sz w:val="24"/>
          <w:szCs w:val="24"/>
        </w:rPr>
      </w:pPr>
      <w:r>
        <w:rPr>
          <w:rFonts w:ascii="Courier New" w:hAnsi="Courier New" w:cs="Courier New"/>
          <w:sz w:val="24"/>
          <w:szCs w:val="24"/>
        </w:rPr>
        <w:tab/>
        <w:t>Alt Mahkeme</w:t>
      </w:r>
      <w:r w:rsidR="00773447">
        <w:rPr>
          <w:rFonts w:ascii="Courier New" w:hAnsi="Courier New" w:cs="Courier New"/>
          <w:sz w:val="24"/>
          <w:szCs w:val="24"/>
        </w:rPr>
        <w:t>,</w:t>
      </w:r>
      <w:r>
        <w:rPr>
          <w:rFonts w:ascii="Courier New" w:hAnsi="Courier New" w:cs="Courier New"/>
          <w:sz w:val="24"/>
          <w:szCs w:val="24"/>
        </w:rPr>
        <w:t xml:space="preserve"> </w:t>
      </w:r>
      <w:r w:rsidR="00510853">
        <w:rPr>
          <w:rFonts w:ascii="Courier New" w:hAnsi="Courier New" w:cs="Courier New"/>
          <w:sz w:val="24"/>
          <w:szCs w:val="24"/>
        </w:rPr>
        <w:t xml:space="preserve">Emare 44, 45 ve 46 </w:t>
      </w:r>
      <w:r>
        <w:rPr>
          <w:rFonts w:ascii="Courier New" w:hAnsi="Courier New" w:cs="Courier New"/>
          <w:sz w:val="24"/>
          <w:szCs w:val="24"/>
        </w:rPr>
        <w:t>hisse devir senetleri</w:t>
      </w:r>
      <w:r w:rsidR="00510853">
        <w:rPr>
          <w:rFonts w:ascii="Courier New" w:hAnsi="Courier New" w:cs="Courier New"/>
          <w:sz w:val="24"/>
          <w:szCs w:val="24"/>
        </w:rPr>
        <w:t>nin,</w:t>
      </w:r>
      <w:r>
        <w:rPr>
          <w:rFonts w:ascii="Courier New" w:hAnsi="Courier New" w:cs="Courier New"/>
          <w:sz w:val="24"/>
          <w:szCs w:val="24"/>
        </w:rPr>
        <w:t xml:space="preserve"> </w:t>
      </w:r>
      <w:r w:rsidRPr="003605DD">
        <w:rPr>
          <w:rFonts w:ascii="Courier New" w:hAnsi="Courier New" w:cs="Courier New"/>
          <w:sz w:val="24"/>
          <w:szCs w:val="24"/>
        </w:rPr>
        <w:t>PM Gökhan Reçber</w:t>
      </w:r>
      <w:r w:rsidR="00745799">
        <w:rPr>
          <w:rFonts w:ascii="Courier New" w:hAnsi="Courier New" w:cs="Courier New"/>
          <w:sz w:val="24"/>
          <w:szCs w:val="24"/>
        </w:rPr>
        <w:t>’</w:t>
      </w:r>
      <w:r w:rsidRPr="003605DD">
        <w:rPr>
          <w:rFonts w:ascii="Courier New" w:hAnsi="Courier New" w:cs="Courier New"/>
          <w:sz w:val="24"/>
          <w:szCs w:val="24"/>
        </w:rPr>
        <w:t xml:space="preserve">in </w:t>
      </w:r>
      <w:r>
        <w:rPr>
          <w:rFonts w:ascii="Courier New" w:hAnsi="Courier New" w:cs="Courier New"/>
          <w:sz w:val="24"/>
          <w:szCs w:val="24"/>
        </w:rPr>
        <w:t>şahadet sunduğu safhada henüz emare yapılmadığı cihetle</w:t>
      </w:r>
      <w:r w:rsidR="00773447">
        <w:rPr>
          <w:rFonts w:ascii="Courier New" w:hAnsi="Courier New" w:cs="Courier New"/>
          <w:sz w:val="24"/>
          <w:szCs w:val="24"/>
        </w:rPr>
        <w:t>,</w:t>
      </w:r>
      <w:r>
        <w:rPr>
          <w:rFonts w:ascii="Courier New" w:hAnsi="Courier New" w:cs="Courier New"/>
          <w:sz w:val="24"/>
          <w:szCs w:val="24"/>
        </w:rPr>
        <w:t xml:space="preserve"> şahadet</w:t>
      </w:r>
      <w:r w:rsidR="00773447">
        <w:rPr>
          <w:rFonts w:ascii="Courier New" w:hAnsi="Courier New" w:cs="Courier New"/>
          <w:sz w:val="24"/>
          <w:szCs w:val="24"/>
        </w:rPr>
        <w:t>t</w:t>
      </w:r>
      <w:r>
        <w:rPr>
          <w:rFonts w:ascii="Courier New" w:hAnsi="Courier New" w:cs="Courier New"/>
          <w:sz w:val="24"/>
          <w:szCs w:val="24"/>
        </w:rPr>
        <w:t>e ileri sürülen iddiaların ispat edilemediği sonucuna varmasına karşın</w:t>
      </w:r>
      <w:r w:rsidR="00773447">
        <w:rPr>
          <w:rFonts w:ascii="Courier New" w:hAnsi="Courier New" w:cs="Courier New"/>
          <w:sz w:val="24"/>
          <w:szCs w:val="24"/>
        </w:rPr>
        <w:t>,</w:t>
      </w:r>
      <w:r>
        <w:rPr>
          <w:rFonts w:ascii="Courier New" w:hAnsi="Courier New" w:cs="Courier New"/>
          <w:sz w:val="24"/>
          <w:szCs w:val="24"/>
        </w:rPr>
        <w:t xml:space="preserve"> </w:t>
      </w:r>
      <w:r w:rsidR="00DA0872">
        <w:rPr>
          <w:rFonts w:ascii="Courier New" w:hAnsi="Courier New" w:cs="Courier New"/>
          <w:sz w:val="24"/>
          <w:szCs w:val="24"/>
        </w:rPr>
        <w:t>PM Gökhan Reçber</w:t>
      </w:r>
      <w:r w:rsidR="00773447">
        <w:rPr>
          <w:rFonts w:ascii="Courier New" w:hAnsi="Courier New" w:cs="Courier New"/>
          <w:sz w:val="24"/>
          <w:szCs w:val="24"/>
        </w:rPr>
        <w:t>’</w:t>
      </w:r>
      <w:r w:rsidR="00DA0872">
        <w:rPr>
          <w:rFonts w:ascii="Courier New" w:hAnsi="Courier New" w:cs="Courier New"/>
          <w:sz w:val="24"/>
          <w:szCs w:val="24"/>
        </w:rPr>
        <w:t>in ihtilaf konusuyla ilgili</w:t>
      </w:r>
      <w:r>
        <w:rPr>
          <w:rFonts w:ascii="Courier New" w:hAnsi="Courier New" w:cs="Courier New"/>
          <w:sz w:val="24"/>
          <w:szCs w:val="24"/>
        </w:rPr>
        <w:t xml:space="preserve"> şahadeti</w:t>
      </w:r>
      <w:r w:rsidR="00DA0872">
        <w:rPr>
          <w:rFonts w:ascii="Courier New" w:hAnsi="Courier New" w:cs="Courier New"/>
          <w:sz w:val="24"/>
          <w:szCs w:val="24"/>
        </w:rPr>
        <w:t>ni</w:t>
      </w:r>
      <w:r>
        <w:rPr>
          <w:rFonts w:ascii="Courier New" w:hAnsi="Courier New" w:cs="Courier New"/>
          <w:sz w:val="24"/>
          <w:szCs w:val="24"/>
        </w:rPr>
        <w:t xml:space="preserve"> değerlendir</w:t>
      </w:r>
      <w:r w:rsidR="00DA0872">
        <w:rPr>
          <w:rFonts w:ascii="Courier New" w:hAnsi="Courier New" w:cs="Courier New"/>
          <w:sz w:val="24"/>
          <w:szCs w:val="24"/>
        </w:rPr>
        <w:t>meye tabi tutmuştur</w:t>
      </w:r>
      <w:r>
        <w:rPr>
          <w:rFonts w:ascii="Courier New" w:hAnsi="Courier New" w:cs="Courier New"/>
          <w:sz w:val="24"/>
          <w:szCs w:val="24"/>
        </w:rPr>
        <w:t xml:space="preserve">.  </w:t>
      </w:r>
      <w:r w:rsidR="00033D41">
        <w:rPr>
          <w:rFonts w:ascii="Courier New" w:hAnsi="Courier New" w:cs="Courier New"/>
          <w:sz w:val="24"/>
          <w:szCs w:val="24"/>
        </w:rPr>
        <w:t xml:space="preserve">    </w:t>
      </w:r>
    </w:p>
    <w:p w:rsidR="003605DD" w:rsidRDefault="003605DD" w:rsidP="009A6C85">
      <w:pPr>
        <w:spacing w:after="0" w:line="360" w:lineRule="auto"/>
        <w:rPr>
          <w:rFonts w:ascii="Courier New" w:hAnsi="Courier New" w:cs="Courier New"/>
          <w:sz w:val="24"/>
          <w:szCs w:val="24"/>
        </w:rPr>
      </w:pPr>
    </w:p>
    <w:p w:rsidR="003605DD" w:rsidRDefault="003605DD" w:rsidP="009A6C85">
      <w:pPr>
        <w:spacing w:after="0" w:line="360" w:lineRule="auto"/>
        <w:rPr>
          <w:rFonts w:ascii="Courier New" w:hAnsi="Courier New" w:cs="Courier New"/>
          <w:sz w:val="24"/>
          <w:szCs w:val="24"/>
        </w:rPr>
      </w:pPr>
      <w:r>
        <w:rPr>
          <w:rFonts w:ascii="Courier New" w:hAnsi="Courier New" w:cs="Courier New"/>
          <w:sz w:val="24"/>
          <w:szCs w:val="24"/>
        </w:rPr>
        <w:tab/>
        <w:t>Davacının istinaf sebepleri arasında</w:t>
      </w:r>
      <w:r w:rsidR="00773447">
        <w:rPr>
          <w:rFonts w:ascii="Courier New" w:hAnsi="Courier New" w:cs="Courier New"/>
          <w:sz w:val="24"/>
          <w:szCs w:val="24"/>
        </w:rPr>
        <w:t>;</w:t>
      </w:r>
      <w:r>
        <w:rPr>
          <w:rFonts w:ascii="Courier New" w:hAnsi="Courier New" w:cs="Courier New"/>
          <w:sz w:val="24"/>
          <w:szCs w:val="24"/>
        </w:rPr>
        <w:t xml:space="preserve"> Alt Mahkemenin sahtecilikle</w:t>
      </w:r>
      <w:r w:rsidRPr="003605DD">
        <w:rPr>
          <w:rFonts w:ascii="Courier New" w:hAnsi="Courier New" w:cs="Courier New"/>
          <w:sz w:val="24"/>
          <w:szCs w:val="24"/>
        </w:rPr>
        <w:t xml:space="preserve"> ilgili unsurları, sonradan eklenen şahit imzalarını veya sonradan eklenen rakam ibaresini veya </w:t>
      </w:r>
      <w:r w:rsidR="00D44902">
        <w:rPr>
          <w:rFonts w:ascii="Courier New" w:hAnsi="Courier New" w:cs="Courier New"/>
          <w:sz w:val="24"/>
          <w:szCs w:val="24"/>
        </w:rPr>
        <w:t>paraf</w:t>
      </w:r>
      <w:r w:rsidRPr="003605DD">
        <w:rPr>
          <w:rFonts w:ascii="Courier New" w:hAnsi="Courier New" w:cs="Courier New"/>
          <w:sz w:val="24"/>
          <w:szCs w:val="24"/>
        </w:rPr>
        <w:t xml:space="preserve"> ile konulan imzaları sahtecilikte etkenlik açısından incelememekle veya gözden kaçırarak veya layık</w:t>
      </w:r>
      <w:r w:rsidR="00773447">
        <w:rPr>
          <w:rFonts w:ascii="Courier New" w:hAnsi="Courier New" w:cs="Courier New"/>
          <w:sz w:val="24"/>
          <w:szCs w:val="24"/>
        </w:rPr>
        <w:t>ı v</w:t>
      </w:r>
      <w:r w:rsidR="00B77943">
        <w:rPr>
          <w:rFonts w:ascii="Courier New" w:hAnsi="Courier New" w:cs="Courier New"/>
          <w:sz w:val="24"/>
          <w:szCs w:val="24"/>
        </w:rPr>
        <w:t>e</w:t>
      </w:r>
      <w:r w:rsidR="00773447">
        <w:rPr>
          <w:rFonts w:ascii="Courier New" w:hAnsi="Courier New" w:cs="Courier New"/>
          <w:sz w:val="24"/>
          <w:szCs w:val="24"/>
        </w:rPr>
        <w:t>çhi</w:t>
      </w:r>
      <w:r w:rsidR="00B77943">
        <w:rPr>
          <w:rFonts w:ascii="Courier New" w:hAnsi="Courier New" w:cs="Courier New"/>
          <w:sz w:val="24"/>
          <w:szCs w:val="24"/>
        </w:rPr>
        <w:t xml:space="preserve"> i</w:t>
      </w:r>
      <w:r w:rsidRPr="003605DD">
        <w:rPr>
          <w:rFonts w:ascii="Courier New" w:hAnsi="Courier New" w:cs="Courier New"/>
          <w:sz w:val="24"/>
          <w:szCs w:val="24"/>
        </w:rPr>
        <w:t>le incelemeyerek veya itibar etmeyerek</w:t>
      </w:r>
      <w:r>
        <w:rPr>
          <w:rFonts w:ascii="Courier New" w:hAnsi="Courier New" w:cs="Courier New"/>
          <w:sz w:val="24"/>
          <w:szCs w:val="24"/>
        </w:rPr>
        <w:t xml:space="preserve"> hata ettiğine yönelik bir istinaf sebebi bulunmaktadır. Bu bağlamda</w:t>
      </w:r>
      <w:r w:rsidR="00773447">
        <w:rPr>
          <w:rFonts w:ascii="Courier New" w:hAnsi="Courier New" w:cs="Courier New"/>
          <w:sz w:val="24"/>
          <w:szCs w:val="24"/>
        </w:rPr>
        <w:t>,</w:t>
      </w:r>
      <w:r>
        <w:rPr>
          <w:rFonts w:ascii="Courier New" w:hAnsi="Courier New" w:cs="Courier New"/>
          <w:sz w:val="24"/>
          <w:szCs w:val="24"/>
        </w:rPr>
        <w:t xml:space="preserve"> PM Gökhan Reçber ve diğer tanıklar tarafından sunulan şahadet tahtında Alt </w:t>
      </w:r>
      <w:r>
        <w:rPr>
          <w:rFonts w:ascii="Courier New" w:hAnsi="Courier New" w:cs="Courier New"/>
          <w:sz w:val="24"/>
          <w:szCs w:val="24"/>
        </w:rPr>
        <w:lastRenderedPageBreak/>
        <w:t xml:space="preserve">Mahkemenin hisse devir senetlerine ilişkin sahtecilik hususundaki bulgularını incelemeyi uygun görürüz.  </w:t>
      </w:r>
    </w:p>
    <w:p w:rsidR="00713096" w:rsidRDefault="00713096" w:rsidP="009A6C85">
      <w:pPr>
        <w:spacing w:after="0" w:line="360" w:lineRule="auto"/>
        <w:rPr>
          <w:rFonts w:ascii="Courier New" w:hAnsi="Courier New" w:cs="Courier New"/>
          <w:sz w:val="24"/>
          <w:szCs w:val="24"/>
        </w:rPr>
      </w:pPr>
    </w:p>
    <w:p w:rsidR="008E0EF6" w:rsidRDefault="0049640C" w:rsidP="009A6C85">
      <w:pPr>
        <w:spacing w:after="0" w:line="360" w:lineRule="auto"/>
        <w:rPr>
          <w:rFonts w:ascii="Courier New" w:hAnsi="Courier New" w:cs="Courier New"/>
          <w:sz w:val="24"/>
          <w:szCs w:val="24"/>
        </w:rPr>
      </w:pPr>
      <w:r>
        <w:rPr>
          <w:rFonts w:ascii="Courier New" w:hAnsi="Courier New" w:cs="Courier New"/>
          <w:sz w:val="24"/>
          <w:szCs w:val="24"/>
        </w:rPr>
        <w:tab/>
      </w:r>
      <w:r w:rsidR="00731620">
        <w:rPr>
          <w:rFonts w:ascii="Courier New" w:hAnsi="Courier New" w:cs="Courier New"/>
          <w:sz w:val="24"/>
          <w:szCs w:val="24"/>
        </w:rPr>
        <w:t>Alt Mahkeme</w:t>
      </w:r>
      <w:r w:rsidR="00F422A6">
        <w:rPr>
          <w:rFonts w:ascii="Courier New" w:hAnsi="Courier New" w:cs="Courier New"/>
          <w:sz w:val="24"/>
          <w:szCs w:val="24"/>
        </w:rPr>
        <w:t>,</w:t>
      </w:r>
      <w:r w:rsidR="00731620">
        <w:rPr>
          <w:rFonts w:ascii="Courier New" w:hAnsi="Courier New" w:cs="Courier New"/>
          <w:sz w:val="24"/>
          <w:szCs w:val="24"/>
        </w:rPr>
        <w:t xml:space="preserve"> Emare 40 raporu tanzim eden PM Gökhan Reçber</w:t>
      </w:r>
      <w:r w:rsidR="00B51A3C">
        <w:rPr>
          <w:rFonts w:ascii="Courier New" w:hAnsi="Courier New" w:cs="Courier New"/>
          <w:sz w:val="24"/>
          <w:szCs w:val="24"/>
        </w:rPr>
        <w:t>’</w:t>
      </w:r>
      <w:r w:rsidR="00731620">
        <w:rPr>
          <w:rFonts w:ascii="Courier New" w:hAnsi="Courier New" w:cs="Courier New"/>
          <w:sz w:val="24"/>
          <w:szCs w:val="24"/>
        </w:rPr>
        <w:t>in</w:t>
      </w:r>
      <w:r w:rsidR="00B51A3C">
        <w:rPr>
          <w:rFonts w:ascii="Courier New" w:hAnsi="Courier New" w:cs="Courier New"/>
          <w:sz w:val="24"/>
          <w:szCs w:val="24"/>
        </w:rPr>
        <w:t>,</w:t>
      </w:r>
      <w:r w:rsidR="001F1FCA">
        <w:rPr>
          <w:rFonts w:ascii="Courier New" w:hAnsi="Courier New" w:cs="Courier New"/>
          <w:sz w:val="24"/>
          <w:szCs w:val="24"/>
        </w:rPr>
        <w:t xml:space="preserve"> huzurda alınmış mukayeseli imzanın yeterli oldu</w:t>
      </w:r>
      <w:r w:rsidR="00B51A3C">
        <w:rPr>
          <w:rFonts w:ascii="Courier New" w:hAnsi="Courier New" w:cs="Courier New"/>
          <w:sz w:val="24"/>
          <w:szCs w:val="24"/>
        </w:rPr>
        <w:t>-</w:t>
      </w:r>
      <w:r w:rsidR="001F1FCA">
        <w:rPr>
          <w:rFonts w:ascii="Courier New" w:hAnsi="Courier New" w:cs="Courier New"/>
          <w:sz w:val="24"/>
          <w:szCs w:val="24"/>
        </w:rPr>
        <w:t xml:space="preserve">ğunu, Davalılar </w:t>
      </w:r>
      <w:r w:rsidR="00B51A3C">
        <w:rPr>
          <w:rFonts w:ascii="Courier New" w:hAnsi="Courier New" w:cs="Courier New"/>
          <w:sz w:val="24"/>
          <w:szCs w:val="24"/>
        </w:rPr>
        <w:t>A</w:t>
      </w:r>
      <w:r w:rsidR="001F1FCA">
        <w:rPr>
          <w:rFonts w:ascii="Courier New" w:hAnsi="Courier New" w:cs="Courier New"/>
          <w:sz w:val="24"/>
          <w:szCs w:val="24"/>
        </w:rPr>
        <w:t xml:space="preserve">vukatının ise </w:t>
      </w:r>
      <w:r w:rsidR="00B51A3C">
        <w:rPr>
          <w:rFonts w:ascii="Courier New" w:hAnsi="Courier New" w:cs="Courier New"/>
          <w:sz w:val="24"/>
          <w:szCs w:val="24"/>
        </w:rPr>
        <w:t>imza inkâ</w:t>
      </w:r>
      <w:r w:rsidR="001F1FCA" w:rsidRPr="001F1FCA">
        <w:rPr>
          <w:rFonts w:ascii="Courier New" w:hAnsi="Courier New" w:cs="Courier New"/>
          <w:sz w:val="24"/>
          <w:szCs w:val="24"/>
        </w:rPr>
        <w:t xml:space="preserve">rı yapıldığı hallerde samimi imzanın alınmasının </w:t>
      </w:r>
      <w:r w:rsidR="001F1FCA">
        <w:rPr>
          <w:rFonts w:ascii="Courier New" w:hAnsi="Courier New" w:cs="Courier New"/>
          <w:sz w:val="24"/>
          <w:szCs w:val="24"/>
        </w:rPr>
        <w:t>gerek</w:t>
      </w:r>
      <w:r w:rsidR="001F1FCA" w:rsidRPr="001F1FCA">
        <w:rPr>
          <w:rFonts w:ascii="Courier New" w:hAnsi="Courier New" w:cs="Courier New"/>
          <w:sz w:val="24"/>
          <w:szCs w:val="24"/>
        </w:rPr>
        <w:t>li olduğunu</w:t>
      </w:r>
      <w:r w:rsidR="001F1FCA">
        <w:rPr>
          <w:rFonts w:ascii="Courier New" w:hAnsi="Courier New" w:cs="Courier New"/>
          <w:sz w:val="24"/>
          <w:szCs w:val="24"/>
        </w:rPr>
        <w:t xml:space="preserve"> ileri sürdüğünü belirlemiştir. Alt Mahkeme keza</w:t>
      </w:r>
      <w:r w:rsidR="00B51A3C">
        <w:rPr>
          <w:rFonts w:ascii="Courier New" w:hAnsi="Courier New" w:cs="Courier New"/>
          <w:sz w:val="24"/>
          <w:szCs w:val="24"/>
        </w:rPr>
        <w:t>,</w:t>
      </w:r>
      <w:r w:rsidR="001F1FCA">
        <w:rPr>
          <w:rFonts w:ascii="Courier New" w:hAnsi="Courier New" w:cs="Courier New"/>
          <w:sz w:val="24"/>
          <w:szCs w:val="24"/>
        </w:rPr>
        <w:t xml:space="preserve"> </w:t>
      </w:r>
      <w:r w:rsidR="00F422A6">
        <w:rPr>
          <w:rFonts w:ascii="Courier New" w:hAnsi="Courier New" w:cs="Courier New"/>
          <w:sz w:val="24"/>
          <w:szCs w:val="24"/>
        </w:rPr>
        <w:t xml:space="preserve">bu tanığın </w:t>
      </w:r>
      <w:r w:rsidR="001F1FCA">
        <w:rPr>
          <w:rFonts w:ascii="Courier New" w:hAnsi="Courier New" w:cs="Courier New"/>
          <w:sz w:val="24"/>
          <w:szCs w:val="24"/>
        </w:rPr>
        <w:t>münker imza konusu</w:t>
      </w:r>
      <w:r w:rsidR="00F422A6">
        <w:rPr>
          <w:rFonts w:ascii="Courier New" w:hAnsi="Courier New" w:cs="Courier New"/>
          <w:sz w:val="24"/>
          <w:szCs w:val="24"/>
        </w:rPr>
        <w:t>nu</w:t>
      </w:r>
      <w:r w:rsidR="001F1FCA">
        <w:rPr>
          <w:rFonts w:ascii="Courier New" w:hAnsi="Courier New" w:cs="Courier New"/>
          <w:sz w:val="24"/>
          <w:szCs w:val="24"/>
        </w:rPr>
        <w:t xml:space="preserve"> bildiğini, ancak incelemede bulunurken dava konusu</w:t>
      </w:r>
      <w:r w:rsidR="00F422A6">
        <w:rPr>
          <w:rFonts w:ascii="Courier New" w:hAnsi="Courier New" w:cs="Courier New"/>
          <w:sz w:val="24"/>
          <w:szCs w:val="24"/>
        </w:rPr>
        <w:t xml:space="preserve"> ihtilafı</w:t>
      </w:r>
      <w:r w:rsidR="001F1FCA">
        <w:rPr>
          <w:rFonts w:ascii="Courier New" w:hAnsi="Courier New" w:cs="Courier New"/>
          <w:sz w:val="24"/>
          <w:szCs w:val="24"/>
        </w:rPr>
        <w:t xml:space="preserve"> bilmediğini, inceleme</w:t>
      </w:r>
      <w:r w:rsidR="00B51A3C">
        <w:rPr>
          <w:rFonts w:ascii="Courier New" w:hAnsi="Courier New" w:cs="Courier New"/>
          <w:sz w:val="24"/>
          <w:szCs w:val="24"/>
        </w:rPr>
        <w:t>nin</w:t>
      </w:r>
      <w:r w:rsidR="001F1FCA">
        <w:rPr>
          <w:rFonts w:ascii="Courier New" w:hAnsi="Courier New" w:cs="Courier New"/>
          <w:sz w:val="24"/>
          <w:szCs w:val="24"/>
        </w:rPr>
        <w:t xml:space="preserve"> teknik olarak yapılan bir incelemeden ibaret olduğunu</w:t>
      </w:r>
      <w:r w:rsidR="00B51A3C">
        <w:rPr>
          <w:rFonts w:ascii="Courier New" w:hAnsi="Courier New" w:cs="Courier New"/>
          <w:sz w:val="24"/>
          <w:szCs w:val="24"/>
        </w:rPr>
        <w:t>,</w:t>
      </w:r>
      <w:r w:rsidR="00F422A6">
        <w:rPr>
          <w:rFonts w:ascii="Courier New" w:hAnsi="Courier New" w:cs="Courier New"/>
          <w:sz w:val="24"/>
          <w:szCs w:val="24"/>
        </w:rPr>
        <w:t xml:space="preserve"> Davacının ve Davalıların iddia</w:t>
      </w:r>
      <w:r w:rsidR="00B51A3C">
        <w:rPr>
          <w:rFonts w:ascii="Courier New" w:hAnsi="Courier New" w:cs="Courier New"/>
          <w:sz w:val="24"/>
          <w:szCs w:val="24"/>
        </w:rPr>
        <w:t>-</w:t>
      </w:r>
      <w:r w:rsidR="00F422A6">
        <w:rPr>
          <w:rFonts w:ascii="Courier New" w:hAnsi="Courier New" w:cs="Courier New"/>
          <w:sz w:val="24"/>
          <w:szCs w:val="24"/>
        </w:rPr>
        <w:t xml:space="preserve">ları açısından bir inceleme ve değerlendirmede bulunulmadığını </w:t>
      </w:r>
      <w:r w:rsidR="001F1FCA">
        <w:rPr>
          <w:rFonts w:ascii="Courier New" w:hAnsi="Courier New" w:cs="Courier New"/>
          <w:sz w:val="24"/>
          <w:szCs w:val="24"/>
        </w:rPr>
        <w:t>kabul ettiğine yer vermiştir. Bu hususu değerlendiren Alt Mahkeme</w:t>
      </w:r>
      <w:r w:rsidR="000128A2">
        <w:rPr>
          <w:rFonts w:ascii="Courier New" w:hAnsi="Courier New" w:cs="Courier New"/>
          <w:sz w:val="24"/>
          <w:szCs w:val="24"/>
        </w:rPr>
        <w:t>,</w:t>
      </w:r>
      <w:r w:rsidR="008E0EF6">
        <w:rPr>
          <w:rFonts w:ascii="Courier New" w:hAnsi="Courier New" w:cs="Courier New"/>
          <w:sz w:val="24"/>
          <w:szCs w:val="24"/>
        </w:rPr>
        <w:t xml:space="preserve"> samimi imzalara bakılmadan imza tetkiki yapılmasının doğru bir yaklaşım addedilemeyeceği sonucuna ulaşmıştır. </w:t>
      </w:r>
    </w:p>
    <w:p w:rsidR="00DA0872" w:rsidRDefault="00DA0872" w:rsidP="009A6C85">
      <w:pPr>
        <w:spacing w:after="0" w:line="360" w:lineRule="auto"/>
        <w:rPr>
          <w:rFonts w:ascii="Courier New" w:hAnsi="Courier New" w:cs="Courier New"/>
          <w:sz w:val="24"/>
          <w:szCs w:val="24"/>
        </w:rPr>
      </w:pPr>
    </w:p>
    <w:p w:rsidR="00AD5FBA" w:rsidRDefault="008E0EF6" w:rsidP="009A6C85">
      <w:pPr>
        <w:spacing w:after="0" w:line="360" w:lineRule="auto"/>
        <w:rPr>
          <w:rFonts w:ascii="Courier New" w:hAnsi="Courier New" w:cs="Courier New"/>
          <w:sz w:val="24"/>
          <w:szCs w:val="24"/>
        </w:rPr>
      </w:pPr>
      <w:r>
        <w:rPr>
          <w:rFonts w:ascii="Courier New" w:hAnsi="Courier New" w:cs="Courier New"/>
          <w:sz w:val="24"/>
          <w:szCs w:val="24"/>
        </w:rPr>
        <w:tab/>
        <w:t>Davacı</w:t>
      </w:r>
      <w:r w:rsidR="000128A2">
        <w:rPr>
          <w:rFonts w:ascii="Courier New" w:hAnsi="Courier New" w:cs="Courier New"/>
          <w:sz w:val="24"/>
          <w:szCs w:val="24"/>
        </w:rPr>
        <w:t xml:space="preserve"> Alt Mahkeme huzurunda</w:t>
      </w:r>
      <w:r>
        <w:rPr>
          <w:rFonts w:ascii="Courier New" w:hAnsi="Courier New" w:cs="Courier New"/>
          <w:sz w:val="24"/>
          <w:szCs w:val="24"/>
        </w:rPr>
        <w:t xml:space="preserve"> imzaların kendisine ait olmadığını ileri sürmekte</w:t>
      </w:r>
      <w:r w:rsidR="000128A2">
        <w:rPr>
          <w:rFonts w:ascii="Courier New" w:hAnsi="Courier New" w:cs="Courier New"/>
          <w:sz w:val="24"/>
          <w:szCs w:val="24"/>
        </w:rPr>
        <w:t>,</w:t>
      </w:r>
      <w:r>
        <w:rPr>
          <w:rFonts w:ascii="Courier New" w:hAnsi="Courier New" w:cs="Courier New"/>
          <w:sz w:val="24"/>
          <w:szCs w:val="24"/>
        </w:rPr>
        <w:t xml:space="preserve"> imza ink</w:t>
      </w:r>
      <w:r w:rsidR="000128A2">
        <w:rPr>
          <w:rFonts w:ascii="Courier New" w:hAnsi="Courier New" w:cs="Courier New"/>
          <w:sz w:val="24"/>
          <w:szCs w:val="24"/>
        </w:rPr>
        <w:t>â</w:t>
      </w:r>
      <w:r>
        <w:rPr>
          <w:rFonts w:ascii="Courier New" w:hAnsi="Courier New" w:cs="Courier New"/>
          <w:sz w:val="24"/>
          <w:szCs w:val="24"/>
        </w:rPr>
        <w:t xml:space="preserve">rında bulunmaktadır. Emare 40 rapor hazırlanırken PM Gökhan Reçber tarafından yapılan </w:t>
      </w:r>
      <w:r w:rsidR="00F3003D">
        <w:rPr>
          <w:rFonts w:ascii="Courier New" w:hAnsi="Courier New" w:cs="Courier New"/>
          <w:sz w:val="24"/>
          <w:szCs w:val="24"/>
        </w:rPr>
        <w:t>tahkikat,</w:t>
      </w:r>
      <w:r>
        <w:rPr>
          <w:rFonts w:ascii="Courier New" w:hAnsi="Courier New" w:cs="Courier New"/>
          <w:sz w:val="24"/>
          <w:szCs w:val="24"/>
        </w:rPr>
        <w:t xml:space="preserve"> Davacıdan </w:t>
      </w:r>
      <w:r w:rsidR="008D1454">
        <w:rPr>
          <w:rFonts w:ascii="Courier New" w:hAnsi="Courier New" w:cs="Courier New"/>
          <w:sz w:val="24"/>
          <w:szCs w:val="24"/>
        </w:rPr>
        <w:t>tahkikat aşamasında temin e</w:t>
      </w:r>
      <w:r>
        <w:rPr>
          <w:rFonts w:ascii="Courier New" w:hAnsi="Courier New" w:cs="Courier New"/>
          <w:sz w:val="24"/>
          <w:szCs w:val="24"/>
        </w:rPr>
        <w:t>dilen imzalarla</w:t>
      </w:r>
      <w:r w:rsidR="008D1454">
        <w:rPr>
          <w:rFonts w:ascii="Courier New" w:hAnsi="Courier New" w:cs="Courier New"/>
          <w:sz w:val="24"/>
          <w:szCs w:val="24"/>
        </w:rPr>
        <w:t>, dava konusu senetlerde yer al</w:t>
      </w:r>
      <w:r w:rsidR="002360CC">
        <w:rPr>
          <w:rFonts w:ascii="Courier New" w:hAnsi="Courier New" w:cs="Courier New"/>
          <w:sz w:val="24"/>
          <w:szCs w:val="24"/>
        </w:rPr>
        <w:t>ıp</w:t>
      </w:r>
      <w:r>
        <w:rPr>
          <w:rFonts w:ascii="Courier New" w:hAnsi="Courier New" w:cs="Courier New"/>
          <w:sz w:val="24"/>
          <w:szCs w:val="24"/>
        </w:rPr>
        <w:t xml:space="preserve"> ink</w:t>
      </w:r>
      <w:r w:rsidR="002360CC">
        <w:rPr>
          <w:rFonts w:ascii="Courier New" w:hAnsi="Courier New" w:cs="Courier New"/>
          <w:sz w:val="24"/>
          <w:szCs w:val="24"/>
        </w:rPr>
        <w:t>â</w:t>
      </w:r>
      <w:r>
        <w:rPr>
          <w:rFonts w:ascii="Courier New" w:hAnsi="Courier New" w:cs="Courier New"/>
          <w:sz w:val="24"/>
          <w:szCs w:val="24"/>
        </w:rPr>
        <w:t xml:space="preserve">r edilen imzaların karşılaştırılması ve mukayesesi ile sınırlı olmuştur. </w:t>
      </w:r>
    </w:p>
    <w:p w:rsidR="00AD5FBA" w:rsidRDefault="00AD5FBA" w:rsidP="009A6C85">
      <w:pPr>
        <w:spacing w:after="0" w:line="360" w:lineRule="auto"/>
        <w:rPr>
          <w:rFonts w:ascii="Courier New" w:hAnsi="Courier New" w:cs="Courier New"/>
          <w:sz w:val="24"/>
          <w:szCs w:val="24"/>
        </w:rPr>
      </w:pPr>
    </w:p>
    <w:p w:rsidR="00AD5FBA" w:rsidRDefault="00AD5FBA" w:rsidP="009A6C85">
      <w:pPr>
        <w:spacing w:after="0" w:line="360" w:lineRule="auto"/>
        <w:rPr>
          <w:rFonts w:ascii="Courier New" w:hAnsi="Courier New" w:cs="Courier New"/>
          <w:sz w:val="24"/>
          <w:szCs w:val="24"/>
        </w:rPr>
      </w:pPr>
      <w:r>
        <w:rPr>
          <w:rFonts w:ascii="Courier New" w:hAnsi="Courier New" w:cs="Courier New"/>
          <w:sz w:val="24"/>
          <w:szCs w:val="24"/>
        </w:rPr>
        <w:tab/>
      </w:r>
      <w:r w:rsidR="00F3003D">
        <w:rPr>
          <w:rFonts w:ascii="Courier New" w:hAnsi="Courier New" w:cs="Courier New"/>
          <w:sz w:val="24"/>
          <w:szCs w:val="24"/>
        </w:rPr>
        <w:t xml:space="preserve">İmza inkarıyla ilgili yapılacak hukuki incelemede </w:t>
      </w:r>
      <w:r>
        <w:rPr>
          <w:rFonts w:ascii="Courier New" w:hAnsi="Courier New" w:cs="Courier New"/>
          <w:sz w:val="24"/>
          <w:szCs w:val="24"/>
        </w:rPr>
        <w:t xml:space="preserve">Alt Mahkeme </w:t>
      </w:r>
      <w:r w:rsidRPr="00DF46B9">
        <w:rPr>
          <w:rFonts w:ascii="Courier New" w:hAnsi="Courier New" w:cs="Courier New"/>
          <w:b/>
          <w:sz w:val="24"/>
          <w:szCs w:val="24"/>
        </w:rPr>
        <w:t>Dr.Jale Bafra</w:t>
      </w:r>
      <w:r w:rsidR="00745799" w:rsidRPr="00DF46B9">
        <w:rPr>
          <w:rFonts w:ascii="Courier New" w:hAnsi="Courier New" w:cs="Courier New"/>
          <w:b/>
          <w:sz w:val="24"/>
          <w:szCs w:val="24"/>
        </w:rPr>
        <w:t>’</w:t>
      </w:r>
      <w:r w:rsidRPr="00DF46B9">
        <w:rPr>
          <w:rFonts w:ascii="Courier New" w:hAnsi="Courier New" w:cs="Courier New"/>
          <w:b/>
          <w:sz w:val="24"/>
          <w:szCs w:val="24"/>
        </w:rPr>
        <w:t>nın İmza Yazı ve Adli Belge İncelemeleri (Esas ve Teknikleri)</w:t>
      </w:r>
      <w:r>
        <w:rPr>
          <w:rFonts w:ascii="Courier New" w:hAnsi="Courier New" w:cs="Courier New"/>
          <w:sz w:val="24"/>
          <w:szCs w:val="24"/>
        </w:rPr>
        <w:t xml:space="preserve"> isimli kitabına atıf yapmıştır. Alt Mahkemenin kararında atıf yaptığı eserdeki görüş aynen şöyledir;</w:t>
      </w:r>
    </w:p>
    <w:p w:rsidR="00AD5FBA" w:rsidRDefault="00AD5FBA" w:rsidP="009A6C85">
      <w:pPr>
        <w:spacing w:after="0" w:line="360" w:lineRule="auto"/>
        <w:rPr>
          <w:rFonts w:ascii="Courier New" w:hAnsi="Courier New" w:cs="Courier New"/>
          <w:sz w:val="24"/>
          <w:szCs w:val="24"/>
        </w:rPr>
      </w:pPr>
    </w:p>
    <w:p w:rsidR="00AD5FBA" w:rsidRPr="00DA0872" w:rsidRDefault="00AB17EA" w:rsidP="00DA0872">
      <w:pPr>
        <w:spacing w:after="0" w:line="240" w:lineRule="auto"/>
        <w:ind w:left="851"/>
        <w:rPr>
          <w:rFonts w:ascii="Courier New" w:hAnsi="Courier New" w:cs="Courier New"/>
          <w:b/>
          <w:sz w:val="24"/>
          <w:szCs w:val="24"/>
        </w:rPr>
      </w:pPr>
      <w:r w:rsidRPr="00DA0872">
        <w:rPr>
          <w:rFonts w:ascii="Courier New" w:hAnsi="Courier New" w:cs="Courier New"/>
          <w:b/>
          <w:sz w:val="24"/>
          <w:szCs w:val="24"/>
        </w:rPr>
        <w:t>“Ayrıca imzanın bilinçli olarak değiştirilebilmesi ihtimaline karşı da samimi imza örnekleri gereklidir. Kişilerin sonradan ink</w:t>
      </w:r>
      <w:r w:rsidR="002360CC">
        <w:rPr>
          <w:rFonts w:ascii="Courier New" w:hAnsi="Courier New" w:cs="Courier New"/>
          <w:b/>
          <w:sz w:val="24"/>
          <w:szCs w:val="24"/>
        </w:rPr>
        <w:t>â</w:t>
      </w:r>
      <w:r w:rsidRPr="00DA0872">
        <w:rPr>
          <w:rFonts w:ascii="Courier New" w:hAnsi="Courier New" w:cs="Courier New"/>
          <w:b/>
          <w:sz w:val="24"/>
          <w:szCs w:val="24"/>
        </w:rPr>
        <w:t xml:space="preserve">r edebilmek için ya da kimliklerini saklamak amacıyla belge imzalarken veya örnek alınması sırasında değiştirerek imza attıkları uygulamada oldukça sık görülmektedir. Araştırmalar imza </w:t>
      </w:r>
      <w:r w:rsidRPr="00DA0872">
        <w:rPr>
          <w:rFonts w:ascii="Courier New" w:hAnsi="Courier New" w:cs="Courier New"/>
          <w:b/>
          <w:sz w:val="24"/>
          <w:szCs w:val="24"/>
        </w:rPr>
        <w:lastRenderedPageBreak/>
        <w:t>değiştirme konusunda kişilerin hayli başarılı olduklarını ortaya koymuştur. Özellikle imzanın başlangıcı ve baş harfi, hızı, eğim ve ölçüsü (uzunluk/yükseklik) değiştirilmektedir.”</w:t>
      </w:r>
    </w:p>
    <w:p w:rsidR="00713096" w:rsidRDefault="00713096" w:rsidP="00745799">
      <w:pPr>
        <w:spacing w:after="0" w:line="480" w:lineRule="auto"/>
        <w:rPr>
          <w:rFonts w:ascii="Courier New" w:hAnsi="Courier New" w:cs="Courier New"/>
          <w:sz w:val="24"/>
          <w:szCs w:val="24"/>
        </w:rPr>
      </w:pPr>
    </w:p>
    <w:p w:rsidR="007D4DED" w:rsidRDefault="00AD5FBA" w:rsidP="009A6C85">
      <w:pPr>
        <w:spacing w:after="0" w:line="360" w:lineRule="auto"/>
        <w:rPr>
          <w:rFonts w:ascii="Courier New" w:hAnsi="Courier New" w:cs="Courier New"/>
          <w:sz w:val="24"/>
          <w:szCs w:val="24"/>
        </w:rPr>
      </w:pPr>
      <w:r>
        <w:rPr>
          <w:rFonts w:ascii="Courier New" w:hAnsi="Courier New" w:cs="Courier New"/>
          <w:sz w:val="24"/>
          <w:szCs w:val="24"/>
        </w:rPr>
        <w:tab/>
        <w:t>Alıntıdan görülebileceği üzere</w:t>
      </w:r>
      <w:r w:rsidR="00232F7B">
        <w:rPr>
          <w:rFonts w:ascii="Courier New" w:hAnsi="Courier New" w:cs="Courier New"/>
          <w:sz w:val="24"/>
          <w:szCs w:val="24"/>
        </w:rPr>
        <w:t>,</w:t>
      </w:r>
      <w:r>
        <w:rPr>
          <w:rFonts w:ascii="Courier New" w:hAnsi="Courier New" w:cs="Courier New"/>
          <w:sz w:val="24"/>
          <w:szCs w:val="24"/>
        </w:rPr>
        <w:t xml:space="preserve"> imza ink</w:t>
      </w:r>
      <w:r w:rsidR="00232F7B">
        <w:rPr>
          <w:rFonts w:ascii="Courier New" w:hAnsi="Courier New" w:cs="Courier New"/>
          <w:sz w:val="24"/>
          <w:szCs w:val="24"/>
        </w:rPr>
        <w:t>â</w:t>
      </w:r>
      <w:r>
        <w:rPr>
          <w:rFonts w:ascii="Courier New" w:hAnsi="Courier New" w:cs="Courier New"/>
          <w:sz w:val="24"/>
          <w:szCs w:val="24"/>
        </w:rPr>
        <w:t xml:space="preserve">rında </w:t>
      </w:r>
      <w:r w:rsidR="00F3003D">
        <w:rPr>
          <w:rFonts w:ascii="Courier New" w:hAnsi="Courier New" w:cs="Courier New"/>
          <w:sz w:val="24"/>
          <w:szCs w:val="24"/>
        </w:rPr>
        <w:t xml:space="preserve">kişilerin </w:t>
      </w:r>
      <w:r>
        <w:rPr>
          <w:rFonts w:ascii="Courier New" w:hAnsi="Courier New" w:cs="Courier New"/>
          <w:sz w:val="24"/>
          <w:szCs w:val="24"/>
        </w:rPr>
        <w:t>samimi imza</w:t>
      </w:r>
      <w:r w:rsidR="00F3003D">
        <w:rPr>
          <w:rFonts w:ascii="Courier New" w:hAnsi="Courier New" w:cs="Courier New"/>
          <w:sz w:val="24"/>
          <w:szCs w:val="24"/>
        </w:rPr>
        <w:t>sı</w:t>
      </w:r>
      <w:r>
        <w:rPr>
          <w:rFonts w:ascii="Courier New" w:hAnsi="Courier New" w:cs="Courier New"/>
          <w:sz w:val="24"/>
          <w:szCs w:val="24"/>
        </w:rPr>
        <w:t xml:space="preserve"> ile ink</w:t>
      </w:r>
      <w:r w:rsidR="00232F7B">
        <w:rPr>
          <w:rFonts w:ascii="Courier New" w:hAnsi="Courier New" w:cs="Courier New"/>
          <w:sz w:val="24"/>
          <w:szCs w:val="24"/>
        </w:rPr>
        <w:t>â</w:t>
      </w:r>
      <w:r>
        <w:rPr>
          <w:rFonts w:ascii="Courier New" w:hAnsi="Courier New" w:cs="Courier New"/>
          <w:sz w:val="24"/>
          <w:szCs w:val="24"/>
        </w:rPr>
        <w:t>r edilen imzanın</w:t>
      </w:r>
      <w:r w:rsidR="00F3003D">
        <w:rPr>
          <w:rFonts w:ascii="Courier New" w:hAnsi="Courier New" w:cs="Courier New"/>
          <w:sz w:val="24"/>
          <w:szCs w:val="24"/>
        </w:rPr>
        <w:t xml:space="preserve"> bir</w:t>
      </w:r>
      <w:r>
        <w:rPr>
          <w:rFonts w:ascii="Courier New" w:hAnsi="Courier New" w:cs="Courier New"/>
          <w:sz w:val="24"/>
          <w:szCs w:val="24"/>
        </w:rPr>
        <w:t xml:space="preserve"> mukayesesinin yapılması gereklidir. </w:t>
      </w:r>
      <w:r w:rsidR="007D4DED">
        <w:rPr>
          <w:rFonts w:ascii="Courier New" w:hAnsi="Courier New" w:cs="Courier New"/>
          <w:sz w:val="24"/>
          <w:szCs w:val="24"/>
        </w:rPr>
        <w:t>Bu inceleme</w:t>
      </w:r>
      <w:r w:rsidR="00232F7B">
        <w:rPr>
          <w:rFonts w:ascii="Courier New" w:hAnsi="Courier New" w:cs="Courier New"/>
          <w:sz w:val="24"/>
          <w:szCs w:val="24"/>
        </w:rPr>
        <w:t>nin</w:t>
      </w:r>
      <w:r w:rsidR="00F3003D">
        <w:rPr>
          <w:rFonts w:ascii="Courier New" w:hAnsi="Courier New" w:cs="Courier New"/>
          <w:sz w:val="24"/>
          <w:szCs w:val="24"/>
        </w:rPr>
        <w:t>,</w:t>
      </w:r>
      <w:r w:rsidR="007D4DED">
        <w:rPr>
          <w:rFonts w:ascii="Courier New" w:hAnsi="Courier New" w:cs="Courier New"/>
          <w:sz w:val="24"/>
          <w:szCs w:val="24"/>
        </w:rPr>
        <w:t xml:space="preserve"> sonradan</w:t>
      </w:r>
      <w:r w:rsidR="00F3003D">
        <w:rPr>
          <w:rFonts w:ascii="Courier New" w:hAnsi="Courier New" w:cs="Courier New"/>
          <w:sz w:val="24"/>
          <w:szCs w:val="24"/>
        </w:rPr>
        <w:t xml:space="preserve"> imza inkarında bulunulduğu cihetle</w:t>
      </w:r>
      <w:r w:rsidR="00232F7B">
        <w:rPr>
          <w:rFonts w:ascii="Courier New" w:hAnsi="Courier New" w:cs="Courier New"/>
          <w:sz w:val="24"/>
          <w:szCs w:val="24"/>
        </w:rPr>
        <w:t xml:space="preserve"> bilinçli olarak</w:t>
      </w:r>
      <w:r w:rsidR="007D4DED">
        <w:rPr>
          <w:rFonts w:ascii="Courier New" w:hAnsi="Courier New" w:cs="Courier New"/>
          <w:sz w:val="24"/>
          <w:szCs w:val="24"/>
        </w:rPr>
        <w:t xml:space="preserve"> atılan imzaların değiştir</w:t>
      </w:r>
      <w:r w:rsidR="00232F7B">
        <w:rPr>
          <w:rFonts w:ascii="Courier New" w:hAnsi="Courier New" w:cs="Courier New"/>
          <w:sz w:val="24"/>
          <w:szCs w:val="24"/>
        </w:rPr>
        <w:t>il</w:t>
      </w:r>
      <w:r w:rsidR="007D4DED">
        <w:rPr>
          <w:rFonts w:ascii="Courier New" w:hAnsi="Courier New" w:cs="Courier New"/>
          <w:sz w:val="24"/>
          <w:szCs w:val="24"/>
        </w:rPr>
        <w:t>me ihtimalini bertaraf etmek amacıyla yapıl</w:t>
      </w:r>
      <w:r w:rsidR="00232F7B">
        <w:rPr>
          <w:rFonts w:ascii="Courier New" w:hAnsi="Courier New" w:cs="Courier New"/>
          <w:sz w:val="24"/>
          <w:szCs w:val="24"/>
        </w:rPr>
        <w:t xml:space="preserve">dığı </w:t>
      </w:r>
      <w:r w:rsidR="007D4DED">
        <w:rPr>
          <w:rFonts w:ascii="Courier New" w:hAnsi="Courier New" w:cs="Courier New"/>
          <w:sz w:val="24"/>
          <w:szCs w:val="24"/>
        </w:rPr>
        <w:t>aşik</w:t>
      </w:r>
      <w:r w:rsidR="00232F7B">
        <w:rPr>
          <w:rFonts w:ascii="Courier New" w:hAnsi="Courier New" w:cs="Courier New"/>
          <w:sz w:val="24"/>
          <w:szCs w:val="24"/>
        </w:rPr>
        <w:t>â</w:t>
      </w:r>
      <w:r w:rsidR="007D4DED">
        <w:rPr>
          <w:rFonts w:ascii="Courier New" w:hAnsi="Courier New" w:cs="Courier New"/>
          <w:sz w:val="24"/>
          <w:szCs w:val="24"/>
        </w:rPr>
        <w:t xml:space="preserve">rdır. </w:t>
      </w:r>
    </w:p>
    <w:p w:rsidR="00533F3B" w:rsidRDefault="00533F3B" w:rsidP="009A6C85">
      <w:pPr>
        <w:spacing w:after="0" w:line="360" w:lineRule="auto"/>
        <w:rPr>
          <w:rFonts w:ascii="Courier New" w:hAnsi="Courier New" w:cs="Courier New"/>
          <w:sz w:val="24"/>
          <w:szCs w:val="24"/>
        </w:rPr>
      </w:pPr>
    </w:p>
    <w:p w:rsidR="007557C9" w:rsidRDefault="007557C9" w:rsidP="009A6C85">
      <w:pPr>
        <w:spacing w:after="0" w:line="360" w:lineRule="auto"/>
        <w:rPr>
          <w:rFonts w:ascii="Courier New" w:hAnsi="Courier New" w:cs="Courier New"/>
          <w:sz w:val="24"/>
          <w:szCs w:val="24"/>
        </w:rPr>
      </w:pPr>
      <w:r>
        <w:rPr>
          <w:rFonts w:ascii="Courier New" w:hAnsi="Courier New" w:cs="Courier New"/>
          <w:sz w:val="24"/>
          <w:szCs w:val="24"/>
        </w:rPr>
        <w:tab/>
        <w:t>Bir kişi imzasını ink</w:t>
      </w:r>
      <w:r w:rsidR="009466DC">
        <w:rPr>
          <w:rFonts w:ascii="Courier New" w:hAnsi="Courier New" w:cs="Courier New"/>
          <w:sz w:val="24"/>
          <w:szCs w:val="24"/>
        </w:rPr>
        <w:t>â</w:t>
      </w:r>
      <w:r>
        <w:rPr>
          <w:rFonts w:ascii="Courier New" w:hAnsi="Courier New" w:cs="Courier New"/>
          <w:sz w:val="24"/>
          <w:szCs w:val="24"/>
        </w:rPr>
        <w:t>r ettiğinde mukayese için kendi</w:t>
      </w:r>
      <w:r w:rsidR="00F3003D">
        <w:rPr>
          <w:rFonts w:ascii="Courier New" w:hAnsi="Courier New" w:cs="Courier New"/>
          <w:sz w:val="24"/>
          <w:szCs w:val="24"/>
        </w:rPr>
        <w:t>-</w:t>
      </w:r>
      <w:r>
        <w:rPr>
          <w:rFonts w:ascii="Courier New" w:hAnsi="Courier New" w:cs="Courier New"/>
          <w:sz w:val="24"/>
          <w:szCs w:val="24"/>
        </w:rPr>
        <w:t>sinden talep edilen imza örneklerini imza ink</w:t>
      </w:r>
      <w:r w:rsidR="009466DC">
        <w:rPr>
          <w:rFonts w:ascii="Courier New" w:hAnsi="Courier New" w:cs="Courier New"/>
          <w:sz w:val="24"/>
          <w:szCs w:val="24"/>
        </w:rPr>
        <w:t>â</w:t>
      </w:r>
      <w:r>
        <w:rPr>
          <w:rFonts w:ascii="Courier New" w:hAnsi="Courier New" w:cs="Courier New"/>
          <w:sz w:val="24"/>
          <w:szCs w:val="24"/>
        </w:rPr>
        <w:t>rını haklı çıkarabilmek adına değiştirme ihtimali çok yüksektir. Dolayı</w:t>
      </w:r>
      <w:r w:rsidR="00F3003D">
        <w:rPr>
          <w:rFonts w:ascii="Courier New" w:hAnsi="Courier New" w:cs="Courier New"/>
          <w:sz w:val="24"/>
          <w:szCs w:val="24"/>
        </w:rPr>
        <w:t>-</w:t>
      </w:r>
      <w:r>
        <w:rPr>
          <w:rFonts w:ascii="Courier New" w:hAnsi="Courier New" w:cs="Courier New"/>
          <w:sz w:val="24"/>
          <w:szCs w:val="24"/>
        </w:rPr>
        <w:t>sıyla</w:t>
      </w:r>
      <w:r w:rsidR="00752B93">
        <w:rPr>
          <w:rFonts w:ascii="Courier New" w:hAnsi="Courier New" w:cs="Courier New"/>
          <w:sz w:val="24"/>
          <w:szCs w:val="24"/>
        </w:rPr>
        <w:t>,</w:t>
      </w:r>
      <w:r>
        <w:rPr>
          <w:rFonts w:ascii="Courier New" w:hAnsi="Courier New" w:cs="Courier New"/>
          <w:sz w:val="24"/>
          <w:szCs w:val="24"/>
        </w:rPr>
        <w:t xml:space="preserve"> sadece imzasını ink</w:t>
      </w:r>
      <w:r w:rsidR="00752B93">
        <w:rPr>
          <w:rFonts w:ascii="Courier New" w:hAnsi="Courier New" w:cs="Courier New"/>
          <w:sz w:val="24"/>
          <w:szCs w:val="24"/>
        </w:rPr>
        <w:t>â</w:t>
      </w:r>
      <w:r>
        <w:rPr>
          <w:rFonts w:ascii="Courier New" w:hAnsi="Courier New" w:cs="Courier New"/>
          <w:sz w:val="24"/>
          <w:szCs w:val="24"/>
        </w:rPr>
        <w:t>r eden taraftan imza örneği alınma</w:t>
      </w:r>
      <w:r w:rsidR="00F3003D">
        <w:rPr>
          <w:rFonts w:ascii="Courier New" w:hAnsi="Courier New" w:cs="Courier New"/>
          <w:sz w:val="24"/>
          <w:szCs w:val="24"/>
        </w:rPr>
        <w:t>-</w:t>
      </w:r>
      <w:r>
        <w:rPr>
          <w:rFonts w:ascii="Courier New" w:hAnsi="Courier New" w:cs="Courier New"/>
          <w:sz w:val="24"/>
          <w:szCs w:val="24"/>
        </w:rPr>
        <w:t>sıyla ink</w:t>
      </w:r>
      <w:r w:rsidR="00752B93">
        <w:rPr>
          <w:rFonts w:ascii="Courier New" w:hAnsi="Courier New" w:cs="Courier New"/>
          <w:sz w:val="24"/>
          <w:szCs w:val="24"/>
        </w:rPr>
        <w:t>â</w:t>
      </w:r>
      <w:r>
        <w:rPr>
          <w:rFonts w:ascii="Courier New" w:hAnsi="Courier New" w:cs="Courier New"/>
          <w:sz w:val="24"/>
          <w:szCs w:val="24"/>
        </w:rPr>
        <w:t>r edilen imzanın mukayese edilmesi</w:t>
      </w:r>
      <w:r w:rsidR="00752B93">
        <w:rPr>
          <w:rFonts w:ascii="Courier New" w:hAnsi="Courier New" w:cs="Courier New"/>
          <w:sz w:val="24"/>
          <w:szCs w:val="24"/>
        </w:rPr>
        <w:t>nin</w:t>
      </w:r>
      <w:r>
        <w:rPr>
          <w:rFonts w:ascii="Courier New" w:hAnsi="Courier New" w:cs="Courier New"/>
          <w:sz w:val="24"/>
          <w:szCs w:val="24"/>
        </w:rPr>
        <w:t xml:space="preserve"> sağlıklı ve doğru bir sonuç vermeme ihtimali </w:t>
      </w:r>
      <w:r w:rsidR="00F3003D">
        <w:rPr>
          <w:rFonts w:ascii="Courier New" w:hAnsi="Courier New" w:cs="Courier New"/>
          <w:sz w:val="24"/>
          <w:szCs w:val="24"/>
        </w:rPr>
        <w:t xml:space="preserve">çok </w:t>
      </w:r>
      <w:r>
        <w:rPr>
          <w:rFonts w:ascii="Courier New" w:hAnsi="Courier New" w:cs="Courier New"/>
          <w:sz w:val="24"/>
          <w:szCs w:val="24"/>
        </w:rPr>
        <w:t xml:space="preserve">yüksektir. Bilhassa </w:t>
      </w:r>
      <w:r w:rsidR="008D2ECA">
        <w:rPr>
          <w:rFonts w:ascii="Courier New" w:hAnsi="Courier New" w:cs="Courier New"/>
          <w:sz w:val="24"/>
          <w:szCs w:val="24"/>
        </w:rPr>
        <w:t xml:space="preserve">kişinin </w:t>
      </w:r>
      <w:r>
        <w:rPr>
          <w:rFonts w:ascii="Courier New" w:hAnsi="Courier New" w:cs="Courier New"/>
          <w:sz w:val="24"/>
          <w:szCs w:val="24"/>
        </w:rPr>
        <w:t>imza ink</w:t>
      </w:r>
      <w:r w:rsidR="008D2ECA">
        <w:rPr>
          <w:rFonts w:ascii="Courier New" w:hAnsi="Courier New" w:cs="Courier New"/>
          <w:sz w:val="24"/>
          <w:szCs w:val="24"/>
        </w:rPr>
        <w:t>â</w:t>
      </w:r>
      <w:r>
        <w:rPr>
          <w:rFonts w:ascii="Courier New" w:hAnsi="Courier New" w:cs="Courier New"/>
          <w:sz w:val="24"/>
          <w:szCs w:val="24"/>
        </w:rPr>
        <w:t>rında haklı çıkması ve ink</w:t>
      </w:r>
      <w:r w:rsidR="008D2ECA">
        <w:rPr>
          <w:rFonts w:ascii="Courier New" w:hAnsi="Courier New" w:cs="Courier New"/>
          <w:sz w:val="24"/>
          <w:szCs w:val="24"/>
        </w:rPr>
        <w:t>â</w:t>
      </w:r>
      <w:r>
        <w:rPr>
          <w:rFonts w:ascii="Courier New" w:hAnsi="Courier New" w:cs="Courier New"/>
          <w:sz w:val="24"/>
          <w:szCs w:val="24"/>
        </w:rPr>
        <w:t xml:space="preserve">r ettiği imzanın yer aldığı belgenin geçersiz </w:t>
      </w:r>
      <w:r w:rsidR="00F3003D">
        <w:rPr>
          <w:rFonts w:ascii="Courier New" w:hAnsi="Courier New" w:cs="Courier New"/>
          <w:sz w:val="24"/>
          <w:szCs w:val="24"/>
        </w:rPr>
        <w:t>kılınması</w:t>
      </w:r>
      <w:r>
        <w:rPr>
          <w:rFonts w:ascii="Courier New" w:hAnsi="Courier New" w:cs="Courier New"/>
          <w:sz w:val="24"/>
          <w:szCs w:val="24"/>
        </w:rPr>
        <w:t xml:space="preserve"> halinde bundan menfaat sağlaması ihtimali bulunduğunda </w:t>
      </w:r>
      <w:r w:rsidR="00533F3B">
        <w:rPr>
          <w:rFonts w:ascii="Courier New" w:hAnsi="Courier New" w:cs="Courier New"/>
          <w:sz w:val="24"/>
          <w:szCs w:val="24"/>
        </w:rPr>
        <w:t xml:space="preserve">sadece </w:t>
      </w:r>
      <w:r>
        <w:rPr>
          <w:rFonts w:ascii="Courier New" w:hAnsi="Courier New" w:cs="Courier New"/>
          <w:sz w:val="24"/>
          <w:szCs w:val="24"/>
        </w:rPr>
        <w:t>mukayese imzaları</w:t>
      </w:r>
      <w:r w:rsidR="008D2ECA">
        <w:rPr>
          <w:rFonts w:ascii="Courier New" w:hAnsi="Courier New" w:cs="Courier New"/>
          <w:sz w:val="24"/>
          <w:szCs w:val="24"/>
        </w:rPr>
        <w:t>n</w:t>
      </w:r>
      <w:r w:rsidR="00533F3B">
        <w:rPr>
          <w:rFonts w:ascii="Courier New" w:hAnsi="Courier New" w:cs="Courier New"/>
          <w:sz w:val="24"/>
          <w:szCs w:val="24"/>
        </w:rPr>
        <w:t xml:space="preserve"> dikkate alınması</w:t>
      </w:r>
      <w:r>
        <w:rPr>
          <w:rFonts w:ascii="Courier New" w:hAnsi="Courier New" w:cs="Courier New"/>
          <w:sz w:val="24"/>
          <w:szCs w:val="24"/>
        </w:rPr>
        <w:t xml:space="preserve"> hatalı bir sonuç ortaya çıkarabilir.</w:t>
      </w:r>
      <w:r w:rsidR="00F3003D">
        <w:rPr>
          <w:rFonts w:ascii="Courier New" w:hAnsi="Courier New" w:cs="Courier New"/>
          <w:sz w:val="24"/>
          <w:szCs w:val="24"/>
        </w:rPr>
        <w:t xml:space="preserve"> Kişile-rin bu imzasından farklı bir imza atarak imza inkarını haklı çıkarma niyetiyle hareket edebileceği gözardı edilmemelidir. </w:t>
      </w:r>
      <w:r>
        <w:rPr>
          <w:rFonts w:ascii="Courier New" w:hAnsi="Courier New" w:cs="Courier New"/>
          <w:sz w:val="24"/>
          <w:szCs w:val="24"/>
        </w:rPr>
        <w:t xml:space="preserve"> </w:t>
      </w:r>
    </w:p>
    <w:p w:rsidR="00533F3B" w:rsidRDefault="00533F3B" w:rsidP="009A6C85">
      <w:pPr>
        <w:spacing w:after="0" w:line="360" w:lineRule="auto"/>
        <w:rPr>
          <w:rFonts w:ascii="Courier New" w:hAnsi="Courier New" w:cs="Courier New"/>
          <w:sz w:val="24"/>
          <w:szCs w:val="24"/>
        </w:rPr>
      </w:pPr>
    </w:p>
    <w:p w:rsidR="00533F3B" w:rsidRDefault="00533F3B" w:rsidP="00533F3B">
      <w:pPr>
        <w:spacing w:after="0" w:line="360" w:lineRule="auto"/>
        <w:rPr>
          <w:rFonts w:ascii="Courier New" w:hAnsi="Courier New" w:cs="Courier New"/>
          <w:sz w:val="24"/>
          <w:szCs w:val="24"/>
        </w:rPr>
      </w:pPr>
      <w:r>
        <w:rPr>
          <w:rFonts w:ascii="Courier New" w:hAnsi="Courier New" w:cs="Courier New"/>
          <w:sz w:val="24"/>
          <w:szCs w:val="24"/>
        </w:rPr>
        <w:tab/>
        <w:t>Bu nedenle</w:t>
      </w:r>
      <w:r w:rsidR="008D2ECA">
        <w:rPr>
          <w:rFonts w:ascii="Courier New" w:hAnsi="Courier New" w:cs="Courier New"/>
          <w:sz w:val="24"/>
          <w:szCs w:val="24"/>
        </w:rPr>
        <w:t>,</w:t>
      </w:r>
      <w:r>
        <w:rPr>
          <w:rFonts w:ascii="Courier New" w:hAnsi="Courier New" w:cs="Courier New"/>
          <w:sz w:val="24"/>
          <w:szCs w:val="24"/>
        </w:rPr>
        <w:t xml:space="preserve"> i</w:t>
      </w:r>
      <w:r w:rsidRPr="002E58EF">
        <w:rPr>
          <w:rFonts w:ascii="Courier New" w:hAnsi="Courier New" w:cs="Courier New"/>
          <w:sz w:val="24"/>
          <w:szCs w:val="24"/>
        </w:rPr>
        <w:t xml:space="preserve">mza incelemelerinde mukayese </w:t>
      </w:r>
      <w:r w:rsidR="00F3003D">
        <w:rPr>
          <w:rFonts w:ascii="Courier New" w:hAnsi="Courier New" w:cs="Courier New"/>
          <w:sz w:val="24"/>
          <w:szCs w:val="24"/>
        </w:rPr>
        <w:t xml:space="preserve">için </w:t>
      </w:r>
      <w:r w:rsidRPr="002E58EF">
        <w:rPr>
          <w:rFonts w:ascii="Courier New" w:hAnsi="Courier New" w:cs="Courier New"/>
          <w:sz w:val="24"/>
          <w:szCs w:val="24"/>
        </w:rPr>
        <w:t>iki şekli</w:t>
      </w:r>
      <w:r w:rsidR="00F3003D">
        <w:rPr>
          <w:rFonts w:ascii="Courier New" w:hAnsi="Courier New" w:cs="Courier New"/>
          <w:sz w:val="24"/>
          <w:szCs w:val="24"/>
        </w:rPr>
        <w:t>-</w:t>
      </w:r>
      <w:r w:rsidRPr="002E58EF">
        <w:rPr>
          <w:rFonts w:ascii="Courier New" w:hAnsi="Courier New" w:cs="Courier New"/>
          <w:sz w:val="24"/>
          <w:szCs w:val="24"/>
        </w:rPr>
        <w:t xml:space="preserve">de </w:t>
      </w:r>
      <w:r w:rsidR="00F3003D">
        <w:rPr>
          <w:rFonts w:ascii="Courier New" w:hAnsi="Courier New" w:cs="Courier New"/>
          <w:sz w:val="24"/>
          <w:szCs w:val="24"/>
        </w:rPr>
        <w:t xml:space="preserve">imza </w:t>
      </w:r>
      <w:r w:rsidRPr="002E58EF">
        <w:rPr>
          <w:rFonts w:ascii="Courier New" w:hAnsi="Courier New" w:cs="Courier New"/>
          <w:sz w:val="24"/>
          <w:szCs w:val="24"/>
        </w:rPr>
        <w:t>temin edilme</w:t>
      </w:r>
      <w:r>
        <w:rPr>
          <w:rFonts w:ascii="Courier New" w:hAnsi="Courier New" w:cs="Courier New"/>
          <w:sz w:val="24"/>
          <w:szCs w:val="24"/>
        </w:rPr>
        <w:t xml:space="preserve">lidir. </w:t>
      </w:r>
      <w:r w:rsidRPr="002E58EF">
        <w:rPr>
          <w:rFonts w:ascii="Courier New" w:hAnsi="Courier New" w:cs="Courier New"/>
          <w:sz w:val="24"/>
          <w:szCs w:val="24"/>
        </w:rPr>
        <w:t>İmza incelemesi yapmak amacıyla alınan imzalardan birincis</w:t>
      </w:r>
      <w:r>
        <w:rPr>
          <w:rFonts w:ascii="Courier New" w:hAnsi="Courier New" w:cs="Courier New"/>
          <w:sz w:val="24"/>
          <w:szCs w:val="24"/>
        </w:rPr>
        <w:t>i huzurda alınan imza örnekleri,</w:t>
      </w:r>
      <w:r w:rsidRPr="002E58EF">
        <w:rPr>
          <w:rFonts w:ascii="Courier New" w:hAnsi="Courier New" w:cs="Courier New"/>
          <w:sz w:val="24"/>
          <w:szCs w:val="24"/>
        </w:rPr>
        <w:t xml:space="preserve"> ikincisi ise samimi olan ve farklı kurumlardan temin edilen </w:t>
      </w:r>
      <w:r w:rsidR="00F3003D">
        <w:rPr>
          <w:rFonts w:ascii="Courier New" w:hAnsi="Courier New" w:cs="Courier New"/>
          <w:sz w:val="24"/>
          <w:szCs w:val="24"/>
        </w:rPr>
        <w:t>kişinin önce</w:t>
      </w:r>
      <w:r w:rsidR="00B77943">
        <w:rPr>
          <w:rFonts w:ascii="Courier New" w:hAnsi="Courier New" w:cs="Courier New"/>
          <w:sz w:val="24"/>
          <w:szCs w:val="24"/>
        </w:rPr>
        <w:t>ki</w:t>
      </w:r>
      <w:r w:rsidR="00F3003D">
        <w:rPr>
          <w:rFonts w:ascii="Courier New" w:hAnsi="Courier New" w:cs="Courier New"/>
          <w:sz w:val="24"/>
          <w:szCs w:val="24"/>
        </w:rPr>
        <w:t xml:space="preserve"> </w:t>
      </w:r>
      <w:r w:rsidRPr="002E58EF">
        <w:rPr>
          <w:rFonts w:ascii="Courier New" w:hAnsi="Courier New" w:cs="Courier New"/>
          <w:sz w:val="24"/>
          <w:szCs w:val="24"/>
        </w:rPr>
        <w:t xml:space="preserve">imza örnekleridir. </w:t>
      </w:r>
      <w:r>
        <w:rPr>
          <w:rFonts w:ascii="Courier New" w:hAnsi="Courier New" w:cs="Courier New"/>
          <w:sz w:val="24"/>
          <w:szCs w:val="24"/>
        </w:rPr>
        <w:t>Samimi imza</w:t>
      </w:r>
      <w:r w:rsidR="00F4066D">
        <w:rPr>
          <w:rFonts w:ascii="Courier New" w:hAnsi="Courier New" w:cs="Courier New"/>
          <w:sz w:val="24"/>
          <w:szCs w:val="24"/>
        </w:rPr>
        <w:t>, imzayı inkâr eden tarafın</w:t>
      </w:r>
      <w:r w:rsidR="00F3003D">
        <w:rPr>
          <w:rFonts w:ascii="Courier New" w:hAnsi="Courier New" w:cs="Courier New"/>
          <w:sz w:val="24"/>
          <w:szCs w:val="24"/>
        </w:rPr>
        <w:t xml:space="preserve"> </w:t>
      </w:r>
      <w:r>
        <w:rPr>
          <w:rFonts w:ascii="Courier New" w:hAnsi="Courier New" w:cs="Courier New"/>
          <w:sz w:val="24"/>
          <w:szCs w:val="24"/>
        </w:rPr>
        <w:t xml:space="preserve">hayatın doğal akışı içerisinde imza inkarından önce attığı </w:t>
      </w:r>
      <w:r w:rsidRPr="007557C9">
        <w:rPr>
          <w:rFonts w:ascii="Courier New" w:hAnsi="Courier New" w:cs="Courier New"/>
          <w:sz w:val="24"/>
          <w:szCs w:val="24"/>
        </w:rPr>
        <w:t xml:space="preserve">abonelik belgeleri (elektrik, su, telefon, vs.), bankalar tarafından düzenlenen para çekme dekontları, kredi kartı başvuru belgeleri, bankacılık sözleşmeleri, vs. gibi belgeler, imza sirküleri, vekâletname vs. gibi belgeler, </w:t>
      </w:r>
      <w:r w:rsidRPr="007557C9">
        <w:rPr>
          <w:rFonts w:ascii="Courier New" w:hAnsi="Courier New" w:cs="Courier New"/>
          <w:sz w:val="24"/>
          <w:szCs w:val="24"/>
        </w:rPr>
        <w:lastRenderedPageBreak/>
        <w:t>dilek</w:t>
      </w:r>
      <w:r>
        <w:rPr>
          <w:rFonts w:ascii="Courier New" w:hAnsi="Courier New" w:cs="Courier New"/>
          <w:sz w:val="24"/>
          <w:szCs w:val="24"/>
        </w:rPr>
        <w:t>çeler, resmi yazışma belgeleri</w:t>
      </w:r>
      <w:r w:rsidR="00286D3E">
        <w:rPr>
          <w:rFonts w:ascii="Courier New" w:hAnsi="Courier New" w:cs="Courier New"/>
          <w:sz w:val="24"/>
          <w:szCs w:val="24"/>
        </w:rPr>
        <w:t>nde bulunan imzaları</w:t>
      </w:r>
      <w:r>
        <w:rPr>
          <w:rFonts w:ascii="Courier New" w:hAnsi="Courier New" w:cs="Courier New"/>
          <w:sz w:val="24"/>
          <w:szCs w:val="24"/>
        </w:rPr>
        <w:t xml:space="preserve"> olarak örnekle</w:t>
      </w:r>
      <w:r w:rsidR="00286D3E">
        <w:rPr>
          <w:rFonts w:ascii="Courier New" w:hAnsi="Courier New" w:cs="Courier New"/>
          <w:sz w:val="24"/>
          <w:szCs w:val="24"/>
        </w:rPr>
        <w:t>ndirile</w:t>
      </w:r>
      <w:r>
        <w:rPr>
          <w:rFonts w:ascii="Courier New" w:hAnsi="Courier New" w:cs="Courier New"/>
          <w:sz w:val="24"/>
          <w:szCs w:val="24"/>
        </w:rPr>
        <w:t xml:space="preserve">bilir. </w:t>
      </w:r>
    </w:p>
    <w:p w:rsidR="007557C9" w:rsidRDefault="007557C9" w:rsidP="009A6C85">
      <w:pPr>
        <w:spacing w:after="0" w:line="360" w:lineRule="auto"/>
        <w:rPr>
          <w:rFonts w:ascii="Courier New" w:hAnsi="Courier New" w:cs="Courier New"/>
          <w:sz w:val="24"/>
          <w:szCs w:val="24"/>
        </w:rPr>
      </w:pPr>
    </w:p>
    <w:p w:rsidR="007557C9" w:rsidRDefault="007557C9" w:rsidP="009A6C85">
      <w:pPr>
        <w:spacing w:after="0" w:line="360" w:lineRule="auto"/>
        <w:rPr>
          <w:rFonts w:ascii="Courier New" w:hAnsi="Courier New" w:cs="Courier New"/>
          <w:sz w:val="24"/>
          <w:szCs w:val="24"/>
        </w:rPr>
      </w:pPr>
      <w:r>
        <w:rPr>
          <w:rFonts w:ascii="Courier New" w:hAnsi="Courier New" w:cs="Courier New"/>
          <w:sz w:val="24"/>
          <w:szCs w:val="24"/>
        </w:rPr>
        <w:tab/>
        <w:t>Bu meselede de Davacı imza ink</w:t>
      </w:r>
      <w:r w:rsidR="00286D3E">
        <w:rPr>
          <w:rFonts w:ascii="Courier New" w:hAnsi="Courier New" w:cs="Courier New"/>
          <w:sz w:val="24"/>
          <w:szCs w:val="24"/>
        </w:rPr>
        <w:t>â</w:t>
      </w:r>
      <w:r>
        <w:rPr>
          <w:rFonts w:ascii="Courier New" w:hAnsi="Courier New" w:cs="Courier New"/>
          <w:sz w:val="24"/>
          <w:szCs w:val="24"/>
        </w:rPr>
        <w:t>rında bulunarak hisse devir senetlerinin geçersiz addedilmesini ve hisselerin tekrardan adına dönmesini talep etmektedir. Davacının bu imza ink</w:t>
      </w:r>
      <w:r w:rsidR="00286D3E">
        <w:rPr>
          <w:rFonts w:ascii="Courier New" w:hAnsi="Courier New" w:cs="Courier New"/>
          <w:sz w:val="24"/>
          <w:szCs w:val="24"/>
        </w:rPr>
        <w:t>â</w:t>
      </w:r>
      <w:r>
        <w:rPr>
          <w:rFonts w:ascii="Courier New" w:hAnsi="Courier New" w:cs="Courier New"/>
          <w:sz w:val="24"/>
          <w:szCs w:val="24"/>
        </w:rPr>
        <w:t xml:space="preserve">rında haklı çıkması durumunda ortaya çıkacak sonuçtan kazançlı çıkacağı, Davalıların ise </w:t>
      </w:r>
      <w:r w:rsidR="00F3003D">
        <w:rPr>
          <w:rFonts w:ascii="Courier New" w:hAnsi="Courier New" w:cs="Courier New"/>
          <w:sz w:val="24"/>
          <w:szCs w:val="24"/>
        </w:rPr>
        <w:t xml:space="preserve">bir </w:t>
      </w:r>
      <w:r>
        <w:rPr>
          <w:rFonts w:ascii="Courier New" w:hAnsi="Courier New" w:cs="Courier New"/>
          <w:sz w:val="24"/>
          <w:szCs w:val="24"/>
        </w:rPr>
        <w:t>kaybı</w:t>
      </w:r>
      <w:r w:rsidR="00286D3E">
        <w:rPr>
          <w:rFonts w:ascii="Courier New" w:hAnsi="Courier New" w:cs="Courier New"/>
          <w:sz w:val="24"/>
          <w:szCs w:val="24"/>
        </w:rPr>
        <w:t xml:space="preserve">nın oluşacağı </w:t>
      </w:r>
      <w:r>
        <w:rPr>
          <w:rFonts w:ascii="Courier New" w:hAnsi="Courier New" w:cs="Courier New"/>
          <w:sz w:val="24"/>
          <w:szCs w:val="24"/>
        </w:rPr>
        <w:t>aşik</w:t>
      </w:r>
      <w:r w:rsidR="00286D3E">
        <w:rPr>
          <w:rFonts w:ascii="Courier New" w:hAnsi="Courier New" w:cs="Courier New"/>
          <w:sz w:val="24"/>
          <w:szCs w:val="24"/>
        </w:rPr>
        <w:t>â</w:t>
      </w:r>
      <w:r>
        <w:rPr>
          <w:rFonts w:ascii="Courier New" w:hAnsi="Courier New" w:cs="Courier New"/>
          <w:sz w:val="24"/>
          <w:szCs w:val="24"/>
        </w:rPr>
        <w:t xml:space="preserve">rdır. Bu durumda hukuken en doğru kararı verebilmek ve sağlıklı bir sonuca ulaşabilmek </w:t>
      </w:r>
      <w:r w:rsidR="00342BFA">
        <w:rPr>
          <w:rFonts w:ascii="Courier New" w:hAnsi="Courier New" w:cs="Courier New"/>
          <w:sz w:val="24"/>
          <w:szCs w:val="24"/>
        </w:rPr>
        <w:t xml:space="preserve">için </w:t>
      </w:r>
      <w:r>
        <w:rPr>
          <w:rFonts w:ascii="Courier New" w:hAnsi="Courier New" w:cs="Courier New"/>
          <w:sz w:val="24"/>
          <w:szCs w:val="24"/>
        </w:rPr>
        <w:t xml:space="preserve">sadece mukayese imzalara bakılması yeterli değildir. </w:t>
      </w:r>
      <w:r w:rsidR="00286D3E">
        <w:rPr>
          <w:rFonts w:ascii="Courier New" w:hAnsi="Courier New" w:cs="Courier New"/>
          <w:sz w:val="24"/>
          <w:szCs w:val="24"/>
        </w:rPr>
        <w:t xml:space="preserve">Alt </w:t>
      </w:r>
      <w:r>
        <w:rPr>
          <w:rFonts w:ascii="Courier New" w:hAnsi="Courier New" w:cs="Courier New"/>
          <w:sz w:val="24"/>
          <w:szCs w:val="24"/>
        </w:rPr>
        <w:t>Mahkeme ve tetkiki yapan uzmanlar</w:t>
      </w:r>
      <w:r w:rsidR="00286D3E">
        <w:rPr>
          <w:rFonts w:ascii="Courier New" w:hAnsi="Courier New" w:cs="Courier New"/>
          <w:sz w:val="24"/>
          <w:szCs w:val="24"/>
        </w:rPr>
        <w:t xml:space="preserve">, </w:t>
      </w:r>
      <w:r>
        <w:rPr>
          <w:rFonts w:ascii="Courier New" w:hAnsi="Courier New" w:cs="Courier New"/>
          <w:sz w:val="24"/>
          <w:szCs w:val="24"/>
        </w:rPr>
        <w:t xml:space="preserve">Davacının davasında haklı olduğunu ortaya koyabilmek için mukayese imzalarını değiştirme ihtimali olabileceğini zihninde tutmalı ve temkinli davranmalıdır. </w:t>
      </w:r>
    </w:p>
    <w:p w:rsidR="007557C9" w:rsidRDefault="007557C9" w:rsidP="009A6C85">
      <w:pPr>
        <w:spacing w:after="0" w:line="360" w:lineRule="auto"/>
        <w:rPr>
          <w:rFonts w:ascii="Courier New" w:hAnsi="Courier New" w:cs="Courier New"/>
          <w:sz w:val="24"/>
          <w:szCs w:val="24"/>
        </w:rPr>
      </w:pPr>
    </w:p>
    <w:p w:rsidR="007557C9" w:rsidRDefault="007557C9" w:rsidP="009A6C85">
      <w:pPr>
        <w:spacing w:after="0" w:line="360" w:lineRule="auto"/>
        <w:rPr>
          <w:rFonts w:ascii="Courier New" w:hAnsi="Courier New" w:cs="Courier New"/>
          <w:sz w:val="24"/>
          <w:szCs w:val="24"/>
        </w:rPr>
      </w:pPr>
      <w:r>
        <w:rPr>
          <w:rFonts w:ascii="Courier New" w:hAnsi="Courier New" w:cs="Courier New"/>
          <w:sz w:val="24"/>
          <w:szCs w:val="24"/>
        </w:rPr>
        <w:tab/>
        <w:t>Belirtilenlerle Alt Mahkeme</w:t>
      </w:r>
      <w:r w:rsidR="00286D3E">
        <w:rPr>
          <w:rFonts w:ascii="Courier New" w:hAnsi="Courier New" w:cs="Courier New"/>
          <w:sz w:val="24"/>
          <w:szCs w:val="24"/>
        </w:rPr>
        <w:t>,</w:t>
      </w:r>
      <w:r>
        <w:rPr>
          <w:rFonts w:ascii="Courier New" w:hAnsi="Courier New" w:cs="Courier New"/>
          <w:sz w:val="24"/>
          <w:szCs w:val="24"/>
        </w:rPr>
        <w:t xml:space="preserve"> </w:t>
      </w:r>
      <w:r w:rsidR="00533F3B">
        <w:rPr>
          <w:rFonts w:ascii="Courier New" w:hAnsi="Courier New" w:cs="Courier New"/>
          <w:sz w:val="24"/>
          <w:szCs w:val="24"/>
        </w:rPr>
        <w:t>E</w:t>
      </w:r>
      <w:r>
        <w:rPr>
          <w:rFonts w:ascii="Courier New" w:hAnsi="Courier New" w:cs="Courier New"/>
          <w:sz w:val="24"/>
          <w:szCs w:val="24"/>
        </w:rPr>
        <w:t>mare 40 rapor tanzim edilirken PM Gökhan Reçber</w:t>
      </w:r>
      <w:r w:rsidR="00745799">
        <w:rPr>
          <w:rFonts w:ascii="Courier New" w:hAnsi="Courier New" w:cs="Courier New"/>
          <w:sz w:val="24"/>
          <w:szCs w:val="24"/>
        </w:rPr>
        <w:t>’</w:t>
      </w:r>
      <w:r>
        <w:rPr>
          <w:rFonts w:ascii="Courier New" w:hAnsi="Courier New" w:cs="Courier New"/>
          <w:sz w:val="24"/>
          <w:szCs w:val="24"/>
        </w:rPr>
        <w:t>in tetkikinin mukayese imzalarla sınırlı kalmasını ve samimi imzalara bakılmamasını doğru bir yaklaşım olarak kabul etmemesinde</w:t>
      </w:r>
      <w:r w:rsidR="00286D3E">
        <w:rPr>
          <w:rFonts w:ascii="Courier New" w:hAnsi="Courier New" w:cs="Courier New"/>
          <w:sz w:val="24"/>
          <w:szCs w:val="24"/>
        </w:rPr>
        <w:t>,</w:t>
      </w:r>
      <w:r w:rsidR="00623517">
        <w:rPr>
          <w:rFonts w:ascii="Courier New" w:hAnsi="Courier New" w:cs="Courier New"/>
          <w:sz w:val="24"/>
          <w:szCs w:val="24"/>
        </w:rPr>
        <w:t xml:space="preserve"> Davacının samimi imzalarına rahat ulaşılabilecekken bunun yapılmamasını eksiklik olarak addetmesinde herhangi bir </w:t>
      </w:r>
      <w:r>
        <w:rPr>
          <w:rFonts w:ascii="Courier New" w:hAnsi="Courier New" w:cs="Courier New"/>
          <w:sz w:val="24"/>
          <w:szCs w:val="24"/>
        </w:rPr>
        <w:t xml:space="preserve">hata bulunmamaktadır.  </w:t>
      </w:r>
    </w:p>
    <w:p w:rsidR="007B1F3C" w:rsidRDefault="007B1F3C" w:rsidP="009A6C85">
      <w:pPr>
        <w:spacing w:after="0" w:line="360" w:lineRule="auto"/>
        <w:rPr>
          <w:rFonts w:ascii="Courier New" w:hAnsi="Courier New" w:cs="Courier New"/>
          <w:sz w:val="24"/>
          <w:szCs w:val="24"/>
        </w:rPr>
      </w:pPr>
    </w:p>
    <w:p w:rsidR="007B1F3C" w:rsidRDefault="007B1F3C" w:rsidP="009A6C85">
      <w:pPr>
        <w:spacing w:after="0" w:line="360" w:lineRule="auto"/>
        <w:rPr>
          <w:rFonts w:ascii="Courier New" w:hAnsi="Courier New" w:cs="Courier New"/>
          <w:sz w:val="24"/>
          <w:szCs w:val="24"/>
        </w:rPr>
      </w:pPr>
      <w:r>
        <w:rPr>
          <w:rFonts w:ascii="Courier New" w:hAnsi="Courier New" w:cs="Courier New"/>
          <w:sz w:val="24"/>
          <w:szCs w:val="24"/>
        </w:rPr>
        <w:tab/>
        <w:t>Bu konuyu irdelemeye devam eden Alt Mahkeme</w:t>
      </w:r>
      <w:r w:rsidR="00286D3E">
        <w:rPr>
          <w:rFonts w:ascii="Courier New" w:hAnsi="Courier New" w:cs="Courier New"/>
          <w:sz w:val="24"/>
          <w:szCs w:val="24"/>
        </w:rPr>
        <w:t>,</w:t>
      </w:r>
      <w:r>
        <w:rPr>
          <w:rFonts w:ascii="Courier New" w:hAnsi="Courier New" w:cs="Courier New"/>
          <w:sz w:val="24"/>
          <w:szCs w:val="24"/>
        </w:rPr>
        <w:t xml:space="preserve"> dava konusu hisse devir senetlerinin üzerinden gidildiğinin ihtilaf konusu olmadığını, </w:t>
      </w:r>
      <w:r w:rsidR="00E601CB">
        <w:rPr>
          <w:rFonts w:ascii="Courier New" w:hAnsi="Courier New" w:cs="Courier New"/>
          <w:sz w:val="24"/>
          <w:szCs w:val="24"/>
        </w:rPr>
        <w:t>bunun bir tahrifat olu</w:t>
      </w:r>
      <w:r w:rsidR="00286D3E">
        <w:rPr>
          <w:rFonts w:ascii="Courier New" w:hAnsi="Courier New" w:cs="Courier New"/>
          <w:sz w:val="24"/>
          <w:szCs w:val="24"/>
        </w:rPr>
        <w:t>p</w:t>
      </w:r>
      <w:r w:rsidR="00E601CB">
        <w:rPr>
          <w:rFonts w:ascii="Courier New" w:hAnsi="Courier New" w:cs="Courier New"/>
          <w:sz w:val="24"/>
          <w:szCs w:val="24"/>
        </w:rPr>
        <w:t xml:space="preserve"> amacının imzanın kimin elinden çıktığının anlaşılmasının önüne geçilmesi niyeti ve sağlıklı bir imza incelemesi</w:t>
      </w:r>
      <w:r w:rsidR="00286D3E">
        <w:rPr>
          <w:rFonts w:ascii="Courier New" w:hAnsi="Courier New" w:cs="Courier New"/>
          <w:sz w:val="24"/>
          <w:szCs w:val="24"/>
        </w:rPr>
        <w:t xml:space="preserve"> yapılmasına engel olmak</w:t>
      </w:r>
      <w:r w:rsidR="00E601CB">
        <w:rPr>
          <w:rFonts w:ascii="Courier New" w:hAnsi="Courier New" w:cs="Courier New"/>
          <w:sz w:val="24"/>
          <w:szCs w:val="24"/>
        </w:rPr>
        <w:t xml:space="preserve"> amacıyla yapıldığını tespit etmiştir. </w:t>
      </w:r>
    </w:p>
    <w:p w:rsidR="0049640C" w:rsidRDefault="0049640C" w:rsidP="009A6C85">
      <w:pPr>
        <w:spacing w:after="0" w:line="360" w:lineRule="auto"/>
        <w:rPr>
          <w:rFonts w:ascii="Courier New" w:hAnsi="Courier New" w:cs="Courier New"/>
          <w:sz w:val="24"/>
          <w:szCs w:val="24"/>
        </w:rPr>
      </w:pPr>
    </w:p>
    <w:p w:rsidR="00E601CB" w:rsidRDefault="00E601CB" w:rsidP="009A6C85">
      <w:pPr>
        <w:spacing w:after="0" w:line="360" w:lineRule="auto"/>
        <w:rPr>
          <w:rFonts w:ascii="Courier New" w:hAnsi="Courier New" w:cs="Courier New"/>
          <w:sz w:val="24"/>
          <w:szCs w:val="24"/>
        </w:rPr>
      </w:pPr>
      <w:r>
        <w:rPr>
          <w:rFonts w:ascii="Courier New" w:hAnsi="Courier New" w:cs="Courier New"/>
          <w:sz w:val="24"/>
          <w:szCs w:val="24"/>
        </w:rPr>
        <w:tab/>
        <w:t>Alt Mahkeme bu tahrifatın Davacı veya onun menfaatine başkası tarafından kendi imzasını ink</w:t>
      </w:r>
      <w:r w:rsidR="002E6705">
        <w:rPr>
          <w:rFonts w:ascii="Courier New" w:hAnsi="Courier New" w:cs="Courier New"/>
          <w:sz w:val="24"/>
          <w:szCs w:val="24"/>
        </w:rPr>
        <w:t>â</w:t>
      </w:r>
      <w:r>
        <w:rPr>
          <w:rFonts w:ascii="Courier New" w:hAnsi="Courier New" w:cs="Courier New"/>
          <w:sz w:val="24"/>
          <w:szCs w:val="24"/>
        </w:rPr>
        <w:t>r maksadıyla ya da Davalılar veya onun menfaatine başkası tarafından atılan sahte imzanın gizlenmesi veya üstünün örtülmesi veya gerçeklerin gizlenmesi kastıyla yapıldığını belir</w:t>
      </w:r>
      <w:r w:rsidR="00533F3B">
        <w:rPr>
          <w:rFonts w:ascii="Courier New" w:hAnsi="Courier New" w:cs="Courier New"/>
          <w:sz w:val="24"/>
          <w:szCs w:val="24"/>
        </w:rPr>
        <w:t>le</w:t>
      </w:r>
      <w:r>
        <w:rPr>
          <w:rFonts w:ascii="Courier New" w:hAnsi="Courier New" w:cs="Courier New"/>
          <w:sz w:val="24"/>
          <w:szCs w:val="24"/>
        </w:rPr>
        <w:t xml:space="preserve">miştir. Alt Mahkeme </w:t>
      </w:r>
      <w:r>
        <w:rPr>
          <w:rFonts w:ascii="Courier New" w:hAnsi="Courier New" w:cs="Courier New"/>
          <w:sz w:val="24"/>
          <w:szCs w:val="24"/>
        </w:rPr>
        <w:lastRenderedPageBreak/>
        <w:t>sırf bu tahrifat nedeniyle dahi huzurda atılan imzalarla yetinilmeyip samimi imzaların da temin edilmesin</w:t>
      </w:r>
      <w:r w:rsidR="002E6705">
        <w:rPr>
          <w:rFonts w:ascii="Courier New" w:hAnsi="Courier New" w:cs="Courier New"/>
          <w:sz w:val="24"/>
          <w:szCs w:val="24"/>
        </w:rPr>
        <w:t>in</w:t>
      </w:r>
      <w:r>
        <w:rPr>
          <w:rFonts w:ascii="Courier New" w:hAnsi="Courier New" w:cs="Courier New"/>
          <w:sz w:val="24"/>
          <w:szCs w:val="24"/>
        </w:rPr>
        <w:t xml:space="preserve"> yönlen</w:t>
      </w:r>
      <w:r w:rsidR="002E6705">
        <w:rPr>
          <w:rFonts w:ascii="Courier New" w:hAnsi="Courier New" w:cs="Courier New"/>
          <w:sz w:val="24"/>
          <w:szCs w:val="24"/>
        </w:rPr>
        <w:t>-</w:t>
      </w:r>
      <w:r>
        <w:rPr>
          <w:rFonts w:ascii="Courier New" w:hAnsi="Courier New" w:cs="Courier New"/>
          <w:sz w:val="24"/>
          <w:szCs w:val="24"/>
        </w:rPr>
        <w:t>dirilmesi gerektiğini belirtmiş olup bu görüş</w:t>
      </w:r>
      <w:r w:rsidR="002E6705">
        <w:rPr>
          <w:rFonts w:ascii="Courier New" w:hAnsi="Courier New" w:cs="Courier New"/>
          <w:sz w:val="24"/>
          <w:szCs w:val="24"/>
        </w:rPr>
        <w:t>ünde</w:t>
      </w:r>
      <w:r>
        <w:rPr>
          <w:rFonts w:ascii="Courier New" w:hAnsi="Courier New" w:cs="Courier New"/>
          <w:sz w:val="24"/>
          <w:szCs w:val="24"/>
        </w:rPr>
        <w:t xml:space="preserve"> de hata yoktur. </w:t>
      </w:r>
    </w:p>
    <w:p w:rsidR="00E601CB" w:rsidRDefault="00E601CB" w:rsidP="009A6C85">
      <w:pPr>
        <w:spacing w:after="0" w:line="360" w:lineRule="auto"/>
        <w:rPr>
          <w:rFonts w:ascii="Courier New" w:hAnsi="Courier New" w:cs="Courier New"/>
          <w:sz w:val="24"/>
          <w:szCs w:val="24"/>
        </w:rPr>
      </w:pPr>
    </w:p>
    <w:p w:rsidR="00E601CB" w:rsidRDefault="00E601CB" w:rsidP="009A6C85">
      <w:pPr>
        <w:spacing w:after="0" w:line="360" w:lineRule="auto"/>
        <w:rPr>
          <w:rFonts w:ascii="Courier New" w:hAnsi="Courier New" w:cs="Courier New"/>
          <w:sz w:val="24"/>
          <w:szCs w:val="24"/>
        </w:rPr>
      </w:pPr>
      <w:r>
        <w:rPr>
          <w:rFonts w:ascii="Courier New" w:hAnsi="Courier New" w:cs="Courier New"/>
          <w:sz w:val="24"/>
          <w:szCs w:val="24"/>
        </w:rPr>
        <w:tab/>
        <w:t>Alt Mahkeme sahtecilik konusunda PM Gökhan Reçber</w:t>
      </w:r>
      <w:r w:rsidR="00533F3B">
        <w:rPr>
          <w:rFonts w:ascii="Courier New" w:hAnsi="Courier New" w:cs="Courier New"/>
          <w:sz w:val="24"/>
          <w:szCs w:val="24"/>
        </w:rPr>
        <w:t>’</w:t>
      </w:r>
      <w:r>
        <w:rPr>
          <w:rFonts w:ascii="Courier New" w:hAnsi="Courier New" w:cs="Courier New"/>
          <w:sz w:val="24"/>
          <w:szCs w:val="24"/>
        </w:rPr>
        <w:t>in şahadetine yer vererek aşağıdaki tespitte bulunmuş</w:t>
      </w:r>
      <w:r w:rsidR="002E6705">
        <w:rPr>
          <w:rFonts w:ascii="Courier New" w:hAnsi="Courier New" w:cs="Courier New"/>
          <w:sz w:val="24"/>
          <w:szCs w:val="24"/>
        </w:rPr>
        <w:t>,</w:t>
      </w:r>
      <w:r>
        <w:rPr>
          <w:rFonts w:ascii="Courier New" w:hAnsi="Courier New" w:cs="Courier New"/>
          <w:sz w:val="24"/>
          <w:szCs w:val="24"/>
        </w:rPr>
        <w:t xml:space="preserve"> Davacının dava konusu belgeler üzerindeki imzaların kendi el ürünü olmadığına dair iddiasını ihtimaller dengesi prensibi tahtında ispat edemediğin</w:t>
      </w:r>
      <w:r w:rsidR="003A5917">
        <w:rPr>
          <w:rFonts w:ascii="Courier New" w:hAnsi="Courier New" w:cs="Courier New"/>
          <w:sz w:val="24"/>
          <w:szCs w:val="24"/>
        </w:rPr>
        <w:t>e bulgu yapmıştır. Bu hususta önce PM Gökhan Reçber</w:t>
      </w:r>
      <w:r w:rsidR="00FE53A5">
        <w:rPr>
          <w:rFonts w:ascii="Courier New" w:hAnsi="Courier New" w:cs="Courier New"/>
          <w:sz w:val="24"/>
          <w:szCs w:val="24"/>
        </w:rPr>
        <w:t>’in</w:t>
      </w:r>
      <w:r w:rsidR="003A5917">
        <w:rPr>
          <w:rFonts w:ascii="Courier New" w:hAnsi="Courier New" w:cs="Courier New"/>
          <w:sz w:val="24"/>
          <w:szCs w:val="24"/>
        </w:rPr>
        <w:t xml:space="preserve"> </w:t>
      </w:r>
      <w:r w:rsidR="00342BFA">
        <w:rPr>
          <w:rFonts w:ascii="Courier New" w:hAnsi="Courier New" w:cs="Courier New"/>
          <w:sz w:val="24"/>
          <w:szCs w:val="24"/>
        </w:rPr>
        <w:t>şahadet</w:t>
      </w:r>
      <w:r w:rsidR="00FE53A5">
        <w:rPr>
          <w:rFonts w:ascii="Courier New" w:hAnsi="Courier New" w:cs="Courier New"/>
          <w:sz w:val="24"/>
          <w:szCs w:val="24"/>
        </w:rPr>
        <w:t>i</w:t>
      </w:r>
      <w:r w:rsidR="00342BFA">
        <w:rPr>
          <w:rFonts w:ascii="Courier New" w:hAnsi="Courier New" w:cs="Courier New"/>
          <w:sz w:val="24"/>
          <w:szCs w:val="24"/>
        </w:rPr>
        <w:t xml:space="preserve"> </w:t>
      </w:r>
      <w:r w:rsidR="003A5917">
        <w:rPr>
          <w:rFonts w:ascii="Courier New" w:hAnsi="Courier New" w:cs="Courier New"/>
          <w:sz w:val="24"/>
          <w:szCs w:val="24"/>
        </w:rPr>
        <w:t>daha sonra ise Alt Mahkemenin bulgusunu kararımıza aynen aktarırız;</w:t>
      </w:r>
    </w:p>
    <w:p w:rsidR="00E601CB" w:rsidRDefault="00E601CB" w:rsidP="009A6C85">
      <w:pPr>
        <w:spacing w:after="0" w:line="360" w:lineRule="auto"/>
        <w:rPr>
          <w:rFonts w:ascii="Courier New" w:hAnsi="Courier New" w:cs="Courier New"/>
          <w:sz w:val="24"/>
          <w:szCs w:val="24"/>
        </w:rPr>
      </w:pPr>
    </w:p>
    <w:p w:rsidR="00E601CB" w:rsidRPr="00533F3B" w:rsidRDefault="00B91E3D" w:rsidP="00B91E3D">
      <w:pPr>
        <w:spacing w:after="0"/>
        <w:ind w:left="709"/>
        <w:rPr>
          <w:rFonts w:ascii="Courier New" w:hAnsi="Courier New" w:cs="Courier New"/>
          <w:b/>
          <w:sz w:val="24"/>
          <w:szCs w:val="24"/>
        </w:rPr>
      </w:pPr>
      <w:r>
        <w:rPr>
          <w:rFonts w:ascii="Courier New" w:hAnsi="Courier New" w:cs="Courier New"/>
          <w:sz w:val="24"/>
          <w:szCs w:val="24"/>
        </w:rPr>
        <w:tab/>
      </w:r>
      <w:r w:rsidRPr="00533F3B">
        <w:rPr>
          <w:rFonts w:ascii="Courier New" w:hAnsi="Courier New" w:cs="Courier New"/>
          <w:b/>
          <w:sz w:val="24"/>
          <w:szCs w:val="24"/>
        </w:rPr>
        <w:t>“S. Titreklik ve monotonluk alttakinde mi üsttekinde mi?</w:t>
      </w:r>
    </w:p>
    <w:p w:rsidR="00B91E3D" w:rsidRPr="00533F3B" w:rsidRDefault="00B91E3D" w:rsidP="00B91E3D">
      <w:pPr>
        <w:spacing w:after="0"/>
        <w:ind w:left="1276" w:hanging="567"/>
        <w:rPr>
          <w:rFonts w:ascii="Courier New" w:hAnsi="Courier New" w:cs="Courier New"/>
          <w:b/>
          <w:sz w:val="24"/>
          <w:szCs w:val="24"/>
        </w:rPr>
      </w:pPr>
      <w:r w:rsidRPr="00533F3B">
        <w:rPr>
          <w:rFonts w:ascii="Courier New" w:hAnsi="Courier New" w:cs="Courier New"/>
          <w:b/>
          <w:sz w:val="24"/>
          <w:szCs w:val="24"/>
        </w:rPr>
        <w:t xml:space="preserve"> C. Efendim titreklik ve monotonluk olan imzanın altta ya da üstte olduğunu teknik olarak belirlemek mümkün değildir. Görsel olarak göründüğü şekli ile algılanmalı. </w:t>
      </w:r>
    </w:p>
    <w:p w:rsidR="00B91E3D" w:rsidRPr="00533F3B" w:rsidRDefault="00B91E3D" w:rsidP="00B91E3D">
      <w:pPr>
        <w:spacing w:after="0"/>
        <w:ind w:left="1276" w:hanging="567"/>
        <w:rPr>
          <w:rFonts w:ascii="Courier New" w:hAnsi="Courier New" w:cs="Courier New"/>
          <w:b/>
          <w:sz w:val="24"/>
          <w:szCs w:val="24"/>
        </w:rPr>
      </w:pPr>
      <w:r w:rsidRPr="00533F3B">
        <w:rPr>
          <w:rFonts w:ascii="Courier New" w:hAnsi="Courier New" w:cs="Courier New"/>
          <w:b/>
          <w:sz w:val="24"/>
          <w:szCs w:val="24"/>
        </w:rPr>
        <w:t xml:space="preserve"> S. Titreklik ve monotonluk sizin tek bir imza olarak kabul ettiğiniz imzada mıdır yoksa üstteki imzada mıdır? Sorum gayet açıktır. </w:t>
      </w:r>
    </w:p>
    <w:p w:rsidR="00B91E3D" w:rsidRDefault="00B91E3D" w:rsidP="00B91E3D">
      <w:pPr>
        <w:spacing w:after="0"/>
        <w:ind w:left="1276" w:hanging="567"/>
        <w:rPr>
          <w:rFonts w:ascii="Courier New" w:hAnsi="Courier New" w:cs="Courier New"/>
          <w:sz w:val="24"/>
          <w:szCs w:val="24"/>
        </w:rPr>
      </w:pPr>
      <w:r w:rsidRPr="00533F3B">
        <w:rPr>
          <w:rFonts w:ascii="Courier New" w:hAnsi="Courier New" w:cs="Courier New"/>
          <w:b/>
          <w:sz w:val="24"/>
          <w:szCs w:val="24"/>
        </w:rPr>
        <w:t xml:space="preserve"> C. Efendim hangi imzanın altta, hangi imzanın üstte olduğunu belirlemek teknik olarak mümkün değildir. Çünkü kağıt üzerinde herhangi bir yükseklik, herhangi bir kabartma bulunmamaktadır. Doğal olarak mürekkebin de böyle bir durumu yoktur. Altta ya da üstte olarak belirtmek yerine cümleyi iki farklı tarzda oluşturulmuş, düzeltiyorum iki farklı mürekkepli kalem ile oluşturulmuş imzaların mevcut olduğu ve bunlardan bir tanesinde de görsel olarak göründüğü şekli ile titreklik ve monotonluk olduğu tespiti yapılmıştır.</w:t>
      </w:r>
      <w:r w:rsidR="002E6705">
        <w:rPr>
          <w:rFonts w:ascii="Courier New" w:hAnsi="Courier New" w:cs="Courier New"/>
          <w:b/>
          <w:sz w:val="24"/>
          <w:szCs w:val="24"/>
        </w:rPr>
        <w:t>’</w:t>
      </w:r>
      <w:r>
        <w:rPr>
          <w:rFonts w:ascii="Courier New" w:hAnsi="Courier New" w:cs="Courier New"/>
          <w:sz w:val="24"/>
          <w:szCs w:val="24"/>
        </w:rPr>
        <w:t xml:space="preserve"> </w:t>
      </w:r>
    </w:p>
    <w:p w:rsidR="00B91E3D" w:rsidRDefault="00B91E3D" w:rsidP="00B91E3D">
      <w:pPr>
        <w:spacing w:after="0"/>
        <w:ind w:left="1276" w:hanging="567"/>
        <w:rPr>
          <w:rFonts w:ascii="Courier New" w:hAnsi="Courier New" w:cs="Courier New"/>
          <w:sz w:val="24"/>
          <w:szCs w:val="24"/>
        </w:rPr>
      </w:pPr>
    </w:p>
    <w:p w:rsidR="00B91E3D" w:rsidRDefault="00B91E3D" w:rsidP="00B91E3D">
      <w:pPr>
        <w:spacing w:after="0"/>
        <w:ind w:left="1276" w:hanging="567"/>
        <w:rPr>
          <w:rFonts w:ascii="Courier New" w:hAnsi="Courier New" w:cs="Courier New"/>
          <w:sz w:val="24"/>
          <w:szCs w:val="24"/>
        </w:rPr>
      </w:pPr>
    </w:p>
    <w:p w:rsidR="00D70C5E" w:rsidRPr="00533F3B" w:rsidRDefault="00B91E3D" w:rsidP="00B91E3D">
      <w:pPr>
        <w:spacing w:after="0"/>
        <w:ind w:left="709"/>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sidRPr="00533F3B">
        <w:rPr>
          <w:rFonts w:ascii="Courier New" w:hAnsi="Courier New" w:cs="Courier New"/>
          <w:b/>
          <w:sz w:val="24"/>
          <w:szCs w:val="24"/>
        </w:rPr>
        <w:t>Gökhan Reçber’in şahadetini daha yalın bir hale indirgediğimizde, söylediğ</w:t>
      </w:r>
      <w:r w:rsidR="00D70C5E" w:rsidRPr="00533F3B">
        <w:rPr>
          <w:rFonts w:ascii="Courier New" w:hAnsi="Courier New" w:cs="Courier New"/>
          <w:b/>
          <w:sz w:val="24"/>
          <w:szCs w:val="24"/>
        </w:rPr>
        <w:t>i</w:t>
      </w:r>
      <w:r w:rsidRPr="00533F3B">
        <w:rPr>
          <w:rFonts w:ascii="Courier New" w:hAnsi="Courier New" w:cs="Courier New"/>
          <w:b/>
          <w:sz w:val="24"/>
          <w:szCs w:val="24"/>
        </w:rPr>
        <w:t>nin imzayı tek bir imza olarak mevcut şekliyle kabul ettiği ve bu imza üzerindeki titreklik ve monotonluğun sahtecilik arızası olduğuna kanaat getirdiği rahatlıkla söylenebilir. Böyle bir sonuca ulaşılabilmesi için</w:t>
      </w:r>
      <w:r w:rsidR="00D70C5E" w:rsidRPr="00533F3B">
        <w:rPr>
          <w:rFonts w:ascii="Courier New" w:hAnsi="Courier New" w:cs="Courier New"/>
          <w:b/>
          <w:sz w:val="24"/>
          <w:szCs w:val="24"/>
        </w:rPr>
        <w:t xml:space="preserve"> uzman olunmaya dahi ihtiyaç </w:t>
      </w:r>
      <w:r w:rsidR="00D70C5E" w:rsidRPr="00533F3B">
        <w:rPr>
          <w:rFonts w:ascii="Courier New" w:hAnsi="Courier New" w:cs="Courier New"/>
          <w:b/>
          <w:sz w:val="24"/>
          <w:szCs w:val="24"/>
        </w:rPr>
        <w:lastRenderedPageBreak/>
        <w:t>olmadığını, bu imzayı tek bir imza kabul ederek imzaya bakan sıradan birinin dahi imzada titreklik ve monotonluk olduğunu anlayabileceğini düşündüğümüzü yeri gelmişken belirtmek isteriz. Gökhan Reçber’in imzanın üzerinden gidildiğini dikkate alıp kullanacağı cihazlar yardımıyla –ki bunun yapılabileceğini söylemiştir- alttaki imzanın Davacının elinden çıkıp çıkmadığını, samimi imzalarına da bakarak tespit etmesi gerekirken, imzayı üzerinden gidildiği şekilde tek bir imza olarak kabul edip huzurda alınan imzalarla mukayese etmek suretiyle sonuca ulaşması izah ettiklerimiz ışığında güvenilir ve itibar edilir bir inceleme ve şahadet olmaktan son derece uzaktır. Yaptığımız bu inceleme tahtında Gökhan Reçber’in şahadetinin ve Emare 40 raporunun belirtilen gerekçelerle de güvenilir olmadığı sonucuna ulaşır ve tüm diğer tespitlerimizi de dikkate alarak, Davacının, dava konusu belgeler üzerindeki imzaların kendi el ürünü olmadığına dair iddiasını ihtimaller dengesi prensibi tahtında isbat edemediğine bulgu yaparız.”</w:t>
      </w:r>
    </w:p>
    <w:p w:rsidR="00B91E3D" w:rsidRDefault="00B91E3D" w:rsidP="00B91E3D">
      <w:pPr>
        <w:spacing w:after="0"/>
        <w:ind w:left="709"/>
        <w:rPr>
          <w:rFonts w:ascii="Courier New" w:hAnsi="Courier New" w:cs="Courier New"/>
          <w:sz w:val="24"/>
          <w:szCs w:val="24"/>
        </w:rPr>
      </w:pPr>
      <w:r>
        <w:rPr>
          <w:rFonts w:ascii="Courier New" w:hAnsi="Courier New" w:cs="Courier New"/>
          <w:sz w:val="24"/>
          <w:szCs w:val="24"/>
        </w:rPr>
        <w:t xml:space="preserve">   </w:t>
      </w:r>
    </w:p>
    <w:p w:rsidR="002E6705" w:rsidRDefault="002E6705" w:rsidP="00B91E3D">
      <w:pPr>
        <w:spacing w:after="0"/>
        <w:ind w:left="709"/>
        <w:rPr>
          <w:rFonts w:ascii="Courier New" w:hAnsi="Courier New" w:cs="Courier New"/>
          <w:sz w:val="24"/>
          <w:szCs w:val="24"/>
        </w:rPr>
      </w:pPr>
    </w:p>
    <w:p w:rsidR="00323EEF" w:rsidRDefault="00E601CB" w:rsidP="009A6C85">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323EEF">
        <w:rPr>
          <w:rFonts w:ascii="Courier New" w:hAnsi="Courier New" w:cs="Courier New"/>
          <w:sz w:val="24"/>
          <w:szCs w:val="24"/>
        </w:rPr>
        <w:t>özetle</w:t>
      </w:r>
      <w:r w:rsidR="002E6705">
        <w:rPr>
          <w:rFonts w:ascii="Courier New" w:hAnsi="Courier New" w:cs="Courier New"/>
          <w:sz w:val="24"/>
          <w:szCs w:val="24"/>
        </w:rPr>
        <w:t>,</w:t>
      </w:r>
      <w:r w:rsidR="00323EEF">
        <w:rPr>
          <w:rFonts w:ascii="Courier New" w:hAnsi="Courier New" w:cs="Courier New"/>
          <w:sz w:val="24"/>
          <w:szCs w:val="24"/>
        </w:rPr>
        <w:t xml:space="preserve"> PM Gökhan Reçber</w:t>
      </w:r>
      <w:r w:rsidR="00D70C5E">
        <w:rPr>
          <w:rFonts w:ascii="Courier New" w:hAnsi="Courier New" w:cs="Courier New"/>
          <w:sz w:val="24"/>
          <w:szCs w:val="24"/>
        </w:rPr>
        <w:t>’</w:t>
      </w:r>
      <w:r w:rsidR="00323EEF">
        <w:rPr>
          <w:rFonts w:ascii="Courier New" w:hAnsi="Courier New" w:cs="Courier New"/>
          <w:sz w:val="24"/>
          <w:szCs w:val="24"/>
        </w:rPr>
        <w:t>in dava konusu emarelerde</w:t>
      </w:r>
      <w:r w:rsidR="00031D07">
        <w:rPr>
          <w:rFonts w:ascii="Courier New" w:hAnsi="Courier New" w:cs="Courier New"/>
          <w:sz w:val="24"/>
          <w:szCs w:val="24"/>
        </w:rPr>
        <w:t xml:space="preserve"> yer alan</w:t>
      </w:r>
      <w:r w:rsidR="00323EEF">
        <w:rPr>
          <w:rFonts w:ascii="Courier New" w:hAnsi="Courier New" w:cs="Courier New"/>
          <w:sz w:val="24"/>
          <w:szCs w:val="24"/>
        </w:rPr>
        <w:t xml:space="preserve"> alttaki imzanın Davacını</w:t>
      </w:r>
      <w:r w:rsidR="00533F3B">
        <w:rPr>
          <w:rFonts w:ascii="Courier New" w:hAnsi="Courier New" w:cs="Courier New"/>
          <w:sz w:val="24"/>
          <w:szCs w:val="24"/>
        </w:rPr>
        <w:t>n</w:t>
      </w:r>
      <w:r w:rsidR="00323EEF">
        <w:rPr>
          <w:rFonts w:ascii="Courier New" w:hAnsi="Courier New" w:cs="Courier New"/>
          <w:sz w:val="24"/>
          <w:szCs w:val="24"/>
        </w:rPr>
        <w:t xml:space="preserve"> elinden çıkıp çıkmadığın</w:t>
      </w:r>
      <w:r w:rsidR="00031D07">
        <w:rPr>
          <w:rFonts w:ascii="Courier New" w:hAnsi="Courier New" w:cs="Courier New"/>
          <w:sz w:val="24"/>
          <w:szCs w:val="24"/>
        </w:rPr>
        <w:t>ı</w:t>
      </w:r>
      <w:r w:rsidR="00323EEF">
        <w:rPr>
          <w:rFonts w:ascii="Courier New" w:hAnsi="Courier New" w:cs="Courier New"/>
          <w:sz w:val="24"/>
          <w:szCs w:val="24"/>
        </w:rPr>
        <w:t>,</w:t>
      </w:r>
      <w:r w:rsidR="00533F3B">
        <w:rPr>
          <w:rFonts w:ascii="Courier New" w:hAnsi="Courier New" w:cs="Courier New"/>
          <w:sz w:val="24"/>
          <w:szCs w:val="24"/>
        </w:rPr>
        <w:t xml:space="preserve"> Davacının</w:t>
      </w:r>
      <w:r w:rsidR="00323EEF">
        <w:rPr>
          <w:rFonts w:ascii="Courier New" w:hAnsi="Courier New" w:cs="Courier New"/>
          <w:sz w:val="24"/>
          <w:szCs w:val="24"/>
        </w:rPr>
        <w:t xml:space="preserve"> samimi imzalarına bakarak tespit e</w:t>
      </w:r>
      <w:r w:rsidR="00031D07">
        <w:rPr>
          <w:rFonts w:ascii="Courier New" w:hAnsi="Courier New" w:cs="Courier New"/>
          <w:sz w:val="24"/>
          <w:szCs w:val="24"/>
        </w:rPr>
        <w:t>t</w:t>
      </w:r>
      <w:r w:rsidR="00323EEF">
        <w:rPr>
          <w:rFonts w:ascii="Courier New" w:hAnsi="Courier New" w:cs="Courier New"/>
          <w:sz w:val="24"/>
          <w:szCs w:val="24"/>
        </w:rPr>
        <w:t>mesi gerekirken</w:t>
      </w:r>
      <w:r w:rsidR="00533F3B">
        <w:rPr>
          <w:rFonts w:ascii="Courier New" w:hAnsi="Courier New" w:cs="Courier New"/>
          <w:sz w:val="24"/>
          <w:szCs w:val="24"/>
        </w:rPr>
        <w:t xml:space="preserve">, </w:t>
      </w:r>
      <w:r w:rsidR="0016261D" w:rsidRPr="0016261D">
        <w:rPr>
          <w:rFonts w:ascii="Courier New" w:hAnsi="Courier New" w:cs="Courier New"/>
          <w:sz w:val="24"/>
          <w:szCs w:val="24"/>
        </w:rPr>
        <w:t>imza</w:t>
      </w:r>
      <w:r w:rsidR="00533F3B">
        <w:rPr>
          <w:rFonts w:ascii="Courier New" w:hAnsi="Courier New" w:cs="Courier New"/>
          <w:sz w:val="24"/>
          <w:szCs w:val="24"/>
        </w:rPr>
        <w:t>nın</w:t>
      </w:r>
      <w:r w:rsidR="0016261D" w:rsidRPr="0016261D">
        <w:rPr>
          <w:rFonts w:ascii="Courier New" w:hAnsi="Courier New" w:cs="Courier New"/>
          <w:sz w:val="24"/>
          <w:szCs w:val="24"/>
        </w:rPr>
        <w:t xml:space="preserve"> üzerinden gidildiği şekl</w:t>
      </w:r>
      <w:r w:rsidR="00031D07">
        <w:rPr>
          <w:rFonts w:ascii="Courier New" w:hAnsi="Courier New" w:cs="Courier New"/>
          <w:sz w:val="24"/>
          <w:szCs w:val="24"/>
        </w:rPr>
        <w:t xml:space="preserve">iyle </w:t>
      </w:r>
      <w:r w:rsidR="0016261D" w:rsidRPr="0016261D">
        <w:rPr>
          <w:rFonts w:ascii="Courier New" w:hAnsi="Courier New" w:cs="Courier New"/>
          <w:sz w:val="24"/>
          <w:szCs w:val="24"/>
        </w:rPr>
        <w:t>tek bir imza olarak kabul edip huzurda alınan imzalarla mukayese etmek suretiyle sonuca ulaşması</w:t>
      </w:r>
      <w:r w:rsidR="0016261D">
        <w:rPr>
          <w:rFonts w:ascii="Courier New" w:hAnsi="Courier New" w:cs="Courier New"/>
          <w:sz w:val="24"/>
          <w:szCs w:val="24"/>
        </w:rPr>
        <w:t xml:space="preserve">nı </w:t>
      </w:r>
      <w:r w:rsidR="0016261D" w:rsidRPr="0016261D">
        <w:rPr>
          <w:rFonts w:ascii="Courier New" w:hAnsi="Courier New" w:cs="Courier New"/>
          <w:sz w:val="24"/>
          <w:szCs w:val="24"/>
        </w:rPr>
        <w:t>güvenilir ve itibar edilir</w:t>
      </w:r>
      <w:r w:rsidR="0016261D">
        <w:rPr>
          <w:rFonts w:ascii="Courier New" w:hAnsi="Courier New" w:cs="Courier New"/>
          <w:sz w:val="24"/>
          <w:szCs w:val="24"/>
        </w:rPr>
        <w:t xml:space="preserve"> bulmamıştır. </w:t>
      </w:r>
    </w:p>
    <w:p w:rsidR="00323EEF" w:rsidRDefault="00323EEF" w:rsidP="009A6C85">
      <w:pPr>
        <w:spacing w:after="0" w:line="360" w:lineRule="auto"/>
        <w:rPr>
          <w:rFonts w:ascii="Courier New" w:hAnsi="Courier New" w:cs="Courier New"/>
          <w:sz w:val="24"/>
          <w:szCs w:val="24"/>
        </w:rPr>
      </w:pPr>
    </w:p>
    <w:p w:rsidR="00323EEF" w:rsidRDefault="00323EEF" w:rsidP="009A6C85">
      <w:pPr>
        <w:spacing w:after="0" w:line="360" w:lineRule="auto"/>
        <w:rPr>
          <w:rFonts w:ascii="Courier New" w:hAnsi="Courier New" w:cs="Courier New"/>
          <w:sz w:val="24"/>
          <w:szCs w:val="24"/>
        </w:rPr>
      </w:pPr>
      <w:r>
        <w:rPr>
          <w:rFonts w:ascii="Courier New" w:hAnsi="Courier New" w:cs="Courier New"/>
          <w:sz w:val="24"/>
          <w:szCs w:val="24"/>
        </w:rPr>
        <w:tab/>
        <w:t xml:space="preserve">Alt </w:t>
      </w:r>
      <w:r w:rsidR="00713096">
        <w:rPr>
          <w:rFonts w:ascii="Courier New" w:hAnsi="Courier New" w:cs="Courier New"/>
          <w:sz w:val="24"/>
          <w:szCs w:val="24"/>
        </w:rPr>
        <w:t>Mahkemenin</w:t>
      </w:r>
      <w:r>
        <w:rPr>
          <w:rFonts w:ascii="Courier New" w:hAnsi="Courier New" w:cs="Courier New"/>
          <w:sz w:val="24"/>
          <w:szCs w:val="24"/>
        </w:rPr>
        <w:t xml:space="preserve"> Davacı</w:t>
      </w:r>
      <w:r w:rsidR="00031D07">
        <w:rPr>
          <w:rFonts w:ascii="Courier New" w:hAnsi="Courier New" w:cs="Courier New"/>
          <w:sz w:val="24"/>
          <w:szCs w:val="24"/>
        </w:rPr>
        <w:t xml:space="preserve"> tarafın sunduğu şahadeti,</w:t>
      </w:r>
      <w:r>
        <w:rPr>
          <w:rFonts w:ascii="Courier New" w:hAnsi="Courier New" w:cs="Courier New"/>
          <w:sz w:val="24"/>
          <w:szCs w:val="24"/>
        </w:rPr>
        <w:t xml:space="preserve"> imza ink</w:t>
      </w:r>
      <w:r w:rsidR="00031D07">
        <w:rPr>
          <w:rFonts w:ascii="Courier New" w:hAnsi="Courier New" w:cs="Courier New"/>
          <w:sz w:val="24"/>
          <w:szCs w:val="24"/>
        </w:rPr>
        <w:t>â</w:t>
      </w:r>
      <w:r>
        <w:rPr>
          <w:rFonts w:ascii="Courier New" w:hAnsi="Courier New" w:cs="Courier New"/>
          <w:sz w:val="24"/>
          <w:szCs w:val="24"/>
        </w:rPr>
        <w:t>rında bulunan taraf olarak imzaların sahtelendiğini</w:t>
      </w:r>
      <w:r w:rsidR="00462750">
        <w:rPr>
          <w:rFonts w:ascii="Courier New" w:hAnsi="Courier New" w:cs="Courier New"/>
          <w:sz w:val="24"/>
          <w:szCs w:val="24"/>
        </w:rPr>
        <w:t>n</w:t>
      </w:r>
      <w:r>
        <w:rPr>
          <w:rFonts w:ascii="Courier New" w:hAnsi="Courier New" w:cs="Courier New"/>
          <w:sz w:val="24"/>
          <w:szCs w:val="24"/>
        </w:rPr>
        <w:t xml:space="preserve"> ispat külfeti</w:t>
      </w:r>
      <w:r w:rsidR="00031D07">
        <w:rPr>
          <w:rFonts w:ascii="Courier New" w:hAnsi="Courier New" w:cs="Courier New"/>
          <w:sz w:val="24"/>
          <w:szCs w:val="24"/>
        </w:rPr>
        <w:t xml:space="preserve">nin Davacının </w:t>
      </w:r>
      <w:r>
        <w:rPr>
          <w:rFonts w:ascii="Courier New" w:hAnsi="Courier New" w:cs="Courier New"/>
          <w:sz w:val="24"/>
          <w:szCs w:val="24"/>
        </w:rPr>
        <w:t>omuzlarında bulunduğundan hareketle değerlendirdiği anlaşılmaktadır. Bilhassa uzman tanık vasfında bulunan PM Gökhan Reçber vasıtasıyla sunulan bu şahadetten ortaya çıkan iki</w:t>
      </w:r>
      <w:r w:rsidR="00031D07">
        <w:rPr>
          <w:rFonts w:ascii="Courier New" w:hAnsi="Courier New" w:cs="Courier New"/>
          <w:sz w:val="24"/>
          <w:szCs w:val="24"/>
        </w:rPr>
        <w:t xml:space="preserve"> temel</w:t>
      </w:r>
      <w:r>
        <w:rPr>
          <w:rFonts w:ascii="Courier New" w:hAnsi="Courier New" w:cs="Courier New"/>
          <w:sz w:val="24"/>
          <w:szCs w:val="24"/>
        </w:rPr>
        <w:t xml:space="preserve"> </w:t>
      </w:r>
      <w:r w:rsidR="00DA0872">
        <w:rPr>
          <w:rFonts w:ascii="Courier New" w:hAnsi="Courier New" w:cs="Courier New"/>
          <w:sz w:val="24"/>
          <w:szCs w:val="24"/>
        </w:rPr>
        <w:t>husus</w:t>
      </w:r>
      <w:r>
        <w:rPr>
          <w:rFonts w:ascii="Courier New" w:hAnsi="Courier New" w:cs="Courier New"/>
          <w:sz w:val="24"/>
          <w:szCs w:val="24"/>
        </w:rPr>
        <w:t xml:space="preserve"> </w:t>
      </w:r>
      <w:r w:rsidR="00462750">
        <w:rPr>
          <w:rFonts w:ascii="Courier New" w:hAnsi="Courier New" w:cs="Courier New"/>
          <w:sz w:val="24"/>
          <w:szCs w:val="24"/>
        </w:rPr>
        <w:t>bulunmakta</w:t>
      </w:r>
      <w:r>
        <w:rPr>
          <w:rFonts w:ascii="Courier New" w:hAnsi="Courier New" w:cs="Courier New"/>
          <w:sz w:val="24"/>
          <w:szCs w:val="24"/>
        </w:rPr>
        <w:t>dır;</w:t>
      </w:r>
    </w:p>
    <w:p w:rsidR="00323EEF" w:rsidRDefault="00323EEF" w:rsidP="009A6C85">
      <w:pPr>
        <w:spacing w:after="0" w:line="360" w:lineRule="auto"/>
        <w:rPr>
          <w:rFonts w:ascii="Courier New" w:hAnsi="Courier New" w:cs="Courier New"/>
          <w:sz w:val="24"/>
          <w:szCs w:val="24"/>
        </w:rPr>
      </w:pPr>
    </w:p>
    <w:p w:rsidR="00323EEF" w:rsidRPr="00713096" w:rsidRDefault="00323EEF" w:rsidP="00323EEF">
      <w:pPr>
        <w:pStyle w:val="ListeParagraf"/>
        <w:numPr>
          <w:ilvl w:val="0"/>
          <w:numId w:val="4"/>
        </w:numPr>
        <w:spacing w:after="0" w:line="360" w:lineRule="auto"/>
        <w:rPr>
          <w:rFonts w:ascii="Courier New" w:hAnsi="Courier New" w:cs="Courier New"/>
          <w:b/>
          <w:sz w:val="24"/>
          <w:szCs w:val="24"/>
        </w:rPr>
      </w:pPr>
      <w:r w:rsidRPr="00713096">
        <w:rPr>
          <w:rFonts w:ascii="Courier New" w:hAnsi="Courier New" w:cs="Courier New"/>
          <w:b/>
          <w:sz w:val="24"/>
          <w:szCs w:val="24"/>
        </w:rPr>
        <w:t>Titreklik ve monotonluk olan imzanın alttaki mi yoksa üstteki mi olduğu</w:t>
      </w:r>
      <w:r w:rsidR="00031D07">
        <w:rPr>
          <w:rFonts w:ascii="Courier New" w:hAnsi="Courier New" w:cs="Courier New"/>
          <w:b/>
          <w:sz w:val="24"/>
          <w:szCs w:val="24"/>
        </w:rPr>
        <w:t>n</w:t>
      </w:r>
      <w:r w:rsidR="00462750">
        <w:rPr>
          <w:rFonts w:ascii="Courier New" w:hAnsi="Courier New" w:cs="Courier New"/>
          <w:b/>
          <w:sz w:val="24"/>
          <w:szCs w:val="24"/>
        </w:rPr>
        <w:t>u</w:t>
      </w:r>
      <w:r w:rsidR="00031D07">
        <w:rPr>
          <w:rFonts w:ascii="Courier New" w:hAnsi="Courier New" w:cs="Courier New"/>
          <w:b/>
          <w:sz w:val="24"/>
          <w:szCs w:val="24"/>
        </w:rPr>
        <w:t>n</w:t>
      </w:r>
      <w:r w:rsidRPr="00713096">
        <w:rPr>
          <w:rFonts w:ascii="Courier New" w:hAnsi="Courier New" w:cs="Courier New"/>
          <w:b/>
          <w:sz w:val="24"/>
          <w:szCs w:val="24"/>
        </w:rPr>
        <w:t xml:space="preserve"> teknik olarak belirlenmesi mümkün değildir.</w:t>
      </w:r>
    </w:p>
    <w:p w:rsidR="00E601CB" w:rsidRPr="00713096" w:rsidRDefault="00323EEF" w:rsidP="00323EEF">
      <w:pPr>
        <w:pStyle w:val="ListeParagraf"/>
        <w:numPr>
          <w:ilvl w:val="0"/>
          <w:numId w:val="4"/>
        </w:numPr>
        <w:spacing w:after="0" w:line="360" w:lineRule="auto"/>
        <w:rPr>
          <w:rFonts w:ascii="Courier New" w:hAnsi="Courier New" w:cs="Courier New"/>
          <w:b/>
          <w:sz w:val="24"/>
          <w:szCs w:val="24"/>
        </w:rPr>
      </w:pPr>
      <w:r w:rsidRPr="00713096">
        <w:rPr>
          <w:rFonts w:ascii="Courier New" w:hAnsi="Courier New" w:cs="Courier New"/>
          <w:b/>
          <w:sz w:val="24"/>
          <w:szCs w:val="24"/>
        </w:rPr>
        <w:lastRenderedPageBreak/>
        <w:t>Hangi imzanın üstte hangi imzanın altta olduğunu belirlemek</w:t>
      </w:r>
      <w:r w:rsidR="00031D07">
        <w:rPr>
          <w:rFonts w:ascii="Courier New" w:hAnsi="Courier New" w:cs="Courier New"/>
          <w:b/>
          <w:sz w:val="24"/>
          <w:szCs w:val="24"/>
        </w:rPr>
        <w:t xml:space="preserve"> teknik olarak </w:t>
      </w:r>
      <w:r w:rsidRPr="00713096">
        <w:rPr>
          <w:rFonts w:ascii="Courier New" w:hAnsi="Courier New" w:cs="Courier New"/>
          <w:b/>
          <w:sz w:val="24"/>
          <w:szCs w:val="24"/>
        </w:rPr>
        <w:t xml:space="preserve">mümkün değildir. </w:t>
      </w:r>
    </w:p>
    <w:p w:rsidR="0010228E" w:rsidRDefault="0010228E" w:rsidP="009A6C85">
      <w:pPr>
        <w:spacing w:after="0" w:line="360" w:lineRule="auto"/>
        <w:rPr>
          <w:rFonts w:ascii="Courier New" w:hAnsi="Courier New" w:cs="Courier New"/>
          <w:sz w:val="24"/>
          <w:szCs w:val="24"/>
          <w:u w:val="single"/>
        </w:rPr>
      </w:pPr>
    </w:p>
    <w:p w:rsidR="00EA75E3" w:rsidRDefault="00533F3B" w:rsidP="0016261D">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Tanık </w:t>
      </w:r>
      <w:r w:rsidR="0016261D">
        <w:rPr>
          <w:rFonts w:ascii="Courier New" w:hAnsi="Courier New" w:cs="Courier New"/>
          <w:sz w:val="24"/>
          <w:szCs w:val="24"/>
        </w:rPr>
        <w:t>PM Gökhan Reçber tarafından yapılan tetkik ve inceleme</w:t>
      </w:r>
      <w:r>
        <w:rPr>
          <w:rFonts w:ascii="Courier New" w:hAnsi="Courier New" w:cs="Courier New"/>
          <w:sz w:val="24"/>
          <w:szCs w:val="24"/>
        </w:rPr>
        <w:t>y</w:t>
      </w:r>
      <w:r w:rsidR="0016261D">
        <w:rPr>
          <w:rFonts w:ascii="Courier New" w:hAnsi="Courier New" w:cs="Courier New"/>
          <w:sz w:val="24"/>
          <w:szCs w:val="24"/>
        </w:rPr>
        <w:t xml:space="preserve">e </w:t>
      </w:r>
      <w:r>
        <w:rPr>
          <w:rFonts w:ascii="Courier New" w:hAnsi="Courier New" w:cs="Courier New"/>
          <w:sz w:val="24"/>
          <w:szCs w:val="24"/>
        </w:rPr>
        <w:t xml:space="preserve">göre </w:t>
      </w:r>
      <w:r w:rsidR="0016261D">
        <w:rPr>
          <w:rFonts w:ascii="Courier New" w:hAnsi="Courier New" w:cs="Courier New"/>
          <w:sz w:val="24"/>
          <w:szCs w:val="24"/>
        </w:rPr>
        <w:t>hangi imzanın Davacıya ait olduğu, hangi imzanın tahrif edildiğini belirleyebilmek ve belirlenen titreklik ve monotonluğun hangi imzada yer aldığını söyleye</w:t>
      </w:r>
      <w:r w:rsidR="00462750">
        <w:rPr>
          <w:rFonts w:ascii="Courier New" w:hAnsi="Courier New" w:cs="Courier New"/>
          <w:sz w:val="24"/>
          <w:szCs w:val="24"/>
        </w:rPr>
        <w:t>-</w:t>
      </w:r>
      <w:r w:rsidR="0016261D">
        <w:rPr>
          <w:rFonts w:ascii="Courier New" w:hAnsi="Courier New" w:cs="Courier New"/>
          <w:sz w:val="24"/>
          <w:szCs w:val="24"/>
        </w:rPr>
        <w:t xml:space="preserve">bilmek mümkün değildir. </w:t>
      </w:r>
      <w:r w:rsidR="00EA75E3">
        <w:rPr>
          <w:rFonts w:ascii="Courier New" w:hAnsi="Courier New" w:cs="Courier New"/>
          <w:sz w:val="24"/>
          <w:szCs w:val="24"/>
        </w:rPr>
        <w:t>Bu tanık şahadetinde hangi imzanın üstte hangi imzanın altta olduğunu belirlemenin mümkün olmadığını belirtmesine karşın</w:t>
      </w:r>
      <w:r w:rsidR="00031D07">
        <w:rPr>
          <w:rFonts w:ascii="Courier New" w:hAnsi="Courier New" w:cs="Courier New"/>
          <w:sz w:val="24"/>
          <w:szCs w:val="24"/>
        </w:rPr>
        <w:t>,</w:t>
      </w:r>
      <w:r w:rsidR="00EA75E3">
        <w:rPr>
          <w:rFonts w:ascii="Courier New" w:hAnsi="Courier New" w:cs="Courier New"/>
          <w:sz w:val="24"/>
          <w:szCs w:val="24"/>
        </w:rPr>
        <w:t xml:space="preserve"> Emare 40 raporda aynen şu ifadelere yer vermiştir;</w:t>
      </w:r>
    </w:p>
    <w:p w:rsidR="00EA75E3" w:rsidRDefault="00EA75E3" w:rsidP="0016261D">
      <w:pPr>
        <w:spacing w:after="0" w:line="360" w:lineRule="auto"/>
        <w:ind w:firstLine="720"/>
        <w:rPr>
          <w:rFonts w:ascii="Courier New" w:hAnsi="Courier New" w:cs="Courier New"/>
          <w:sz w:val="24"/>
          <w:szCs w:val="24"/>
        </w:rPr>
      </w:pPr>
    </w:p>
    <w:p w:rsidR="00713096" w:rsidRPr="00E222B0" w:rsidRDefault="00AB17EA" w:rsidP="00AB17EA">
      <w:pPr>
        <w:spacing w:after="0"/>
        <w:ind w:left="709" w:firstLine="11"/>
        <w:rPr>
          <w:rFonts w:ascii="Courier New" w:hAnsi="Courier New" w:cs="Courier New"/>
          <w:sz w:val="24"/>
          <w:szCs w:val="24"/>
        </w:rPr>
      </w:pPr>
      <w:r>
        <w:rPr>
          <w:rFonts w:ascii="Courier New" w:hAnsi="Courier New" w:cs="Courier New"/>
          <w:sz w:val="24"/>
          <w:szCs w:val="24"/>
        </w:rPr>
        <w:tab/>
        <w:t xml:space="preserve">“Yukarıda tespit olunan bulgular ışığında, her bir tetkike konu belge üzerinde Ünsal ECESOY adına atılı bulunan her bir imzanın, </w:t>
      </w:r>
      <w:r w:rsidR="00E222B0">
        <w:rPr>
          <w:rFonts w:ascii="Courier New" w:hAnsi="Courier New" w:cs="Courier New"/>
          <w:b/>
          <w:sz w:val="24"/>
          <w:szCs w:val="24"/>
          <w:u w:val="single"/>
        </w:rPr>
        <w:t>farklı iki mürekkepli kalemle oluşturulmuş olmasına karşın, şekilsel olarak aynı el hareketleri yapılarak tek bir imza elde edilmek isten</w:t>
      </w:r>
      <w:r w:rsidR="00462750">
        <w:rPr>
          <w:rFonts w:ascii="Courier New" w:hAnsi="Courier New" w:cs="Courier New"/>
          <w:b/>
          <w:sz w:val="24"/>
          <w:szCs w:val="24"/>
          <w:u w:val="single"/>
        </w:rPr>
        <w:t>-</w:t>
      </w:r>
      <w:r w:rsidR="00E222B0">
        <w:rPr>
          <w:rFonts w:ascii="Courier New" w:hAnsi="Courier New" w:cs="Courier New"/>
          <w:b/>
          <w:sz w:val="24"/>
          <w:szCs w:val="24"/>
          <w:u w:val="single"/>
        </w:rPr>
        <w:t>mesine atfen,</w:t>
      </w:r>
      <w:r w:rsidR="00E222B0">
        <w:rPr>
          <w:rFonts w:ascii="Courier New" w:hAnsi="Courier New" w:cs="Courier New"/>
          <w:sz w:val="24"/>
          <w:szCs w:val="24"/>
        </w:rPr>
        <w:t xml:space="preserve"> imzaların birbirinden bağımsız, farklı tarzda atılmış iki adet imza varmış gibi değil de, </w:t>
      </w:r>
      <w:r w:rsidR="00E222B0">
        <w:rPr>
          <w:rFonts w:ascii="Courier New" w:hAnsi="Courier New" w:cs="Courier New"/>
          <w:b/>
          <w:sz w:val="24"/>
          <w:szCs w:val="24"/>
        </w:rPr>
        <w:t xml:space="preserve">her bir belgede Ünsal ECESOY adına atılı bulunan </w:t>
      </w:r>
      <w:r w:rsidR="00E222B0">
        <w:rPr>
          <w:rFonts w:ascii="Courier New" w:hAnsi="Courier New" w:cs="Courier New"/>
          <w:b/>
          <w:sz w:val="24"/>
          <w:szCs w:val="24"/>
          <w:u w:val="single"/>
        </w:rPr>
        <w:t>tek bir imza</w:t>
      </w:r>
      <w:r w:rsidR="00E222B0">
        <w:rPr>
          <w:rFonts w:ascii="Courier New" w:hAnsi="Courier New" w:cs="Courier New"/>
          <w:b/>
          <w:sz w:val="24"/>
          <w:szCs w:val="24"/>
        </w:rPr>
        <w:t xml:space="preserve"> varmış gibi değerlendirilmesi gerektiği </w:t>
      </w:r>
      <w:r w:rsidR="00E222B0">
        <w:rPr>
          <w:rFonts w:ascii="Courier New" w:hAnsi="Courier New" w:cs="Courier New"/>
          <w:sz w:val="24"/>
          <w:szCs w:val="24"/>
        </w:rPr>
        <w:t>görüş ve kanaatine varılmıştır.”</w:t>
      </w:r>
    </w:p>
    <w:p w:rsidR="00713096" w:rsidRDefault="00713096" w:rsidP="00E222B0">
      <w:pPr>
        <w:spacing w:after="0" w:line="480" w:lineRule="auto"/>
        <w:ind w:firstLine="720"/>
        <w:rPr>
          <w:rFonts w:ascii="Courier New" w:hAnsi="Courier New" w:cs="Courier New"/>
          <w:sz w:val="24"/>
          <w:szCs w:val="24"/>
        </w:rPr>
      </w:pPr>
    </w:p>
    <w:p w:rsidR="00EA75E3" w:rsidRDefault="00EA75E3" w:rsidP="0016261D">
      <w:pPr>
        <w:spacing w:after="0" w:line="360" w:lineRule="auto"/>
        <w:ind w:firstLine="720"/>
        <w:rPr>
          <w:rFonts w:ascii="Courier New" w:hAnsi="Courier New" w:cs="Courier New"/>
          <w:sz w:val="24"/>
          <w:szCs w:val="24"/>
        </w:rPr>
      </w:pPr>
      <w:r>
        <w:rPr>
          <w:rFonts w:ascii="Courier New" w:hAnsi="Courier New" w:cs="Courier New"/>
          <w:sz w:val="24"/>
          <w:szCs w:val="24"/>
        </w:rPr>
        <w:t>PM Gökhan Reçber şahadetinde</w:t>
      </w:r>
      <w:r w:rsidR="00DA0872">
        <w:rPr>
          <w:rFonts w:ascii="Courier New" w:hAnsi="Courier New" w:cs="Courier New"/>
          <w:sz w:val="24"/>
          <w:szCs w:val="24"/>
        </w:rPr>
        <w:t>,</w:t>
      </w:r>
      <w:r>
        <w:rPr>
          <w:rFonts w:ascii="Courier New" w:hAnsi="Courier New" w:cs="Courier New"/>
          <w:sz w:val="24"/>
          <w:szCs w:val="24"/>
        </w:rPr>
        <w:t xml:space="preserve"> biri altta, diğeri üstte olmak üzere iki </w:t>
      </w:r>
      <w:r w:rsidR="00031D07">
        <w:rPr>
          <w:rFonts w:ascii="Courier New" w:hAnsi="Courier New" w:cs="Courier New"/>
          <w:sz w:val="24"/>
          <w:szCs w:val="24"/>
        </w:rPr>
        <w:t xml:space="preserve">farklı </w:t>
      </w:r>
      <w:r>
        <w:rPr>
          <w:rFonts w:ascii="Courier New" w:hAnsi="Courier New" w:cs="Courier New"/>
          <w:sz w:val="24"/>
          <w:szCs w:val="24"/>
        </w:rPr>
        <w:t>imza olduğunu ifade etmesine karşın</w:t>
      </w:r>
      <w:r w:rsidR="00031D07">
        <w:rPr>
          <w:rFonts w:ascii="Courier New" w:hAnsi="Courier New" w:cs="Courier New"/>
          <w:sz w:val="24"/>
          <w:szCs w:val="24"/>
        </w:rPr>
        <w:t>,</w:t>
      </w:r>
      <w:r>
        <w:rPr>
          <w:rFonts w:ascii="Courier New" w:hAnsi="Courier New" w:cs="Courier New"/>
          <w:sz w:val="24"/>
          <w:szCs w:val="24"/>
        </w:rPr>
        <w:t xml:space="preserve"> raporunda ayn</w:t>
      </w:r>
      <w:r w:rsidR="00031D07">
        <w:rPr>
          <w:rFonts w:ascii="Courier New" w:hAnsi="Courier New" w:cs="Courier New"/>
          <w:sz w:val="24"/>
          <w:szCs w:val="24"/>
        </w:rPr>
        <w:t>ı</w:t>
      </w:r>
      <w:r>
        <w:rPr>
          <w:rFonts w:ascii="Courier New" w:hAnsi="Courier New" w:cs="Courier New"/>
          <w:sz w:val="24"/>
          <w:szCs w:val="24"/>
        </w:rPr>
        <w:t xml:space="preserve"> el hareketleri yapılarak tek bir imza elde edilmek istenmesine atfen bu imzaları tek bir imza olarak kabul etmiş ve bu imzaların Davacıdan alınan mukayese imzalar</w:t>
      </w:r>
      <w:r w:rsidR="00462750">
        <w:rPr>
          <w:rFonts w:ascii="Courier New" w:hAnsi="Courier New" w:cs="Courier New"/>
          <w:sz w:val="24"/>
          <w:szCs w:val="24"/>
        </w:rPr>
        <w:t>-</w:t>
      </w:r>
      <w:r>
        <w:rPr>
          <w:rFonts w:ascii="Courier New" w:hAnsi="Courier New" w:cs="Courier New"/>
          <w:sz w:val="24"/>
          <w:szCs w:val="24"/>
        </w:rPr>
        <w:t xml:space="preserve">dan farklı olduğu sonucuna varmıştır.  </w:t>
      </w:r>
    </w:p>
    <w:p w:rsidR="00EA75E3" w:rsidRDefault="00EA75E3" w:rsidP="0016261D">
      <w:pPr>
        <w:spacing w:after="0" w:line="360" w:lineRule="auto"/>
        <w:ind w:firstLine="720"/>
        <w:rPr>
          <w:rFonts w:ascii="Courier New" w:hAnsi="Courier New" w:cs="Courier New"/>
          <w:sz w:val="24"/>
          <w:szCs w:val="24"/>
        </w:rPr>
      </w:pPr>
    </w:p>
    <w:p w:rsidR="00A135B1" w:rsidRDefault="00EA75E3" w:rsidP="0016261D">
      <w:pPr>
        <w:spacing w:after="0" w:line="360" w:lineRule="auto"/>
        <w:ind w:firstLine="720"/>
        <w:rPr>
          <w:rFonts w:ascii="Courier New" w:hAnsi="Courier New" w:cs="Courier New"/>
          <w:sz w:val="24"/>
          <w:szCs w:val="24"/>
        </w:rPr>
      </w:pPr>
      <w:r>
        <w:rPr>
          <w:rFonts w:ascii="Courier New" w:hAnsi="Courier New" w:cs="Courier New"/>
          <w:sz w:val="24"/>
          <w:szCs w:val="24"/>
        </w:rPr>
        <w:t>Anlaşılacağı üzere PM Gökhan Reçber</w:t>
      </w:r>
      <w:r w:rsidR="00031D07">
        <w:rPr>
          <w:rFonts w:ascii="Courier New" w:hAnsi="Courier New" w:cs="Courier New"/>
          <w:sz w:val="24"/>
          <w:szCs w:val="24"/>
        </w:rPr>
        <w:t>,</w:t>
      </w:r>
      <w:r>
        <w:rPr>
          <w:rFonts w:ascii="Courier New" w:hAnsi="Courier New" w:cs="Courier New"/>
          <w:sz w:val="24"/>
          <w:szCs w:val="24"/>
        </w:rPr>
        <w:t xml:space="preserve"> Emare 41, </w:t>
      </w:r>
      <w:r w:rsidR="00A135B1">
        <w:rPr>
          <w:rFonts w:ascii="Courier New" w:hAnsi="Courier New" w:cs="Courier New"/>
          <w:sz w:val="24"/>
          <w:szCs w:val="24"/>
        </w:rPr>
        <w:t>44</w:t>
      </w:r>
      <w:r>
        <w:rPr>
          <w:rFonts w:ascii="Courier New" w:hAnsi="Courier New" w:cs="Courier New"/>
          <w:sz w:val="24"/>
          <w:szCs w:val="24"/>
        </w:rPr>
        <w:t xml:space="preserve">, </w:t>
      </w:r>
      <w:r w:rsidR="00A135B1">
        <w:rPr>
          <w:rFonts w:ascii="Courier New" w:hAnsi="Courier New" w:cs="Courier New"/>
          <w:sz w:val="24"/>
          <w:szCs w:val="24"/>
        </w:rPr>
        <w:t>45 ve 46</w:t>
      </w:r>
      <w:r w:rsidR="00745799">
        <w:rPr>
          <w:rFonts w:ascii="Courier New" w:hAnsi="Courier New" w:cs="Courier New"/>
          <w:sz w:val="24"/>
          <w:szCs w:val="24"/>
        </w:rPr>
        <w:t>’</w:t>
      </w:r>
      <w:r w:rsidR="00A135B1">
        <w:rPr>
          <w:rFonts w:ascii="Courier New" w:hAnsi="Courier New" w:cs="Courier New"/>
          <w:sz w:val="24"/>
          <w:szCs w:val="24"/>
        </w:rPr>
        <w:t>da</w:t>
      </w:r>
      <w:r>
        <w:rPr>
          <w:rFonts w:ascii="Courier New" w:hAnsi="Courier New" w:cs="Courier New"/>
          <w:sz w:val="24"/>
          <w:szCs w:val="24"/>
        </w:rPr>
        <w:t>ki imzaları tek bir imza</w:t>
      </w:r>
      <w:r w:rsidR="00A135B1">
        <w:rPr>
          <w:rFonts w:ascii="Courier New" w:hAnsi="Courier New" w:cs="Courier New"/>
          <w:sz w:val="24"/>
          <w:szCs w:val="24"/>
        </w:rPr>
        <w:t xml:space="preserve"> olarak kabul etmiş ve Davacıdan tahkikat maksatlı temin ettiği huzurda atılan imzalar ile mukayese etmiş</w:t>
      </w:r>
      <w:r w:rsidR="00533F3B">
        <w:rPr>
          <w:rFonts w:ascii="Courier New" w:hAnsi="Courier New" w:cs="Courier New"/>
          <w:sz w:val="24"/>
          <w:szCs w:val="24"/>
        </w:rPr>
        <w:t xml:space="preserve"> olmasına karşın</w:t>
      </w:r>
      <w:r w:rsidR="00031D07">
        <w:rPr>
          <w:rFonts w:ascii="Courier New" w:hAnsi="Courier New" w:cs="Courier New"/>
          <w:sz w:val="24"/>
          <w:szCs w:val="24"/>
        </w:rPr>
        <w:t>,</w:t>
      </w:r>
      <w:r w:rsidR="00A135B1">
        <w:rPr>
          <w:rFonts w:ascii="Courier New" w:hAnsi="Courier New" w:cs="Courier New"/>
          <w:sz w:val="24"/>
          <w:szCs w:val="24"/>
        </w:rPr>
        <w:t xml:space="preserve"> şahadetinde bu imzaları altta ve üstte atılmış iki imza şeklinde değerlendirdiğini ifade etmiştir. </w:t>
      </w:r>
    </w:p>
    <w:p w:rsidR="0016261D" w:rsidRDefault="00A135B1" w:rsidP="00C46522">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PM Gökhan Reçber</w:t>
      </w:r>
      <w:r w:rsidR="00745799">
        <w:rPr>
          <w:rFonts w:ascii="Courier New" w:hAnsi="Courier New" w:cs="Courier New"/>
          <w:sz w:val="24"/>
          <w:szCs w:val="24"/>
        </w:rPr>
        <w:t>’</w:t>
      </w:r>
      <w:r>
        <w:rPr>
          <w:rFonts w:ascii="Courier New" w:hAnsi="Courier New" w:cs="Courier New"/>
          <w:sz w:val="24"/>
          <w:szCs w:val="24"/>
        </w:rPr>
        <w:t>in gerek samimi imzalardan faydalanmadan yaptığı tahkikat ve gerekse altta ve üstte atılan iki imzanın ayrımına gitme</w:t>
      </w:r>
      <w:r w:rsidR="00031D07">
        <w:rPr>
          <w:rFonts w:ascii="Courier New" w:hAnsi="Courier New" w:cs="Courier New"/>
          <w:sz w:val="24"/>
          <w:szCs w:val="24"/>
        </w:rPr>
        <w:t>ksizin emare</w:t>
      </w:r>
      <w:r>
        <w:rPr>
          <w:rFonts w:ascii="Courier New" w:hAnsi="Courier New" w:cs="Courier New"/>
          <w:sz w:val="24"/>
          <w:szCs w:val="24"/>
        </w:rPr>
        <w:t xml:space="preserve"> bu belgeler üzerindeki </w:t>
      </w:r>
      <w:r w:rsidR="00031D07">
        <w:rPr>
          <w:rFonts w:ascii="Courier New" w:hAnsi="Courier New" w:cs="Courier New"/>
          <w:sz w:val="24"/>
          <w:szCs w:val="24"/>
        </w:rPr>
        <w:t xml:space="preserve">imzalardan hangisinin </w:t>
      </w:r>
      <w:r w:rsidR="00533F3B">
        <w:rPr>
          <w:rFonts w:ascii="Courier New" w:hAnsi="Courier New" w:cs="Courier New"/>
          <w:sz w:val="24"/>
          <w:szCs w:val="24"/>
        </w:rPr>
        <w:t>Davacının olduğunu</w:t>
      </w:r>
      <w:r>
        <w:rPr>
          <w:rFonts w:ascii="Courier New" w:hAnsi="Courier New" w:cs="Courier New"/>
          <w:sz w:val="24"/>
          <w:szCs w:val="24"/>
        </w:rPr>
        <w:t xml:space="preserve"> belirlemeden mukayese yapması hatalı ve eksik bir tahkikattır. Bu tahkikat, hazırlanan </w:t>
      </w:r>
      <w:r w:rsidR="00031D07">
        <w:rPr>
          <w:rFonts w:ascii="Courier New" w:hAnsi="Courier New" w:cs="Courier New"/>
          <w:sz w:val="24"/>
          <w:szCs w:val="24"/>
        </w:rPr>
        <w:t xml:space="preserve">tahkikat </w:t>
      </w:r>
      <w:r>
        <w:rPr>
          <w:rFonts w:ascii="Courier New" w:hAnsi="Courier New" w:cs="Courier New"/>
          <w:sz w:val="24"/>
          <w:szCs w:val="24"/>
        </w:rPr>
        <w:t>rapor</w:t>
      </w:r>
      <w:r w:rsidR="00031D07">
        <w:rPr>
          <w:rFonts w:ascii="Courier New" w:hAnsi="Courier New" w:cs="Courier New"/>
          <w:sz w:val="24"/>
          <w:szCs w:val="24"/>
        </w:rPr>
        <w:t>u</w:t>
      </w:r>
      <w:r>
        <w:rPr>
          <w:rFonts w:ascii="Courier New" w:hAnsi="Courier New" w:cs="Courier New"/>
          <w:sz w:val="24"/>
          <w:szCs w:val="24"/>
        </w:rPr>
        <w:t xml:space="preserve"> ve </w:t>
      </w:r>
      <w:r w:rsidR="00C46522">
        <w:rPr>
          <w:rFonts w:ascii="Courier New" w:hAnsi="Courier New" w:cs="Courier New"/>
          <w:sz w:val="24"/>
          <w:szCs w:val="24"/>
        </w:rPr>
        <w:t xml:space="preserve">bu tanık tarafından </w:t>
      </w:r>
      <w:r>
        <w:rPr>
          <w:rFonts w:ascii="Courier New" w:hAnsi="Courier New" w:cs="Courier New"/>
          <w:sz w:val="24"/>
          <w:szCs w:val="24"/>
        </w:rPr>
        <w:t>sunulan şahadet hiçbir şekilde imzaların Davacının imzasının sahtelend</w:t>
      </w:r>
      <w:r w:rsidR="00C46522">
        <w:rPr>
          <w:rFonts w:ascii="Courier New" w:hAnsi="Courier New" w:cs="Courier New"/>
          <w:sz w:val="24"/>
          <w:szCs w:val="24"/>
        </w:rPr>
        <w:t>iğini</w:t>
      </w:r>
      <w:r>
        <w:rPr>
          <w:rFonts w:ascii="Courier New" w:hAnsi="Courier New" w:cs="Courier New"/>
          <w:sz w:val="24"/>
          <w:szCs w:val="24"/>
        </w:rPr>
        <w:t xml:space="preserve"> göstere</w:t>
      </w:r>
      <w:r w:rsidR="00C46522">
        <w:rPr>
          <w:rFonts w:ascii="Courier New" w:hAnsi="Courier New" w:cs="Courier New"/>
          <w:sz w:val="24"/>
          <w:szCs w:val="24"/>
        </w:rPr>
        <w:t>-</w:t>
      </w:r>
      <w:r>
        <w:rPr>
          <w:rFonts w:ascii="Courier New" w:hAnsi="Courier New" w:cs="Courier New"/>
          <w:sz w:val="24"/>
          <w:szCs w:val="24"/>
        </w:rPr>
        <w:t xml:space="preserve">cek içerikte değildir. </w:t>
      </w:r>
      <w:r w:rsidR="0016261D">
        <w:rPr>
          <w:rFonts w:ascii="Courier New" w:hAnsi="Courier New" w:cs="Courier New"/>
          <w:sz w:val="24"/>
          <w:szCs w:val="24"/>
        </w:rPr>
        <w:t>Bu durumda PM Gökhan Reçber tarafından yapılan tetkik ve inceleme</w:t>
      </w:r>
      <w:r w:rsidR="00031D07">
        <w:rPr>
          <w:rFonts w:ascii="Courier New" w:hAnsi="Courier New" w:cs="Courier New"/>
          <w:sz w:val="24"/>
          <w:szCs w:val="24"/>
        </w:rPr>
        <w:t xml:space="preserve"> ile </w:t>
      </w:r>
      <w:r w:rsidR="0016261D">
        <w:rPr>
          <w:rFonts w:ascii="Courier New" w:hAnsi="Courier New" w:cs="Courier New"/>
          <w:sz w:val="24"/>
          <w:szCs w:val="24"/>
        </w:rPr>
        <w:t>hazırlanan Emare 40 raporun Davacını</w:t>
      </w:r>
      <w:r w:rsidR="00533F3B">
        <w:rPr>
          <w:rFonts w:ascii="Courier New" w:hAnsi="Courier New" w:cs="Courier New"/>
          <w:sz w:val="24"/>
          <w:szCs w:val="24"/>
        </w:rPr>
        <w:t>n</w:t>
      </w:r>
      <w:r w:rsidR="0016261D">
        <w:rPr>
          <w:rFonts w:ascii="Courier New" w:hAnsi="Courier New" w:cs="Courier New"/>
          <w:sz w:val="24"/>
          <w:szCs w:val="24"/>
        </w:rPr>
        <w:t xml:space="preserve"> iddialarını ispat nitelikte olmadığı sonucuna varır, Alt Mahkemenin bu hususta hata yapmadığına karar veririz. </w:t>
      </w:r>
    </w:p>
    <w:p w:rsidR="0016261D" w:rsidRDefault="0016261D" w:rsidP="0016261D">
      <w:pPr>
        <w:spacing w:after="0" w:line="360" w:lineRule="auto"/>
        <w:ind w:firstLine="720"/>
        <w:rPr>
          <w:rFonts w:ascii="Courier New" w:hAnsi="Courier New" w:cs="Courier New"/>
          <w:sz w:val="24"/>
          <w:szCs w:val="24"/>
        </w:rPr>
      </w:pPr>
    </w:p>
    <w:p w:rsidR="00331E5F" w:rsidRDefault="0016261D" w:rsidP="0016261D">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noktayı geçmeden </w:t>
      </w:r>
      <w:r w:rsidR="00031D07">
        <w:rPr>
          <w:rFonts w:ascii="Courier New" w:hAnsi="Courier New" w:cs="Courier New"/>
          <w:sz w:val="24"/>
          <w:szCs w:val="24"/>
        </w:rPr>
        <w:t xml:space="preserve">önce </w:t>
      </w:r>
      <w:r>
        <w:rPr>
          <w:rFonts w:ascii="Courier New" w:hAnsi="Courier New" w:cs="Courier New"/>
          <w:sz w:val="24"/>
          <w:szCs w:val="24"/>
        </w:rPr>
        <w:t>bir hususa</w:t>
      </w:r>
      <w:r w:rsidR="00031D07">
        <w:rPr>
          <w:rFonts w:ascii="Courier New" w:hAnsi="Courier New" w:cs="Courier New"/>
          <w:sz w:val="24"/>
          <w:szCs w:val="24"/>
        </w:rPr>
        <w:t xml:space="preserve"> daha</w:t>
      </w:r>
      <w:r>
        <w:rPr>
          <w:rFonts w:ascii="Courier New" w:hAnsi="Courier New" w:cs="Courier New"/>
          <w:sz w:val="24"/>
          <w:szCs w:val="24"/>
        </w:rPr>
        <w:t xml:space="preserve"> değinmek iste</w:t>
      </w:r>
      <w:r w:rsidR="00055FE7">
        <w:rPr>
          <w:rFonts w:ascii="Courier New" w:hAnsi="Courier New" w:cs="Courier New"/>
          <w:sz w:val="24"/>
          <w:szCs w:val="24"/>
        </w:rPr>
        <w:t>-</w:t>
      </w:r>
      <w:r>
        <w:rPr>
          <w:rFonts w:ascii="Courier New" w:hAnsi="Courier New" w:cs="Courier New"/>
          <w:sz w:val="24"/>
          <w:szCs w:val="24"/>
        </w:rPr>
        <w:t xml:space="preserve">riz. Emare </w:t>
      </w:r>
      <w:r w:rsidR="00DF46B9">
        <w:rPr>
          <w:rFonts w:ascii="Courier New" w:hAnsi="Courier New" w:cs="Courier New"/>
          <w:sz w:val="24"/>
          <w:szCs w:val="24"/>
        </w:rPr>
        <w:t xml:space="preserve">8, </w:t>
      </w:r>
      <w:r w:rsidR="00533F3B">
        <w:rPr>
          <w:rFonts w:ascii="Courier New" w:hAnsi="Courier New" w:cs="Courier New"/>
          <w:sz w:val="24"/>
          <w:szCs w:val="24"/>
        </w:rPr>
        <w:t>9</w:t>
      </w:r>
      <w:r w:rsidR="00DF46B9">
        <w:rPr>
          <w:rFonts w:ascii="Courier New" w:hAnsi="Courier New" w:cs="Courier New"/>
          <w:sz w:val="24"/>
          <w:szCs w:val="24"/>
        </w:rPr>
        <w:t xml:space="preserve"> </w:t>
      </w:r>
      <w:r>
        <w:rPr>
          <w:rFonts w:ascii="Courier New" w:hAnsi="Courier New" w:cs="Courier New"/>
          <w:sz w:val="24"/>
          <w:szCs w:val="24"/>
        </w:rPr>
        <w:t>ve 1</w:t>
      </w:r>
      <w:r w:rsidR="00DF46B9">
        <w:rPr>
          <w:rFonts w:ascii="Courier New" w:hAnsi="Courier New" w:cs="Courier New"/>
          <w:sz w:val="24"/>
          <w:szCs w:val="24"/>
        </w:rPr>
        <w:t>0</w:t>
      </w:r>
      <w:r>
        <w:rPr>
          <w:rFonts w:ascii="Courier New" w:hAnsi="Courier New" w:cs="Courier New"/>
          <w:sz w:val="24"/>
          <w:szCs w:val="24"/>
        </w:rPr>
        <w:t xml:space="preserve"> hisse devir senetleri ile ihtilaf konusu hisse devir işleminin gerçekleştiği </w:t>
      </w:r>
      <w:r w:rsidR="00055FE7">
        <w:rPr>
          <w:rFonts w:ascii="Courier New" w:hAnsi="Courier New" w:cs="Courier New"/>
          <w:sz w:val="24"/>
          <w:szCs w:val="24"/>
        </w:rPr>
        <w:t>sabittir</w:t>
      </w:r>
      <w:r>
        <w:rPr>
          <w:rFonts w:ascii="Courier New" w:hAnsi="Courier New" w:cs="Courier New"/>
          <w:sz w:val="24"/>
          <w:szCs w:val="24"/>
        </w:rPr>
        <w:t>. Bu senetlerle işlem yapıldıktan sonra Davacını</w:t>
      </w:r>
      <w:r w:rsidR="00031D07">
        <w:rPr>
          <w:rFonts w:ascii="Courier New" w:hAnsi="Courier New" w:cs="Courier New"/>
          <w:sz w:val="24"/>
          <w:szCs w:val="24"/>
        </w:rPr>
        <w:t>n</w:t>
      </w:r>
      <w:r>
        <w:rPr>
          <w:rFonts w:ascii="Courier New" w:hAnsi="Courier New" w:cs="Courier New"/>
          <w:sz w:val="24"/>
          <w:szCs w:val="24"/>
        </w:rPr>
        <w:t xml:space="preserve"> vekili Dr. Öztürk Ünverdi ve Tanık Bekir Barut Şirketler Mukayyitliğine </w:t>
      </w:r>
      <w:r w:rsidR="00B77943">
        <w:rPr>
          <w:rFonts w:ascii="Courier New" w:hAnsi="Courier New" w:cs="Courier New"/>
          <w:sz w:val="24"/>
          <w:szCs w:val="24"/>
        </w:rPr>
        <w:t xml:space="preserve">farklı zamanlarda </w:t>
      </w:r>
      <w:r>
        <w:rPr>
          <w:rFonts w:ascii="Courier New" w:hAnsi="Courier New" w:cs="Courier New"/>
          <w:sz w:val="24"/>
          <w:szCs w:val="24"/>
        </w:rPr>
        <w:t xml:space="preserve">giderek </w:t>
      </w:r>
      <w:r w:rsidR="00533F3B">
        <w:rPr>
          <w:rFonts w:ascii="Courier New" w:hAnsi="Courier New" w:cs="Courier New"/>
          <w:sz w:val="24"/>
          <w:szCs w:val="24"/>
        </w:rPr>
        <w:t xml:space="preserve">dava konusu </w:t>
      </w:r>
      <w:r>
        <w:rPr>
          <w:rFonts w:ascii="Courier New" w:hAnsi="Courier New" w:cs="Courier New"/>
          <w:sz w:val="24"/>
          <w:szCs w:val="24"/>
        </w:rPr>
        <w:t>hisse devir senetlerini incelemiştir. Davacı vekili tanık Dr. Öztürk Ünverdi Şirketler Mukayyitliği</w:t>
      </w:r>
      <w:r w:rsidR="00B77943">
        <w:rPr>
          <w:rFonts w:ascii="Courier New" w:hAnsi="Courier New" w:cs="Courier New"/>
          <w:sz w:val="24"/>
          <w:szCs w:val="24"/>
        </w:rPr>
        <w:t>-</w:t>
      </w:r>
      <w:r>
        <w:rPr>
          <w:rFonts w:ascii="Courier New" w:hAnsi="Courier New" w:cs="Courier New"/>
          <w:sz w:val="24"/>
          <w:szCs w:val="24"/>
        </w:rPr>
        <w:t>ne</w:t>
      </w:r>
      <w:r w:rsidR="00055FE7">
        <w:rPr>
          <w:rFonts w:ascii="Courier New" w:hAnsi="Courier New" w:cs="Courier New"/>
          <w:sz w:val="24"/>
          <w:szCs w:val="24"/>
        </w:rPr>
        <w:t xml:space="preserve"> farklı zamanlarda</w:t>
      </w:r>
      <w:r>
        <w:rPr>
          <w:rFonts w:ascii="Courier New" w:hAnsi="Courier New" w:cs="Courier New"/>
          <w:sz w:val="24"/>
          <w:szCs w:val="24"/>
        </w:rPr>
        <w:t xml:space="preserve"> giderek dosyayı incelediklerini ve orijinal hisse devir senetlerini gördüklerini belirterek</w:t>
      </w:r>
      <w:r w:rsidR="00F35F50">
        <w:rPr>
          <w:rFonts w:ascii="Courier New" w:hAnsi="Courier New" w:cs="Courier New"/>
          <w:sz w:val="24"/>
          <w:szCs w:val="24"/>
        </w:rPr>
        <w:t>,</w:t>
      </w:r>
      <w:r>
        <w:rPr>
          <w:rFonts w:ascii="Courier New" w:hAnsi="Courier New" w:cs="Courier New"/>
          <w:sz w:val="24"/>
          <w:szCs w:val="24"/>
        </w:rPr>
        <w:t xml:space="preserve"> Davalı </w:t>
      </w:r>
      <w:r w:rsidR="00F35F50">
        <w:rPr>
          <w:rFonts w:ascii="Courier New" w:hAnsi="Courier New" w:cs="Courier New"/>
          <w:sz w:val="24"/>
          <w:szCs w:val="24"/>
        </w:rPr>
        <w:t>A</w:t>
      </w:r>
      <w:r>
        <w:rPr>
          <w:rFonts w:ascii="Courier New" w:hAnsi="Courier New" w:cs="Courier New"/>
          <w:sz w:val="24"/>
          <w:szCs w:val="24"/>
        </w:rPr>
        <w:t>vukatının sorduğu bir soruya cevaben</w:t>
      </w:r>
      <w:r w:rsidR="00F35F50">
        <w:rPr>
          <w:rFonts w:ascii="Courier New" w:hAnsi="Courier New" w:cs="Courier New"/>
          <w:sz w:val="24"/>
          <w:szCs w:val="24"/>
        </w:rPr>
        <w:t xml:space="preserve">, </w:t>
      </w:r>
      <w:r w:rsidR="00533F3B">
        <w:rPr>
          <w:rFonts w:ascii="Courier New" w:hAnsi="Courier New" w:cs="Courier New"/>
          <w:sz w:val="24"/>
          <w:szCs w:val="24"/>
        </w:rPr>
        <w:t>dosyayı incele</w:t>
      </w:r>
      <w:r w:rsidR="00B77943">
        <w:rPr>
          <w:rFonts w:ascii="Courier New" w:hAnsi="Courier New" w:cs="Courier New"/>
          <w:sz w:val="24"/>
          <w:szCs w:val="24"/>
        </w:rPr>
        <w:t>-</w:t>
      </w:r>
      <w:r w:rsidR="00533F3B">
        <w:rPr>
          <w:rFonts w:ascii="Courier New" w:hAnsi="Courier New" w:cs="Courier New"/>
          <w:sz w:val="24"/>
          <w:szCs w:val="24"/>
        </w:rPr>
        <w:t xml:space="preserve">meye gittiği tarihte </w:t>
      </w:r>
      <w:r w:rsidR="00331E5F">
        <w:rPr>
          <w:rFonts w:ascii="Courier New" w:hAnsi="Courier New" w:cs="Courier New"/>
          <w:sz w:val="24"/>
          <w:szCs w:val="24"/>
        </w:rPr>
        <w:t>dosyada gördüğü</w:t>
      </w:r>
      <w:r w:rsidR="00533F3B">
        <w:rPr>
          <w:rFonts w:ascii="Courier New" w:hAnsi="Courier New" w:cs="Courier New"/>
          <w:sz w:val="24"/>
          <w:szCs w:val="24"/>
        </w:rPr>
        <w:t xml:space="preserve"> dava konusu hisse</w:t>
      </w:r>
      <w:r w:rsidR="00F35F50">
        <w:rPr>
          <w:rFonts w:ascii="Courier New" w:hAnsi="Courier New" w:cs="Courier New"/>
          <w:sz w:val="24"/>
          <w:szCs w:val="24"/>
        </w:rPr>
        <w:t xml:space="preserve"> devir</w:t>
      </w:r>
      <w:r w:rsidR="00331E5F">
        <w:rPr>
          <w:rFonts w:ascii="Courier New" w:hAnsi="Courier New" w:cs="Courier New"/>
          <w:sz w:val="24"/>
          <w:szCs w:val="24"/>
        </w:rPr>
        <w:t xml:space="preserve"> senetler</w:t>
      </w:r>
      <w:r w:rsidR="00F35F50">
        <w:rPr>
          <w:rFonts w:ascii="Courier New" w:hAnsi="Courier New" w:cs="Courier New"/>
          <w:sz w:val="24"/>
          <w:szCs w:val="24"/>
        </w:rPr>
        <w:t>indeki imzaların</w:t>
      </w:r>
      <w:r w:rsidR="00331E5F">
        <w:rPr>
          <w:rFonts w:ascii="Courier New" w:hAnsi="Courier New" w:cs="Courier New"/>
          <w:sz w:val="24"/>
          <w:szCs w:val="24"/>
        </w:rPr>
        <w:t xml:space="preserve"> üzerinden gidilmediğini beyan etmiş</w:t>
      </w:r>
      <w:r w:rsidR="00B77943">
        <w:rPr>
          <w:rFonts w:ascii="Courier New" w:hAnsi="Courier New" w:cs="Courier New"/>
          <w:sz w:val="24"/>
          <w:szCs w:val="24"/>
        </w:rPr>
        <w:t>-</w:t>
      </w:r>
      <w:r w:rsidR="00331E5F">
        <w:rPr>
          <w:rFonts w:ascii="Courier New" w:hAnsi="Courier New" w:cs="Courier New"/>
          <w:sz w:val="24"/>
          <w:szCs w:val="24"/>
        </w:rPr>
        <w:t xml:space="preserve">tir. Tanığın </w:t>
      </w:r>
      <w:r w:rsidR="00713096">
        <w:rPr>
          <w:rFonts w:ascii="Courier New" w:hAnsi="Courier New" w:cs="Courier New"/>
          <w:sz w:val="24"/>
          <w:szCs w:val="24"/>
        </w:rPr>
        <w:t>mavi 351</w:t>
      </w:r>
      <w:r w:rsidR="00E222B0">
        <w:rPr>
          <w:rFonts w:ascii="Courier New" w:hAnsi="Courier New" w:cs="Courier New"/>
          <w:sz w:val="24"/>
          <w:szCs w:val="24"/>
        </w:rPr>
        <w:t>’</w:t>
      </w:r>
      <w:r w:rsidR="00713096">
        <w:rPr>
          <w:rFonts w:ascii="Courier New" w:hAnsi="Courier New" w:cs="Courier New"/>
          <w:sz w:val="24"/>
          <w:szCs w:val="24"/>
        </w:rPr>
        <w:t xml:space="preserve">deki </w:t>
      </w:r>
      <w:r w:rsidR="00331E5F">
        <w:rPr>
          <w:rFonts w:ascii="Courier New" w:hAnsi="Courier New" w:cs="Courier New"/>
          <w:sz w:val="24"/>
          <w:szCs w:val="24"/>
        </w:rPr>
        <w:t>cevabı aynen şöyledir;</w:t>
      </w:r>
    </w:p>
    <w:p w:rsidR="00055FE7" w:rsidRDefault="00055FE7" w:rsidP="0016261D">
      <w:pPr>
        <w:spacing w:after="0" w:line="360" w:lineRule="auto"/>
        <w:ind w:firstLine="720"/>
        <w:rPr>
          <w:rFonts w:ascii="Courier New" w:hAnsi="Courier New" w:cs="Courier New"/>
          <w:sz w:val="24"/>
          <w:szCs w:val="24"/>
        </w:rPr>
      </w:pPr>
    </w:p>
    <w:p w:rsidR="00331E5F" w:rsidRPr="00713096" w:rsidRDefault="00E222B0" w:rsidP="00E222B0">
      <w:pPr>
        <w:spacing w:after="0"/>
        <w:ind w:left="426" w:hanging="426"/>
        <w:rPr>
          <w:rFonts w:ascii="Courier New" w:hAnsi="Courier New" w:cs="Courier New"/>
          <w:b/>
          <w:sz w:val="24"/>
          <w:szCs w:val="24"/>
        </w:rPr>
      </w:pPr>
      <w:r>
        <w:rPr>
          <w:rFonts w:ascii="Courier New" w:hAnsi="Courier New" w:cs="Courier New"/>
          <w:b/>
          <w:sz w:val="24"/>
          <w:szCs w:val="24"/>
        </w:rPr>
        <w:t>“</w:t>
      </w:r>
      <w:r w:rsidR="00331E5F" w:rsidRPr="00713096">
        <w:rPr>
          <w:rFonts w:ascii="Courier New" w:hAnsi="Courier New" w:cs="Courier New"/>
          <w:b/>
          <w:sz w:val="24"/>
          <w:szCs w:val="24"/>
        </w:rPr>
        <w:t>S. Öyle anlarım ki Bekir Bey ile gittiğiniz</w:t>
      </w:r>
      <w:r>
        <w:rPr>
          <w:rFonts w:ascii="Courier New" w:hAnsi="Courier New" w:cs="Courier New"/>
          <w:b/>
          <w:sz w:val="24"/>
          <w:szCs w:val="24"/>
        </w:rPr>
        <w:t xml:space="preserve"> tarihte de Emare 9, 10, 11’in üzerinde Ünsal Bey’in imzalarının üzerinden gidilmemiştir.  </w:t>
      </w:r>
      <w:r w:rsidR="00331E5F" w:rsidRPr="00713096">
        <w:rPr>
          <w:rFonts w:ascii="Courier New" w:hAnsi="Courier New" w:cs="Courier New"/>
          <w:b/>
          <w:sz w:val="24"/>
          <w:szCs w:val="24"/>
        </w:rPr>
        <w:t xml:space="preserve"> </w:t>
      </w:r>
    </w:p>
    <w:p w:rsidR="00331E5F" w:rsidRDefault="00331E5F" w:rsidP="00E222B0">
      <w:pPr>
        <w:spacing w:after="0"/>
        <w:rPr>
          <w:rFonts w:ascii="Courier New" w:hAnsi="Courier New" w:cs="Courier New"/>
          <w:b/>
          <w:sz w:val="24"/>
          <w:szCs w:val="24"/>
        </w:rPr>
      </w:pPr>
      <w:r w:rsidRPr="00713096">
        <w:rPr>
          <w:rFonts w:ascii="Courier New" w:hAnsi="Courier New" w:cs="Courier New"/>
          <w:b/>
          <w:sz w:val="24"/>
          <w:szCs w:val="24"/>
        </w:rPr>
        <w:t xml:space="preserve">C. </w:t>
      </w:r>
      <w:r w:rsidR="00E222B0">
        <w:rPr>
          <w:rFonts w:ascii="Courier New" w:hAnsi="Courier New" w:cs="Courier New"/>
          <w:b/>
          <w:sz w:val="24"/>
          <w:szCs w:val="24"/>
        </w:rPr>
        <w:t>Gidilmemişti.</w:t>
      </w:r>
    </w:p>
    <w:p w:rsidR="00E222B0" w:rsidRDefault="00E222B0" w:rsidP="00E222B0">
      <w:pPr>
        <w:spacing w:after="0"/>
        <w:ind w:left="426" w:hanging="426"/>
        <w:rPr>
          <w:rFonts w:ascii="Courier New" w:hAnsi="Courier New" w:cs="Courier New"/>
          <w:b/>
          <w:sz w:val="24"/>
          <w:szCs w:val="24"/>
        </w:rPr>
      </w:pPr>
      <w:r>
        <w:rPr>
          <w:rFonts w:ascii="Courier New" w:hAnsi="Courier New" w:cs="Courier New"/>
          <w:b/>
          <w:sz w:val="24"/>
          <w:szCs w:val="24"/>
        </w:rPr>
        <w:t>S. Yani orijinal, siz kabul etmiyorsunuz biliyorum ama üzerinden gidilmemiş şeklinde idi Şirket Mukayyitliği’nde Bekir Barut gördüğünde.</w:t>
      </w:r>
    </w:p>
    <w:p w:rsidR="00E222B0" w:rsidRPr="00713096" w:rsidRDefault="00E222B0" w:rsidP="00E222B0">
      <w:pPr>
        <w:spacing w:after="0"/>
        <w:ind w:left="426" w:hanging="426"/>
        <w:rPr>
          <w:rFonts w:ascii="Courier New" w:hAnsi="Courier New" w:cs="Courier New"/>
          <w:b/>
          <w:sz w:val="24"/>
          <w:szCs w:val="24"/>
        </w:rPr>
      </w:pPr>
      <w:r>
        <w:rPr>
          <w:rFonts w:ascii="Courier New" w:hAnsi="Courier New" w:cs="Courier New"/>
          <w:b/>
          <w:sz w:val="24"/>
          <w:szCs w:val="24"/>
        </w:rPr>
        <w:t>C. Evet.”</w:t>
      </w:r>
    </w:p>
    <w:p w:rsidR="00331E5F" w:rsidRDefault="00331E5F" w:rsidP="00E222B0">
      <w:pPr>
        <w:spacing w:after="0" w:line="480" w:lineRule="auto"/>
        <w:rPr>
          <w:rFonts w:ascii="Courier New" w:hAnsi="Courier New" w:cs="Courier New"/>
          <w:sz w:val="24"/>
          <w:szCs w:val="24"/>
        </w:rPr>
      </w:pPr>
    </w:p>
    <w:p w:rsidR="00827810" w:rsidRDefault="00331E5F" w:rsidP="00827810">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 tanığının bu beyanı </w:t>
      </w:r>
      <w:r w:rsidR="00F35F50">
        <w:rPr>
          <w:rFonts w:ascii="Courier New" w:hAnsi="Courier New" w:cs="Courier New"/>
          <w:sz w:val="24"/>
          <w:szCs w:val="24"/>
        </w:rPr>
        <w:t>t</w:t>
      </w:r>
      <w:r>
        <w:rPr>
          <w:rFonts w:ascii="Courier New" w:hAnsi="Courier New" w:cs="Courier New"/>
          <w:sz w:val="24"/>
          <w:szCs w:val="24"/>
        </w:rPr>
        <w:t>anı</w:t>
      </w:r>
      <w:r w:rsidR="00F35F50">
        <w:rPr>
          <w:rFonts w:ascii="Courier New" w:hAnsi="Courier New" w:cs="Courier New"/>
          <w:sz w:val="24"/>
          <w:szCs w:val="24"/>
        </w:rPr>
        <w:t>k</w:t>
      </w:r>
      <w:r>
        <w:rPr>
          <w:rFonts w:ascii="Courier New" w:hAnsi="Courier New" w:cs="Courier New"/>
          <w:sz w:val="24"/>
          <w:szCs w:val="24"/>
        </w:rPr>
        <w:t xml:space="preserve"> Bekir Barut</w:t>
      </w:r>
      <w:r w:rsidR="00F35F50">
        <w:rPr>
          <w:rFonts w:ascii="Courier New" w:hAnsi="Courier New" w:cs="Courier New"/>
          <w:sz w:val="24"/>
          <w:szCs w:val="24"/>
        </w:rPr>
        <w:t xml:space="preserve"> tarafından</w:t>
      </w:r>
      <w:r>
        <w:rPr>
          <w:rFonts w:ascii="Courier New" w:hAnsi="Courier New" w:cs="Courier New"/>
          <w:sz w:val="24"/>
          <w:szCs w:val="24"/>
        </w:rPr>
        <w:t xml:space="preserve"> da teyit e</w:t>
      </w:r>
      <w:r w:rsidR="00533F3B">
        <w:rPr>
          <w:rFonts w:ascii="Courier New" w:hAnsi="Courier New" w:cs="Courier New"/>
          <w:sz w:val="24"/>
          <w:szCs w:val="24"/>
        </w:rPr>
        <w:t>dil</w:t>
      </w:r>
      <w:r>
        <w:rPr>
          <w:rFonts w:ascii="Courier New" w:hAnsi="Courier New" w:cs="Courier New"/>
          <w:sz w:val="24"/>
          <w:szCs w:val="24"/>
        </w:rPr>
        <w:t>miştir.</w:t>
      </w:r>
      <w:r w:rsidR="00533F3B">
        <w:rPr>
          <w:rFonts w:ascii="Courier New" w:hAnsi="Courier New" w:cs="Courier New"/>
          <w:sz w:val="24"/>
          <w:szCs w:val="24"/>
        </w:rPr>
        <w:t xml:space="preserve"> Ayrıca imza tetkiki ile ilgili Davacının hizmet aldığ</w:t>
      </w:r>
      <w:r w:rsidR="00F35F50">
        <w:rPr>
          <w:rFonts w:ascii="Courier New" w:hAnsi="Courier New" w:cs="Courier New"/>
          <w:sz w:val="24"/>
          <w:szCs w:val="24"/>
        </w:rPr>
        <w:t>ı tanık Bekir Barut tarafından Ş</w:t>
      </w:r>
      <w:r w:rsidR="00533F3B">
        <w:rPr>
          <w:rFonts w:ascii="Courier New" w:hAnsi="Courier New" w:cs="Courier New"/>
          <w:sz w:val="24"/>
          <w:szCs w:val="24"/>
        </w:rPr>
        <w:t>irketler Mukayyitliğine gidildiğinde yapmış olduğu değerlendirme Davacının imzasının sahtelenmediği yönündeydi. Dolayısıyla</w:t>
      </w:r>
      <w:r w:rsidR="00F35F50">
        <w:rPr>
          <w:rFonts w:ascii="Courier New" w:hAnsi="Courier New" w:cs="Courier New"/>
          <w:sz w:val="24"/>
          <w:szCs w:val="24"/>
        </w:rPr>
        <w:t>,</w:t>
      </w:r>
      <w:r w:rsidR="00533F3B">
        <w:rPr>
          <w:rFonts w:ascii="Courier New" w:hAnsi="Courier New" w:cs="Courier New"/>
          <w:sz w:val="24"/>
          <w:szCs w:val="24"/>
        </w:rPr>
        <w:t xml:space="preserve"> Davacı vekili ve tanık Bekir Barut</w:t>
      </w:r>
      <w:r w:rsidR="00F35F50">
        <w:rPr>
          <w:rFonts w:ascii="Courier New" w:hAnsi="Courier New" w:cs="Courier New"/>
          <w:sz w:val="24"/>
          <w:szCs w:val="24"/>
        </w:rPr>
        <w:t>’</w:t>
      </w:r>
      <w:r w:rsidR="00533F3B">
        <w:rPr>
          <w:rFonts w:ascii="Courier New" w:hAnsi="Courier New" w:cs="Courier New"/>
          <w:sz w:val="24"/>
          <w:szCs w:val="24"/>
        </w:rPr>
        <w:t>un Şirketler Mukayyitliğine bizzat gittikleri tarihte hisse devir senetlerin</w:t>
      </w:r>
      <w:r w:rsidR="00F35F50">
        <w:rPr>
          <w:rFonts w:ascii="Courier New" w:hAnsi="Courier New" w:cs="Courier New"/>
          <w:sz w:val="24"/>
          <w:szCs w:val="24"/>
        </w:rPr>
        <w:t>deki imzaların</w:t>
      </w:r>
      <w:r w:rsidR="00533F3B">
        <w:rPr>
          <w:rFonts w:ascii="Courier New" w:hAnsi="Courier New" w:cs="Courier New"/>
          <w:sz w:val="24"/>
          <w:szCs w:val="24"/>
        </w:rPr>
        <w:t xml:space="preserve"> üzerinden gidilmediğinden ortada imza sahteciliğin</w:t>
      </w:r>
      <w:r w:rsidR="00F35F50">
        <w:rPr>
          <w:rFonts w:ascii="Courier New" w:hAnsi="Courier New" w:cs="Courier New"/>
          <w:sz w:val="24"/>
          <w:szCs w:val="24"/>
        </w:rPr>
        <w:t>i</w:t>
      </w:r>
      <w:r w:rsidR="00533F3B">
        <w:rPr>
          <w:rFonts w:ascii="Courier New" w:hAnsi="Courier New" w:cs="Courier New"/>
          <w:sz w:val="24"/>
          <w:szCs w:val="24"/>
        </w:rPr>
        <w:t xml:space="preserve"> gösterecek bir hususun bulunmadığı ihtimaller dengesi prensipleri açısından ortaya çıkmaktadır. Bu tanıkların vermiş olduğu şahadet dava konusu hisse devirlerinin yapıldığı dönemde hisse devir senetlerinin üzerinden gidilmediği ve dolayısıyla hisse devirlerinin yapıldığı tarihte ortada bir imza sahtelenme veya imza tahrifatının bulu</w:t>
      </w:r>
      <w:r w:rsidR="00827810">
        <w:rPr>
          <w:rFonts w:ascii="Courier New" w:hAnsi="Courier New" w:cs="Courier New"/>
          <w:sz w:val="24"/>
          <w:szCs w:val="24"/>
        </w:rPr>
        <w:t>nmadığı</w:t>
      </w:r>
      <w:r w:rsidR="00F35F50">
        <w:rPr>
          <w:rFonts w:ascii="Courier New" w:hAnsi="Courier New" w:cs="Courier New"/>
          <w:sz w:val="24"/>
          <w:szCs w:val="24"/>
        </w:rPr>
        <w:t>nı</w:t>
      </w:r>
      <w:r w:rsidR="00827810">
        <w:rPr>
          <w:rFonts w:ascii="Courier New" w:hAnsi="Courier New" w:cs="Courier New"/>
          <w:sz w:val="24"/>
          <w:szCs w:val="24"/>
        </w:rPr>
        <w:t xml:space="preserve"> ortaya koymaktadır. Bu durum dahi Davacının davasını ispat aşamasında başarılı olamadığının en büyük göstergesidir.  </w:t>
      </w:r>
    </w:p>
    <w:p w:rsidR="00DA0872" w:rsidRDefault="00DA0872" w:rsidP="00827810">
      <w:pPr>
        <w:spacing w:after="0" w:line="360" w:lineRule="auto"/>
        <w:rPr>
          <w:rFonts w:ascii="Courier New" w:hAnsi="Courier New" w:cs="Courier New"/>
          <w:sz w:val="24"/>
          <w:szCs w:val="24"/>
        </w:rPr>
      </w:pPr>
    </w:p>
    <w:p w:rsidR="00827810" w:rsidRDefault="00827810" w:rsidP="00331E5F">
      <w:pPr>
        <w:spacing w:after="0" w:line="360" w:lineRule="auto"/>
        <w:rPr>
          <w:rFonts w:ascii="Courier New" w:hAnsi="Courier New" w:cs="Courier New"/>
          <w:sz w:val="24"/>
          <w:szCs w:val="24"/>
        </w:rPr>
      </w:pPr>
      <w:r>
        <w:rPr>
          <w:rFonts w:ascii="Courier New" w:hAnsi="Courier New" w:cs="Courier New"/>
          <w:sz w:val="24"/>
          <w:szCs w:val="24"/>
        </w:rPr>
        <w:tab/>
      </w:r>
      <w:r w:rsidR="00331E5F">
        <w:rPr>
          <w:rFonts w:ascii="Courier New" w:hAnsi="Courier New" w:cs="Courier New"/>
          <w:sz w:val="24"/>
          <w:szCs w:val="24"/>
        </w:rPr>
        <w:t>Bu durumda PM Gökhan Reçber</w:t>
      </w:r>
      <w:r w:rsidR="00F35F50">
        <w:rPr>
          <w:rFonts w:ascii="Courier New" w:hAnsi="Courier New" w:cs="Courier New"/>
          <w:sz w:val="24"/>
          <w:szCs w:val="24"/>
        </w:rPr>
        <w:t>’</w:t>
      </w:r>
      <w:r w:rsidR="00331E5F">
        <w:rPr>
          <w:rFonts w:ascii="Courier New" w:hAnsi="Courier New" w:cs="Courier New"/>
          <w:sz w:val="24"/>
          <w:szCs w:val="24"/>
        </w:rPr>
        <w:t>in tüm tetkik ve incelemesi, tespit ve raporunun hisse devir senetlerinin üzerinden gidilmesine dayandığı, hisse devir senetleri üzerinde bulunan alttaki veya üstteki imzanın kime ait olduğunun belirlenmediği dikkate alındığında</w:t>
      </w:r>
      <w:r w:rsidR="00F35F50">
        <w:rPr>
          <w:rFonts w:ascii="Courier New" w:hAnsi="Courier New" w:cs="Courier New"/>
          <w:sz w:val="24"/>
          <w:szCs w:val="24"/>
        </w:rPr>
        <w:t>,</w:t>
      </w:r>
      <w:r w:rsidR="00331E5F">
        <w:rPr>
          <w:rFonts w:ascii="Courier New" w:hAnsi="Courier New" w:cs="Courier New"/>
          <w:sz w:val="24"/>
          <w:szCs w:val="24"/>
        </w:rPr>
        <w:t xml:space="preserve"> bu hisse devir senetlerinin üzerinde Davacının imzasının bulunmadığı veya imzasının sahtelendiğini söyleyebilmek veya böyle bir sonuca varabilmek mümkün değildir. </w:t>
      </w:r>
      <w:r w:rsidR="00533F3B">
        <w:rPr>
          <w:rFonts w:ascii="Courier New" w:hAnsi="Courier New" w:cs="Courier New"/>
          <w:sz w:val="24"/>
          <w:szCs w:val="24"/>
        </w:rPr>
        <w:t xml:space="preserve">  </w:t>
      </w:r>
    </w:p>
    <w:p w:rsidR="00331E5F" w:rsidRDefault="00533F3B" w:rsidP="00331E5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6D0D36" w:rsidRDefault="006D0D36" w:rsidP="006D0D36">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hususta Davacının Emare 19 ve 20 istidalardaki yemin varakalarına ve Emare 18 şirket genel kurulundaki beyanlarına da yer vermek isteriz. Yukarıda ifade edildiği üzere Davacı, Emare 19 ve 20 istidalarda hisse devir senetlerini kendi imza-ladığını kabul ve beyan etmektedir. Mahkemeye gelip aksini beyan edip herhangi bir izahat vermeyen Davacının kendisi tarafından düzenlenen bu yemin varakası dahi imzaların sahte-lendiği iddiasının mesnedi bulunmadığı, bu iddiasının yemin </w:t>
      </w:r>
      <w:r>
        <w:rPr>
          <w:rFonts w:ascii="Courier New" w:hAnsi="Courier New" w:cs="Courier New"/>
          <w:sz w:val="24"/>
          <w:szCs w:val="24"/>
        </w:rPr>
        <w:lastRenderedPageBreak/>
        <w:t xml:space="preserve">varakasındaki beyanı ile çeliştiği cihetle ispat edilemediği sonucunun doğduğunu göstermektedir. İlaveten, Davalı No.4 şirketin 23.5.2013 tarihli yönetim kurulu toplantısına ilişkin Emare 18 tutanaklarda Davacı, şirketteki hisselerini oğulla-rına hibe ettiğini ve hisselerin bedellerine ilişkin parsını istediğini beyan etmektedir. Bu nedenle, bu emareler de Davacının iddialarının doğru olmadığını ve ispat edilemediğini ortaya koymaktadır. </w:t>
      </w:r>
    </w:p>
    <w:p w:rsidR="00AB3D2D" w:rsidRDefault="00AB3D2D" w:rsidP="00331E5F">
      <w:pPr>
        <w:spacing w:after="0" w:line="360" w:lineRule="auto"/>
        <w:rPr>
          <w:rFonts w:ascii="Courier New" w:hAnsi="Courier New" w:cs="Courier New"/>
          <w:sz w:val="24"/>
          <w:szCs w:val="24"/>
        </w:rPr>
      </w:pPr>
    </w:p>
    <w:p w:rsidR="00331E5F" w:rsidRPr="00AB3D2D" w:rsidRDefault="00AB3D2D" w:rsidP="00331E5F">
      <w:pPr>
        <w:spacing w:after="0" w:line="360" w:lineRule="auto"/>
        <w:ind w:firstLine="720"/>
        <w:rPr>
          <w:rFonts w:ascii="Courier New" w:hAnsi="Courier New" w:cs="Courier New"/>
          <w:sz w:val="24"/>
          <w:szCs w:val="24"/>
        </w:rPr>
      </w:pPr>
      <w:r>
        <w:rPr>
          <w:rFonts w:ascii="Courier New" w:hAnsi="Courier New" w:cs="Courier New"/>
          <w:sz w:val="24"/>
          <w:szCs w:val="24"/>
        </w:rPr>
        <w:t xml:space="preserve">Bir hususu daha incelemek isteriz. </w:t>
      </w:r>
      <w:r w:rsidR="00DA0872" w:rsidRPr="00AB3D2D">
        <w:rPr>
          <w:rFonts w:ascii="Courier New" w:hAnsi="Courier New" w:cs="Courier New"/>
          <w:sz w:val="24"/>
          <w:szCs w:val="24"/>
        </w:rPr>
        <w:t>Tanık PM Gökhan Re</w:t>
      </w:r>
      <w:r w:rsidR="00F35F50" w:rsidRPr="00AB3D2D">
        <w:rPr>
          <w:rFonts w:ascii="Courier New" w:hAnsi="Courier New" w:cs="Courier New"/>
          <w:sz w:val="24"/>
          <w:szCs w:val="24"/>
        </w:rPr>
        <w:t>çber Davacının şikâ</w:t>
      </w:r>
      <w:r w:rsidR="00DA0872" w:rsidRPr="00AB3D2D">
        <w:rPr>
          <w:rFonts w:ascii="Courier New" w:hAnsi="Courier New" w:cs="Courier New"/>
          <w:sz w:val="24"/>
          <w:szCs w:val="24"/>
        </w:rPr>
        <w:t xml:space="preserve">yeti üzerine başlattığı tahkikatta Şirketler Mukayyitliğinden </w:t>
      </w:r>
      <w:r w:rsidR="00F35F50" w:rsidRPr="00AB3D2D">
        <w:rPr>
          <w:rFonts w:ascii="Courier New" w:hAnsi="Courier New" w:cs="Courier New"/>
          <w:sz w:val="24"/>
          <w:szCs w:val="24"/>
        </w:rPr>
        <w:t>E</w:t>
      </w:r>
      <w:r w:rsidR="00DA0872" w:rsidRPr="00AB3D2D">
        <w:rPr>
          <w:rFonts w:ascii="Courier New" w:hAnsi="Courier New" w:cs="Courier New"/>
          <w:sz w:val="24"/>
          <w:szCs w:val="24"/>
        </w:rPr>
        <w:t>mare 44, 45 ve 46 hisse devir senetlerini temin etmiştir. Buna karşın</w:t>
      </w:r>
      <w:r w:rsidR="00F35F50" w:rsidRPr="00AB3D2D">
        <w:rPr>
          <w:rFonts w:ascii="Courier New" w:hAnsi="Courier New" w:cs="Courier New"/>
          <w:sz w:val="24"/>
          <w:szCs w:val="24"/>
        </w:rPr>
        <w:t>,</w:t>
      </w:r>
      <w:r w:rsidR="00DA0872" w:rsidRPr="00AB3D2D">
        <w:rPr>
          <w:rFonts w:ascii="Courier New" w:hAnsi="Courier New" w:cs="Courier New"/>
          <w:sz w:val="24"/>
          <w:szCs w:val="24"/>
        </w:rPr>
        <w:t xml:space="preserve"> Emare 8, 9 ve 10 bizzat Davacı tarafından emare yapılmış senetler olup devir senetlerinin üzerinden daha gidilmediği bir dönemde </w:t>
      </w:r>
      <w:r w:rsidR="00F35F50" w:rsidRPr="00AB3D2D">
        <w:rPr>
          <w:rFonts w:ascii="Courier New" w:hAnsi="Courier New" w:cs="Courier New"/>
          <w:sz w:val="24"/>
          <w:szCs w:val="24"/>
        </w:rPr>
        <w:t>Ş</w:t>
      </w:r>
      <w:r w:rsidR="00DA0872" w:rsidRPr="00AB3D2D">
        <w:rPr>
          <w:rFonts w:ascii="Courier New" w:hAnsi="Courier New" w:cs="Courier New"/>
          <w:sz w:val="24"/>
          <w:szCs w:val="24"/>
        </w:rPr>
        <w:t>irketler Mukayyitli</w:t>
      </w:r>
      <w:r w:rsidR="006D0D36">
        <w:rPr>
          <w:rFonts w:ascii="Courier New" w:hAnsi="Courier New" w:cs="Courier New"/>
          <w:sz w:val="24"/>
          <w:szCs w:val="24"/>
        </w:rPr>
        <w:t>-</w:t>
      </w:r>
      <w:r w:rsidR="00DA0872" w:rsidRPr="00AB3D2D">
        <w:rPr>
          <w:rFonts w:ascii="Courier New" w:hAnsi="Courier New" w:cs="Courier New"/>
          <w:sz w:val="24"/>
          <w:szCs w:val="24"/>
        </w:rPr>
        <w:t>ğine yaptıkları ziyarette temin edilmiştir. Gerek Davacı vekili ile Tanık Bekir Barut`un ziyaret ettiği esnada ve gerekse tahkikat amaçlı PM Gökhan Reçber</w:t>
      </w:r>
      <w:r w:rsidR="00F35F50" w:rsidRPr="00AB3D2D">
        <w:rPr>
          <w:rFonts w:ascii="Courier New" w:hAnsi="Courier New" w:cs="Courier New"/>
          <w:sz w:val="24"/>
          <w:szCs w:val="24"/>
        </w:rPr>
        <w:t>’</w:t>
      </w:r>
      <w:r w:rsidR="00DA0872" w:rsidRPr="00AB3D2D">
        <w:rPr>
          <w:rFonts w:ascii="Courier New" w:hAnsi="Courier New" w:cs="Courier New"/>
          <w:sz w:val="24"/>
          <w:szCs w:val="24"/>
        </w:rPr>
        <w:t xml:space="preserve">in dosyayı incelediği esnada ve </w:t>
      </w:r>
      <w:r w:rsidR="00F35F50" w:rsidRPr="00AB3D2D">
        <w:rPr>
          <w:rFonts w:ascii="Courier New" w:hAnsi="Courier New" w:cs="Courier New"/>
          <w:sz w:val="24"/>
          <w:szCs w:val="24"/>
        </w:rPr>
        <w:t xml:space="preserve">gerekse </w:t>
      </w:r>
      <w:r w:rsidR="00DA0872" w:rsidRPr="00AB3D2D">
        <w:rPr>
          <w:rFonts w:ascii="Courier New" w:hAnsi="Courier New" w:cs="Courier New"/>
          <w:sz w:val="24"/>
          <w:szCs w:val="24"/>
        </w:rPr>
        <w:t>her iki tarih arasında belgeler şirketler Mukayyitliği nezdinde tutulmaktaydı. Bu meselede ihtilafsız olduğu üzere Davacı vekili Öztürk Ünverdi ve tanık Bekir Barut</w:t>
      </w:r>
      <w:r w:rsidR="00F35F50" w:rsidRPr="00AB3D2D">
        <w:rPr>
          <w:rFonts w:ascii="Courier New" w:hAnsi="Courier New" w:cs="Courier New"/>
          <w:sz w:val="24"/>
          <w:szCs w:val="24"/>
        </w:rPr>
        <w:t>’</w:t>
      </w:r>
      <w:r w:rsidR="00DA0872" w:rsidRPr="00AB3D2D">
        <w:rPr>
          <w:rFonts w:ascii="Courier New" w:hAnsi="Courier New" w:cs="Courier New"/>
          <w:sz w:val="24"/>
          <w:szCs w:val="24"/>
        </w:rPr>
        <w:t>un Şirketler Mukayyitliğine gittikleri zamanda hisse devir senetlerinin üzerinden gidilmemiş olmasına karşın bu ziyaretten daha sonraki bir tarihte bilinmeyen bir kişi tarafından bu hisse devir senetlerinin üzerinden gidilmiş olması dikkat çekicidir.</w:t>
      </w:r>
    </w:p>
    <w:p w:rsidR="00331E5F" w:rsidRDefault="00331E5F" w:rsidP="00331E5F">
      <w:pPr>
        <w:spacing w:after="0" w:line="360" w:lineRule="auto"/>
        <w:ind w:firstLine="720"/>
        <w:rPr>
          <w:rFonts w:ascii="Courier New" w:hAnsi="Courier New" w:cs="Courier New"/>
          <w:sz w:val="24"/>
          <w:szCs w:val="24"/>
        </w:rPr>
      </w:pPr>
    </w:p>
    <w:p w:rsidR="00E64A3E" w:rsidRDefault="00331E5F" w:rsidP="00331E5F">
      <w:pPr>
        <w:spacing w:after="0" w:line="360" w:lineRule="auto"/>
        <w:ind w:firstLine="720"/>
        <w:rPr>
          <w:rFonts w:ascii="Courier New" w:hAnsi="Courier New" w:cs="Courier New"/>
          <w:sz w:val="24"/>
          <w:szCs w:val="24"/>
        </w:rPr>
      </w:pPr>
      <w:r>
        <w:rPr>
          <w:rFonts w:ascii="Courier New" w:hAnsi="Courier New" w:cs="Courier New"/>
          <w:sz w:val="24"/>
          <w:szCs w:val="24"/>
        </w:rPr>
        <w:t xml:space="preserve">KKTC Şirketler Mukayyitliği resmi bir kurum olup şirketlerle ilgili kayıtların tutulmasından sorumlu </w:t>
      </w:r>
      <w:r w:rsidR="00DA0872">
        <w:rPr>
          <w:rFonts w:ascii="Courier New" w:hAnsi="Courier New" w:cs="Courier New"/>
          <w:sz w:val="24"/>
          <w:szCs w:val="24"/>
        </w:rPr>
        <w:t xml:space="preserve">resmi </w:t>
      </w:r>
      <w:r>
        <w:rPr>
          <w:rFonts w:ascii="Courier New" w:hAnsi="Courier New" w:cs="Courier New"/>
          <w:sz w:val="24"/>
          <w:szCs w:val="24"/>
        </w:rPr>
        <w:t xml:space="preserve">makamdır. KKTC Şirketler Mukayyitliği bu anlamda </w:t>
      </w:r>
      <w:r w:rsidR="00FA73F2">
        <w:rPr>
          <w:rFonts w:ascii="Courier New" w:hAnsi="Courier New" w:cs="Courier New"/>
          <w:sz w:val="24"/>
          <w:szCs w:val="24"/>
        </w:rPr>
        <w:t xml:space="preserve">resmi makam olarak tutacağı dosyaların güvenilirliği </w:t>
      </w:r>
      <w:r w:rsidR="00CA5344">
        <w:rPr>
          <w:rFonts w:ascii="Courier New" w:hAnsi="Courier New" w:cs="Courier New"/>
          <w:sz w:val="24"/>
          <w:szCs w:val="24"/>
        </w:rPr>
        <w:t>ve doğruluğunu sağlamakla yükümlüdür. Bu dosyalar</w:t>
      </w:r>
      <w:r w:rsidR="00AB3D2D">
        <w:rPr>
          <w:rFonts w:ascii="Courier New" w:hAnsi="Courier New" w:cs="Courier New"/>
          <w:sz w:val="24"/>
          <w:szCs w:val="24"/>
        </w:rPr>
        <w:t>ın</w:t>
      </w:r>
      <w:r w:rsidR="00F35F50">
        <w:rPr>
          <w:rFonts w:ascii="Courier New" w:hAnsi="Courier New" w:cs="Courier New"/>
          <w:sz w:val="24"/>
          <w:szCs w:val="24"/>
        </w:rPr>
        <w:t xml:space="preserve"> içeriğinde yer alan belgelerin </w:t>
      </w:r>
      <w:r w:rsidR="00CA5344">
        <w:rPr>
          <w:rFonts w:ascii="Courier New" w:hAnsi="Courier New" w:cs="Courier New"/>
          <w:sz w:val="24"/>
          <w:szCs w:val="24"/>
        </w:rPr>
        <w:t>Şirketler Mukayyitliği nezdinde bulundukları bir esnada üzer</w:t>
      </w:r>
      <w:r w:rsidR="005F7CFE">
        <w:rPr>
          <w:rFonts w:ascii="Courier New" w:hAnsi="Courier New" w:cs="Courier New"/>
          <w:sz w:val="24"/>
          <w:szCs w:val="24"/>
        </w:rPr>
        <w:t>ler</w:t>
      </w:r>
      <w:r w:rsidR="00CA5344">
        <w:rPr>
          <w:rFonts w:ascii="Courier New" w:hAnsi="Courier New" w:cs="Courier New"/>
          <w:sz w:val="24"/>
          <w:szCs w:val="24"/>
        </w:rPr>
        <w:t>inden gidil</w:t>
      </w:r>
      <w:r w:rsidR="005F7CFE">
        <w:rPr>
          <w:rFonts w:ascii="Courier New" w:hAnsi="Courier New" w:cs="Courier New"/>
          <w:sz w:val="24"/>
          <w:szCs w:val="24"/>
        </w:rPr>
        <w:t>mek suretiyle</w:t>
      </w:r>
      <w:r w:rsidR="00CA5344">
        <w:rPr>
          <w:rFonts w:ascii="Courier New" w:hAnsi="Courier New" w:cs="Courier New"/>
          <w:sz w:val="24"/>
          <w:szCs w:val="24"/>
        </w:rPr>
        <w:t xml:space="preserve"> tahrif edilmesi </w:t>
      </w:r>
      <w:r w:rsidR="00CA5344">
        <w:rPr>
          <w:rFonts w:ascii="Courier New" w:hAnsi="Courier New" w:cs="Courier New"/>
          <w:sz w:val="24"/>
          <w:szCs w:val="24"/>
        </w:rPr>
        <w:lastRenderedPageBreak/>
        <w:t>şirketlerle ilgili dosyaların güvenilirliğini zedeleyerek</w:t>
      </w:r>
      <w:r w:rsidR="00827810">
        <w:rPr>
          <w:rFonts w:ascii="Courier New" w:hAnsi="Courier New" w:cs="Courier New"/>
          <w:sz w:val="24"/>
          <w:szCs w:val="24"/>
        </w:rPr>
        <w:t xml:space="preserve"> kişiler arasında</w:t>
      </w:r>
      <w:r w:rsidR="00CA5344">
        <w:rPr>
          <w:rFonts w:ascii="Courier New" w:hAnsi="Courier New" w:cs="Courier New"/>
          <w:sz w:val="24"/>
          <w:szCs w:val="24"/>
        </w:rPr>
        <w:t xml:space="preserve"> </w:t>
      </w:r>
      <w:r w:rsidR="00E64A3E">
        <w:rPr>
          <w:rFonts w:ascii="Courier New" w:hAnsi="Courier New" w:cs="Courier New"/>
          <w:sz w:val="24"/>
          <w:szCs w:val="24"/>
        </w:rPr>
        <w:t>ihtilafların çıkmasına sebebiyet verecektir. Nitekim</w:t>
      </w:r>
      <w:r w:rsidR="005F7CFE">
        <w:rPr>
          <w:rFonts w:ascii="Courier New" w:hAnsi="Courier New" w:cs="Courier New"/>
          <w:sz w:val="24"/>
          <w:szCs w:val="24"/>
        </w:rPr>
        <w:t>,</w:t>
      </w:r>
      <w:r w:rsidR="00E64A3E">
        <w:rPr>
          <w:rFonts w:ascii="Courier New" w:hAnsi="Courier New" w:cs="Courier New"/>
          <w:sz w:val="24"/>
          <w:szCs w:val="24"/>
        </w:rPr>
        <w:t xml:space="preserve"> bu istinafa konu davada</w:t>
      </w:r>
      <w:r w:rsidR="00827810">
        <w:rPr>
          <w:rFonts w:ascii="Courier New" w:hAnsi="Courier New" w:cs="Courier New"/>
          <w:sz w:val="24"/>
          <w:szCs w:val="24"/>
        </w:rPr>
        <w:t>ki</w:t>
      </w:r>
      <w:r w:rsidR="00E64A3E">
        <w:rPr>
          <w:rFonts w:ascii="Courier New" w:hAnsi="Courier New" w:cs="Courier New"/>
          <w:sz w:val="24"/>
          <w:szCs w:val="24"/>
        </w:rPr>
        <w:t xml:space="preserve"> </w:t>
      </w:r>
      <w:r w:rsidR="00B8145F">
        <w:rPr>
          <w:rFonts w:ascii="Courier New" w:hAnsi="Courier New" w:cs="Courier New"/>
          <w:sz w:val="24"/>
          <w:szCs w:val="24"/>
        </w:rPr>
        <w:t>ihtilaf</w:t>
      </w:r>
      <w:r w:rsidR="005F7CFE">
        <w:rPr>
          <w:rFonts w:ascii="Courier New" w:hAnsi="Courier New" w:cs="Courier New"/>
          <w:sz w:val="24"/>
          <w:szCs w:val="24"/>
        </w:rPr>
        <w:t>ın da</w:t>
      </w:r>
      <w:r w:rsidR="00E64A3E">
        <w:rPr>
          <w:rFonts w:ascii="Courier New" w:hAnsi="Courier New" w:cs="Courier New"/>
          <w:sz w:val="24"/>
          <w:szCs w:val="24"/>
        </w:rPr>
        <w:t xml:space="preserve"> bu sebeple ortaya çıktığı anlaşılmaktadır. </w:t>
      </w:r>
    </w:p>
    <w:p w:rsidR="00E64A3E" w:rsidRDefault="00E64A3E" w:rsidP="00331E5F">
      <w:pPr>
        <w:spacing w:after="0" w:line="360" w:lineRule="auto"/>
        <w:ind w:firstLine="720"/>
        <w:rPr>
          <w:rFonts w:ascii="Courier New" w:hAnsi="Courier New" w:cs="Courier New"/>
          <w:sz w:val="24"/>
          <w:szCs w:val="24"/>
        </w:rPr>
      </w:pPr>
    </w:p>
    <w:p w:rsidR="00E64A3E" w:rsidRDefault="00E64A3E" w:rsidP="00331E5F">
      <w:pPr>
        <w:spacing w:after="0" w:line="360" w:lineRule="auto"/>
        <w:ind w:firstLine="720"/>
        <w:rPr>
          <w:rFonts w:ascii="Courier New" w:hAnsi="Courier New" w:cs="Courier New"/>
          <w:sz w:val="24"/>
          <w:szCs w:val="24"/>
        </w:rPr>
      </w:pPr>
      <w:r>
        <w:rPr>
          <w:rFonts w:ascii="Courier New" w:hAnsi="Courier New" w:cs="Courier New"/>
          <w:sz w:val="24"/>
          <w:szCs w:val="24"/>
        </w:rPr>
        <w:t>Mahkemeler olarak huzurumuza gelen dosyalarda tespit ettiğimiz hukuka aykırılıklara sessiz kalmayacağımız bil</w:t>
      </w:r>
      <w:r w:rsidR="00827810">
        <w:rPr>
          <w:rFonts w:ascii="Courier New" w:hAnsi="Courier New" w:cs="Courier New"/>
          <w:sz w:val="24"/>
          <w:szCs w:val="24"/>
        </w:rPr>
        <w:t>i</w:t>
      </w:r>
      <w:r>
        <w:rPr>
          <w:rFonts w:ascii="Courier New" w:hAnsi="Courier New" w:cs="Courier New"/>
          <w:sz w:val="24"/>
          <w:szCs w:val="24"/>
        </w:rPr>
        <w:t>n</w:t>
      </w:r>
      <w:r w:rsidR="006D0D36">
        <w:rPr>
          <w:rFonts w:ascii="Courier New" w:hAnsi="Courier New" w:cs="Courier New"/>
          <w:sz w:val="24"/>
          <w:szCs w:val="24"/>
        </w:rPr>
        <w:t>-</w:t>
      </w:r>
      <w:r>
        <w:rPr>
          <w:rFonts w:ascii="Courier New" w:hAnsi="Courier New" w:cs="Courier New"/>
          <w:sz w:val="24"/>
          <w:szCs w:val="24"/>
        </w:rPr>
        <w:t>melidir. Bu istinafa konu davada Şirketler Mukayyitliği nezdinde bulunan dosya içerisindeki evraklara ulaşım hakkı sadece resmi makamda görev alan kamu görevlileri ve dosyay</w:t>
      </w:r>
      <w:r w:rsidR="005F7CFE">
        <w:rPr>
          <w:rFonts w:ascii="Courier New" w:hAnsi="Courier New" w:cs="Courier New"/>
          <w:sz w:val="24"/>
          <w:szCs w:val="24"/>
        </w:rPr>
        <w:t>ı</w:t>
      </w:r>
      <w:r>
        <w:rPr>
          <w:rFonts w:ascii="Courier New" w:hAnsi="Courier New" w:cs="Courier New"/>
          <w:sz w:val="24"/>
          <w:szCs w:val="24"/>
        </w:rPr>
        <w:t xml:space="preserve"> incelemeye hakkı olan diğer kişiler</w:t>
      </w:r>
      <w:r w:rsidR="00827810">
        <w:rPr>
          <w:rFonts w:ascii="Courier New" w:hAnsi="Courier New" w:cs="Courier New"/>
          <w:sz w:val="24"/>
          <w:szCs w:val="24"/>
        </w:rPr>
        <w:t>le</w:t>
      </w:r>
      <w:r>
        <w:rPr>
          <w:rFonts w:ascii="Courier New" w:hAnsi="Courier New" w:cs="Courier New"/>
          <w:sz w:val="24"/>
          <w:szCs w:val="24"/>
        </w:rPr>
        <w:t xml:space="preserve">dir. </w:t>
      </w:r>
      <w:r w:rsidR="00827810">
        <w:rPr>
          <w:rFonts w:ascii="Courier New" w:hAnsi="Courier New" w:cs="Courier New"/>
          <w:sz w:val="24"/>
          <w:szCs w:val="24"/>
        </w:rPr>
        <w:t>B</w:t>
      </w:r>
      <w:r>
        <w:rPr>
          <w:rFonts w:ascii="Courier New" w:hAnsi="Courier New" w:cs="Courier New"/>
          <w:sz w:val="24"/>
          <w:szCs w:val="24"/>
        </w:rPr>
        <w:t xml:space="preserve">u hisse </w:t>
      </w:r>
      <w:r w:rsidR="005F7CFE">
        <w:rPr>
          <w:rFonts w:ascii="Courier New" w:hAnsi="Courier New" w:cs="Courier New"/>
          <w:sz w:val="24"/>
          <w:szCs w:val="24"/>
        </w:rPr>
        <w:t>devir</w:t>
      </w:r>
      <w:r w:rsidR="00AB3D2D">
        <w:rPr>
          <w:rFonts w:ascii="Courier New" w:hAnsi="Courier New" w:cs="Courier New"/>
          <w:sz w:val="24"/>
          <w:szCs w:val="24"/>
        </w:rPr>
        <w:t xml:space="preserve"> </w:t>
      </w:r>
      <w:r>
        <w:rPr>
          <w:rFonts w:ascii="Courier New" w:hAnsi="Courier New" w:cs="Courier New"/>
          <w:sz w:val="24"/>
          <w:szCs w:val="24"/>
        </w:rPr>
        <w:t>senetlerinin Şirketler Mukayyitliğin</w:t>
      </w:r>
      <w:r w:rsidR="005F7CFE">
        <w:rPr>
          <w:rFonts w:ascii="Courier New" w:hAnsi="Courier New" w:cs="Courier New"/>
          <w:sz w:val="24"/>
          <w:szCs w:val="24"/>
        </w:rPr>
        <w:t>in</w:t>
      </w:r>
      <w:r w:rsidR="00827810">
        <w:rPr>
          <w:rFonts w:ascii="Courier New" w:hAnsi="Courier New" w:cs="Courier New"/>
          <w:sz w:val="24"/>
          <w:szCs w:val="24"/>
        </w:rPr>
        <w:t xml:space="preserve"> tasarrufunda</w:t>
      </w:r>
      <w:r>
        <w:rPr>
          <w:rFonts w:ascii="Courier New" w:hAnsi="Courier New" w:cs="Courier New"/>
          <w:sz w:val="24"/>
          <w:szCs w:val="24"/>
        </w:rPr>
        <w:t xml:space="preserve"> bulunduğu esnada tahrifi ancak </w:t>
      </w:r>
      <w:r w:rsidR="005F7CFE">
        <w:rPr>
          <w:rFonts w:ascii="Courier New" w:hAnsi="Courier New" w:cs="Courier New"/>
          <w:sz w:val="24"/>
          <w:szCs w:val="24"/>
        </w:rPr>
        <w:t xml:space="preserve">yukarıda saydığımız </w:t>
      </w:r>
      <w:r>
        <w:rPr>
          <w:rFonts w:ascii="Courier New" w:hAnsi="Courier New" w:cs="Courier New"/>
          <w:sz w:val="24"/>
          <w:szCs w:val="24"/>
        </w:rPr>
        <w:t xml:space="preserve">bu kişiler tarafından </w:t>
      </w:r>
      <w:r w:rsidR="00D2313F">
        <w:rPr>
          <w:rFonts w:ascii="Courier New" w:hAnsi="Courier New" w:cs="Courier New"/>
          <w:sz w:val="24"/>
          <w:szCs w:val="24"/>
        </w:rPr>
        <w:t>gerçekleştirilebilir</w:t>
      </w:r>
      <w:r>
        <w:rPr>
          <w:rFonts w:ascii="Courier New" w:hAnsi="Courier New" w:cs="Courier New"/>
          <w:sz w:val="24"/>
          <w:szCs w:val="24"/>
        </w:rPr>
        <w:t>. B</w:t>
      </w:r>
      <w:r w:rsidR="00D2313F">
        <w:rPr>
          <w:rFonts w:ascii="Courier New" w:hAnsi="Courier New" w:cs="Courier New"/>
          <w:sz w:val="24"/>
          <w:szCs w:val="24"/>
        </w:rPr>
        <w:t>elgeler üzerinde yapılan</w:t>
      </w:r>
      <w:r>
        <w:rPr>
          <w:rFonts w:ascii="Courier New" w:hAnsi="Courier New" w:cs="Courier New"/>
          <w:sz w:val="24"/>
          <w:szCs w:val="24"/>
        </w:rPr>
        <w:t xml:space="preserve"> tahrifat nedeniyle taraflar davalaşmak, polis tahkikat yapmak, mahkeme</w:t>
      </w:r>
      <w:r w:rsidR="006D0D36">
        <w:rPr>
          <w:rFonts w:ascii="Courier New" w:hAnsi="Courier New" w:cs="Courier New"/>
          <w:sz w:val="24"/>
          <w:szCs w:val="24"/>
        </w:rPr>
        <w:t>-</w:t>
      </w:r>
      <w:r>
        <w:rPr>
          <w:rFonts w:ascii="Courier New" w:hAnsi="Courier New" w:cs="Courier New"/>
          <w:sz w:val="24"/>
          <w:szCs w:val="24"/>
        </w:rPr>
        <w:t>ler de bu dava</w:t>
      </w:r>
      <w:r w:rsidR="00D2313F">
        <w:rPr>
          <w:rFonts w:ascii="Courier New" w:hAnsi="Courier New" w:cs="Courier New"/>
          <w:sz w:val="24"/>
          <w:szCs w:val="24"/>
        </w:rPr>
        <w:t>yı</w:t>
      </w:r>
      <w:r>
        <w:rPr>
          <w:rFonts w:ascii="Courier New" w:hAnsi="Courier New" w:cs="Courier New"/>
          <w:sz w:val="24"/>
          <w:szCs w:val="24"/>
        </w:rPr>
        <w:t xml:space="preserve"> dinlemek durumunda kalmıştır. Bu tahrifatın yapılması hukuka uygu</w:t>
      </w:r>
      <w:r w:rsidR="00252E0F">
        <w:rPr>
          <w:rFonts w:ascii="Courier New" w:hAnsi="Courier New" w:cs="Courier New"/>
          <w:sz w:val="24"/>
          <w:szCs w:val="24"/>
        </w:rPr>
        <w:t>n</w:t>
      </w:r>
      <w:r>
        <w:rPr>
          <w:rFonts w:ascii="Courier New" w:hAnsi="Courier New" w:cs="Courier New"/>
          <w:sz w:val="24"/>
          <w:szCs w:val="24"/>
        </w:rPr>
        <w:t xml:space="preserve"> olmadığı gibi bir suçun sonucunda </w:t>
      </w:r>
      <w:r w:rsidR="00252E0F">
        <w:rPr>
          <w:rFonts w:ascii="Courier New" w:hAnsi="Courier New" w:cs="Courier New"/>
          <w:sz w:val="24"/>
          <w:szCs w:val="24"/>
        </w:rPr>
        <w:t xml:space="preserve">bu tahrifatın yapılmış olma ihtimali bulunmaktadır. </w:t>
      </w:r>
      <w:r>
        <w:rPr>
          <w:rFonts w:ascii="Courier New" w:hAnsi="Courier New" w:cs="Courier New"/>
          <w:sz w:val="24"/>
          <w:szCs w:val="24"/>
        </w:rPr>
        <w:t>Dolayısıyla</w:t>
      </w:r>
      <w:r w:rsidR="00D2313F">
        <w:rPr>
          <w:rFonts w:ascii="Courier New" w:hAnsi="Courier New" w:cs="Courier New"/>
          <w:sz w:val="24"/>
          <w:szCs w:val="24"/>
        </w:rPr>
        <w:t>,</w:t>
      </w:r>
      <w:r>
        <w:rPr>
          <w:rFonts w:ascii="Courier New" w:hAnsi="Courier New" w:cs="Courier New"/>
          <w:sz w:val="24"/>
          <w:szCs w:val="24"/>
        </w:rPr>
        <w:t xml:space="preserve"> bu hususta polis tarafından soruşturma başlatılmasına direktif verilmesi gerekir</w:t>
      </w:r>
      <w:r w:rsidR="00AB3D2D">
        <w:rPr>
          <w:rFonts w:ascii="Courier New" w:hAnsi="Courier New" w:cs="Courier New"/>
          <w:sz w:val="24"/>
          <w:szCs w:val="24"/>
        </w:rPr>
        <w:t xml:space="preserve"> ve </w:t>
      </w:r>
      <w:r>
        <w:rPr>
          <w:rFonts w:ascii="Courier New" w:hAnsi="Courier New" w:cs="Courier New"/>
          <w:sz w:val="24"/>
          <w:szCs w:val="24"/>
        </w:rPr>
        <w:t xml:space="preserve">bu </w:t>
      </w:r>
      <w:r w:rsidR="00D2313F">
        <w:rPr>
          <w:rFonts w:ascii="Courier New" w:hAnsi="Courier New" w:cs="Courier New"/>
          <w:sz w:val="24"/>
          <w:szCs w:val="24"/>
        </w:rPr>
        <w:t>hususta</w:t>
      </w:r>
      <w:r w:rsidR="00AB3D2D">
        <w:rPr>
          <w:rFonts w:ascii="Courier New" w:hAnsi="Courier New" w:cs="Courier New"/>
          <w:sz w:val="24"/>
          <w:szCs w:val="24"/>
        </w:rPr>
        <w:t xml:space="preserve"> soruşturma başlatılmasına</w:t>
      </w:r>
      <w:r>
        <w:rPr>
          <w:rFonts w:ascii="Courier New" w:hAnsi="Courier New" w:cs="Courier New"/>
          <w:sz w:val="24"/>
          <w:szCs w:val="24"/>
        </w:rPr>
        <w:t xml:space="preserve"> direktif veririz. </w:t>
      </w:r>
    </w:p>
    <w:p w:rsidR="006D0D36" w:rsidRDefault="006D0D36" w:rsidP="00331E5F">
      <w:pPr>
        <w:spacing w:after="0" w:line="360" w:lineRule="auto"/>
        <w:ind w:firstLine="720"/>
        <w:rPr>
          <w:rFonts w:ascii="Courier New" w:hAnsi="Courier New" w:cs="Courier New"/>
          <w:sz w:val="24"/>
          <w:szCs w:val="24"/>
        </w:rPr>
      </w:pPr>
    </w:p>
    <w:p w:rsidR="005B3568" w:rsidRDefault="00E64A3E" w:rsidP="00331E5F">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415508">
        <w:rPr>
          <w:rFonts w:ascii="Courier New" w:hAnsi="Courier New" w:cs="Courier New"/>
          <w:sz w:val="24"/>
          <w:szCs w:val="24"/>
        </w:rPr>
        <w:t>,</w:t>
      </w:r>
      <w:r>
        <w:rPr>
          <w:rFonts w:ascii="Courier New" w:hAnsi="Courier New" w:cs="Courier New"/>
          <w:sz w:val="24"/>
          <w:szCs w:val="24"/>
        </w:rPr>
        <w:t xml:space="preserve"> </w:t>
      </w:r>
      <w:r w:rsidR="00333A3A">
        <w:rPr>
          <w:rFonts w:ascii="Courier New" w:hAnsi="Courier New" w:cs="Courier New"/>
          <w:sz w:val="24"/>
          <w:szCs w:val="24"/>
        </w:rPr>
        <w:t>hisse devir senetleri üzerinde bedelsiz ibaresinin çizilerek yerine 720,000 TL ibaresinin konulmasını da değerlendirmiştir. Alt Mahkeme</w:t>
      </w:r>
      <w:r w:rsidR="00415508">
        <w:rPr>
          <w:rFonts w:ascii="Courier New" w:hAnsi="Courier New" w:cs="Courier New"/>
          <w:sz w:val="24"/>
          <w:szCs w:val="24"/>
        </w:rPr>
        <w:t>,</w:t>
      </w:r>
      <w:r w:rsidR="00333A3A">
        <w:rPr>
          <w:rFonts w:ascii="Courier New" w:hAnsi="Courier New" w:cs="Courier New"/>
          <w:sz w:val="24"/>
          <w:szCs w:val="24"/>
        </w:rPr>
        <w:t xml:space="preserve"> hisse devirlerinin bedelsiz yapıldığına</w:t>
      </w:r>
      <w:r w:rsidR="00415508">
        <w:rPr>
          <w:rFonts w:ascii="Courier New" w:hAnsi="Courier New" w:cs="Courier New"/>
          <w:sz w:val="24"/>
          <w:szCs w:val="24"/>
        </w:rPr>
        <w:t>,</w:t>
      </w:r>
      <w:r w:rsidR="00333A3A">
        <w:rPr>
          <w:rFonts w:ascii="Courier New" w:hAnsi="Courier New" w:cs="Courier New"/>
          <w:sz w:val="24"/>
          <w:szCs w:val="24"/>
        </w:rPr>
        <w:t xml:space="preserve"> tarafların hisse devirlerinin bedelsiz yapılması hususunda iradelerinin ad idem olduğuna bulgu yapmıştır. </w:t>
      </w:r>
    </w:p>
    <w:p w:rsidR="006D0D36" w:rsidRDefault="006D0D36" w:rsidP="00331E5F">
      <w:pPr>
        <w:spacing w:after="0" w:line="360" w:lineRule="auto"/>
        <w:ind w:firstLine="720"/>
        <w:rPr>
          <w:rFonts w:ascii="Courier New" w:hAnsi="Courier New" w:cs="Courier New"/>
          <w:sz w:val="24"/>
          <w:szCs w:val="24"/>
        </w:rPr>
      </w:pPr>
    </w:p>
    <w:p w:rsidR="005B3568" w:rsidRDefault="005B3568" w:rsidP="00331E5F">
      <w:pPr>
        <w:spacing w:after="0" w:line="360" w:lineRule="auto"/>
        <w:ind w:firstLine="720"/>
        <w:rPr>
          <w:rFonts w:ascii="Courier New" w:hAnsi="Courier New" w:cs="Courier New"/>
          <w:sz w:val="24"/>
          <w:szCs w:val="24"/>
        </w:rPr>
      </w:pPr>
      <w:r>
        <w:rPr>
          <w:rFonts w:ascii="Courier New" w:hAnsi="Courier New" w:cs="Courier New"/>
          <w:sz w:val="24"/>
          <w:szCs w:val="24"/>
        </w:rPr>
        <w:t>Davacı hisse devir senetleri üzerinde 720.000 TL yaz</w:t>
      </w:r>
      <w:r w:rsidR="00827810">
        <w:rPr>
          <w:rFonts w:ascii="Courier New" w:hAnsi="Courier New" w:cs="Courier New"/>
          <w:sz w:val="24"/>
          <w:szCs w:val="24"/>
        </w:rPr>
        <w:t>ıl</w:t>
      </w:r>
      <w:r w:rsidR="00DB5BE5">
        <w:rPr>
          <w:rFonts w:ascii="Courier New" w:hAnsi="Courier New" w:cs="Courier New"/>
          <w:sz w:val="24"/>
          <w:szCs w:val="24"/>
        </w:rPr>
        <w:t>-</w:t>
      </w:r>
      <w:r>
        <w:rPr>
          <w:rFonts w:ascii="Courier New" w:hAnsi="Courier New" w:cs="Courier New"/>
          <w:sz w:val="24"/>
          <w:szCs w:val="24"/>
        </w:rPr>
        <w:t xml:space="preserve">masına rağmen </w:t>
      </w:r>
      <w:r w:rsidRPr="005B3568">
        <w:rPr>
          <w:rFonts w:ascii="Courier New" w:hAnsi="Courier New" w:cs="Courier New"/>
          <w:sz w:val="24"/>
          <w:szCs w:val="24"/>
        </w:rPr>
        <w:t xml:space="preserve">Alt Mahkemenin </w:t>
      </w:r>
      <w:r>
        <w:rPr>
          <w:rFonts w:ascii="Courier New" w:hAnsi="Courier New" w:cs="Courier New"/>
          <w:sz w:val="24"/>
          <w:szCs w:val="24"/>
        </w:rPr>
        <w:t>tarafların hisse devirlerinin bedelsiz devredilmesi hususunda ad idem olduğu bulgusun</w:t>
      </w:r>
      <w:r w:rsidR="00DB5BE5">
        <w:rPr>
          <w:rFonts w:ascii="Courier New" w:hAnsi="Courier New" w:cs="Courier New"/>
          <w:sz w:val="24"/>
          <w:szCs w:val="24"/>
        </w:rPr>
        <w:t>a</w:t>
      </w:r>
      <w:r>
        <w:rPr>
          <w:rFonts w:ascii="Courier New" w:hAnsi="Courier New" w:cs="Courier New"/>
          <w:sz w:val="24"/>
          <w:szCs w:val="24"/>
        </w:rPr>
        <w:t xml:space="preserve"> </w:t>
      </w:r>
      <w:r w:rsidR="00DB5BE5">
        <w:rPr>
          <w:rFonts w:ascii="Courier New" w:hAnsi="Courier New" w:cs="Courier New"/>
          <w:sz w:val="24"/>
          <w:szCs w:val="24"/>
        </w:rPr>
        <w:t xml:space="preserve">varmakla hata yaptığını </w:t>
      </w:r>
      <w:r>
        <w:rPr>
          <w:rFonts w:ascii="Courier New" w:hAnsi="Courier New" w:cs="Courier New"/>
          <w:sz w:val="24"/>
          <w:szCs w:val="24"/>
        </w:rPr>
        <w:t>ileri sürdü. Davacı ayrıca</w:t>
      </w:r>
      <w:r w:rsidR="00415508">
        <w:rPr>
          <w:rFonts w:ascii="Courier New" w:hAnsi="Courier New" w:cs="Courier New"/>
          <w:sz w:val="24"/>
          <w:szCs w:val="24"/>
        </w:rPr>
        <w:t>,</w:t>
      </w:r>
      <w:r>
        <w:rPr>
          <w:rFonts w:ascii="Courier New" w:hAnsi="Courier New" w:cs="Courier New"/>
          <w:sz w:val="24"/>
          <w:szCs w:val="24"/>
        </w:rPr>
        <w:t xml:space="preserve"> Alt Mahkemenin bu hisse devir senetleri üzerinde bedelsiz ibare</w:t>
      </w:r>
      <w:r w:rsidR="00DB5BE5">
        <w:rPr>
          <w:rFonts w:ascii="Courier New" w:hAnsi="Courier New" w:cs="Courier New"/>
          <w:sz w:val="24"/>
          <w:szCs w:val="24"/>
        </w:rPr>
        <w:t>-</w:t>
      </w:r>
      <w:r>
        <w:rPr>
          <w:rFonts w:ascii="Courier New" w:hAnsi="Courier New" w:cs="Courier New"/>
          <w:sz w:val="24"/>
          <w:szCs w:val="24"/>
        </w:rPr>
        <w:t xml:space="preserve">sinin değiştirilerek 720,000 TL yazılmasını sahtecilik </w:t>
      </w:r>
      <w:r>
        <w:rPr>
          <w:rFonts w:ascii="Courier New" w:hAnsi="Courier New" w:cs="Courier New"/>
          <w:sz w:val="24"/>
          <w:szCs w:val="24"/>
        </w:rPr>
        <w:lastRenderedPageBreak/>
        <w:t xml:space="preserve">açısından </w:t>
      </w:r>
      <w:r w:rsidR="00415508">
        <w:rPr>
          <w:rFonts w:ascii="Courier New" w:hAnsi="Courier New" w:cs="Courier New"/>
          <w:sz w:val="24"/>
          <w:szCs w:val="24"/>
        </w:rPr>
        <w:t>i</w:t>
      </w:r>
      <w:r>
        <w:rPr>
          <w:rFonts w:ascii="Courier New" w:hAnsi="Courier New" w:cs="Courier New"/>
          <w:sz w:val="24"/>
          <w:szCs w:val="24"/>
        </w:rPr>
        <w:t>ncelediğin</w:t>
      </w:r>
      <w:r w:rsidR="00DB5BE5">
        <w:rPr>
          <w:rFonts w:ascii="Courier New" w:hAnsi="Courier New" w:cs="Courier New"/>
          <w:sz w:val="24"/>
          <w:szCs w:val="24"/>
        </w:rPr>
        <w:t xml:space="preserve">de </w:t>
      </w:r>
      <w:r>
        <w:rPr>
          <w:rFonts w:ascii="Courier New" w:hAnsi="Courier New" w:cs="Courier New"/>
          <w:sz w:val="24"/>
          <w:szCs w:val="24"/>
        </w:rPr>
        <w:t>sahtecilik tespiti yap</w:t>
      </w:r>
      <w:r w:rsidR="00DB5BE5">
        <w:rPr>
          <w:rFonts w:ascii="Courier New" w:hAnsi="Courier New" w:cs="Courier New"/>
          <w:sz w:val="24"/>
          <w:szCs w:val="24"/>
        </w:rPr>
        <w:t>ıl</w:t>
      </w:r>
      <w:r>
        <w:rPr>
          <w:rFonts w:ascii="Courier New" w:hAnsi="Courier New" w:cs="Courier New"/>
          <w:sz w:val="24"/>
          <w:szCs w:val="24"/>
        </w:rPr>
        <w:t>ması gerekirken yap</w:t>
      </w:r>
      <w:r w:rsidR="00DB5BE5">
        <w:rPr>
          <w:rFonts w:ascii="Courier New" w:hAnsi="Courier New" w:cs="Courier New"/>
          <w:sz w:val="24"/>
          <w:szCs w:val="24"/>
        </w:rPr>
        <w:t>ıl</w:t>
      </w:r>
      <w:r>
        <w:rPr>
          <w:rFonts w:ascii="Courier New" w:hAnsi="Courier New" w:cs="Courier New"/>
          <w:sz w:val="24"/>
          <w:szCs w:val="24"/>
        </w:rPr>
        <w:t>mamakla hata</w:t>
      </w:r>
      <w:r w:rsidR="00DB5BE5">
        <w:rPr>
          <w:rFonts w:ascii="Courier New" w:hAnsi="Courier New" w:cs="Courier New"/>
          <w:sz w:val="24"/>
          <w:szCs w:val="24"/>
        </w:rPr>
        <w:t xml:space="preserve">lı davranıldığını </w:t>
      </w:r>
      <w:r>
        <w:rPr>
          <w:rFonts w:ascii="Courier New" w:hAnsi="Courier New" w:cs="Courier New"/>
          <w:sz w:val="24"/>
          <w:szCs w:val="24"/>
        </w:rPr>
        <w:t xml:space="preserve">ileri sürdü.  </w:t>
      </w:r>
      <w:r w:rsidR="00333A3A">
        <w:rPr>
          <w:rFonts w:ascii="Courier New" w:hAnsi="Courier New" w:cs="Courier New"/>
          <w:sz w:val="24"/>
          <w:szCs w:val="24"/>
        </w:rPr>
        <w:t xml:space="preserve"> </w:t>
      </w:r>
      <w:r w:rsidR="00E64A3E">
        <w:rPr>
          <w:rFonts w:ascii="Courier New" w:hAnsi="Courier New" w:cs="Courier New"/>
          <w:sz w:val="24"/>
          <w:szCs w:val="24"/>
        </w:rPr>
        <w:t xml:space="preserve"> </w:t>
      </w:r>
    </w:p>
    <w:p w:rsidR="005B3568" w:rsidRDefault="005B3568" w:rsidP="00331E5F">
      <w:pPr>
        <w:spacing w:after="0" w:line="360" w:lineRule="auto"/>
        <w:ind w:firstLine="720"/>
        <w:rPr>
          <w:rFonts w:ascii="Courier New" w:hAnsi="Courier New" w:cs="Courier New"/>
          <w:sz w:val="24"/>
          <w:szCs w:val="24"/>
        </w:rPr>
      </w:pPr>
    </w:p>
    <w:p w:rsidR="008011F7" w:rsidRDefault="005B3568" w:rsidP="00331E5F">
      <w:pPr>
        <w:spacing w:after="0" w:line="360" w:lineRule="auto"/>
        <w:ind w:firstLine="720"/>
        <w:rPr>
          <w:rFonts w:ascii="Courier New" w:hAnsi="Courier New" w:cs="Courier New"/>
          <w:sz w:val="24"/>
          <w:szCs w:val="24"/>
        </w:rPr>
      </w:pPr>
      <w:r>
        <w:rPr>
          <w:rFonts w:ascii="Courier New" w:hAnsi="Courier New" w:cs="Courier New"/>
          <w:sz w:val="24"/>
          <w:szCs w:val="24"/>
        </w:rPr>
        <w:t>Öncelikle</w:t>
      </w:r>
      <w:r w:rsidR="00415508">
        <w:rPr>
          <w:rFonts w:ascii="Courier New" w:hAnsi="Courier New" w:cs="Courier New"/>
          <w:sz w:val="24"/>
          <w:szCs w:val="24"/>
        </w:rPr>
        <w:t>,</w:t>
      </w:r>
      <w:r>
        <w:rPr>
          <w:rFonts w:ascii="Courier New" w:hAnsi="Courier New" w:cs="Courier New"/>
          <w:sz w:val="24"/>
          <w:szCs w:val="24"/>
        </w:rPr>
        <w:t xml:space="preserve"> bu hisse devir senetleri üzerinde bedelsiz ibaresinin çizilerek yerine 720,000 TL yazılması noktasında bir sahtecilik yapıldığı veya </w:t>
      </w:r>
      <w:r w:rsidR="00827810">
        <w:rPr>
          <w:rFonts w:ascii="Courier New" w:hAnsi="Courier New" w:cs="Courier New"/>
          <w:sz w:val="24"/>
          <w:szCs w:val="24"/>
        </w:rPr>
        <w:t xml:space="preserve">hisse devir senedi üzerinde rakamın yazılıp </w:t>
      </w:r>
      <w:r w:rsidR="00153D96">
        <w:rPr>
          <w:rFonts w:ascii="Courier New" w:hAnsi="Courier New" w:cs="Courier New"/>
          <w:sz w:val="24"/>
          <w:szCs w:val="24"/>
        </w:rPr>
        <w:t>paraf</w:t>
      </w:r>
      <w:r>
        <w:rPr>
          <w:rFonts w:ascii="Courier New" w:hAnsi="Courier New" w:cs="Courier New"/>
          <w:sz w:val="24"/>
          <w:szCs w:val="24"/>
        </w:rPr>
        <w:t xml:space="preserve"> atılarak düzeltilmesinin sahtecilik açısından bir olgu yarattığını gösteren şahadetin Alt Mahkeme huzurunda mevcut olmadığını belirtiriz. </w:t>
      </w:r>
    </w:p>
    <w:p w:rsidR="00CB25B0" w:rsidRDefault="00CB25B0" w:rsidP="00331E5F">
      <w:pPr>
        <w:spacing w:after="0" w:line="360" w:lineRule="auto"/>
        <w:ind w:firstLine="720"/>
        <w:rPr>
          <w:rFonts w:ascii="Courier New" w:hAnsi="Courier New" w:cs="Courier New"/>
          <w:sz w:val="24"/>
          <w:szCs w:val="24"/>
        </w:rPr>
      </w:pPr>
    </w:p>
    <w:p w:rsidR="00CB25B0" w:rsidRDefault="00CB25B0" w:rsidP="00331E5F">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huzurundaki şahadet irdelendiğinde dava konusu hisse devir senetlerinin üzerindeki bedelsiz ibaresinin üzeri çizilerek yerine 720,000 TL yazıldığı ve bu hisse devir senetleri için Davalılar tarafından Davacıya herhangi bir bedel ödenmediği ihtilafsızdır. Yine ihtilafsız olduğu üzere Davacı Tanığı No.4 Ahmet Zeki, Tatar &amp; Co muhasebe bürosunda çalışan bir kişidir. Bu tanık, hisse devri işlemlerini bizzat kendisi yapmış olup aynı zamanda hisse devir senetleri üzerinde bedelsiz ibaresinin üzerini çizerek yerine 720,000 TL’yi yazan kişidir. Bu tanık şahadetinde, hisse devir senetlerinin babadan oğula hisse devrini içerdiğini ve bedelsiz olduğunu ancak Şirketler Mukayyitliğinin hisse devirlerinin bedelsiz olamayacağını, devirlerde harç ve vergi ödenebilmesi için bir bedel konulması gerektiğini, bunun üzerine kendisinin her bir hisse devir senedi üzerindeki bedelsiz ibaresini çizerek 720,000 TL yazdığını ve bu miktar üzerinden devir işlemi için harç ve verginin ödendiğini ifade etmiştir. Davacı tarafından dinletilen bu tanığın şahadeti, tarafların bir bedel karşılığı hisselerin devredilmesi hususunda anlaşmadığını, tamamen Şirketler Mukayyitliğindeki prosedür amacıyla bu bedelin konulduğunu göstermektedir.   </w:t>
      </w:r>
    </w:p>
    <w:p w:rsidR="008011F7" w:rsidRDefault="008011F7" w:rsidP="00331E5F">
      <w:pPr>
        <w:spacing w:after="0" w:line="360" w:lineRule="auto"/>
        <w:ind w:firstLine="720"/>
        <w:rPr>
          <w:rFonts w:ascii="Courier New" w:hAnsi="Courier New" w:cs="Courier New"/>
          <w:sz w:val="24"/>
          <w:szCs w:val="24"/>
        </w:rPr>
      </w:pPr>
    </w:p>
    <w:p w:rsidR="00DE7546" w:rsidRDefault="00DC3E67" w:rsidP="009A6C85">
      <w:pPr>
        <w:spacing w:after="0" w:line="360" w:lineRule="auto"/>
        <w:rPr>
          <w:rFonts w:ascii="Courier New" w:hAnsi="Courier New" w:cs="Courier New"/>
          <w:sz w:val="24"/>
          <w:szCs w:val="24"/>
        </w:rPr>
      </w:pPr>
      <w:r>
        <w:rPr>
          <w:rFonts w:ascii="Courier New" w:hAnsi="Courier New" w:cs="Courier New"/>
          <w:sz w:val="24"/>
          <w:szCs w:val="24"/>
        </w:rPr>
        <w:tab/>
      </w:r>
      <w:r w:rsidR="000119E8">
        <w:rPr>
          <w:rFonts w:ascii="Courier New" w:hAnsi="Courier New" w:cs="Courier New"/>
          <w:sz w:val="24"/>
          <w:szCs w:val="24"/>
        </w:rPr>
        <w:t>Bu noktaya kadar yaptığımız bulgu ve tespitler ile</w:t>
      </w:r>
      <w:r>
        <w:rPr>
          <w:rFonts w:ascii="Courier New" w:hAnsi="Courier New" w:cs="Courier New"/>
          <w:sz w:val="24"/>
          <w:szCs w:val="24"/>
        </w:rPr>
        <w:t xml:space="preserve"> Davacının temel iddiasının imzalarının sahtelendiği </w:t>
      </w:r>
      <w:r w:rsidR="000119E8">
        <w:rPr>
          <w:rFonts w:ascii="Courier New" w:hAnsi="Courier New" w:cs="Courier New"/>
          <w:sz w:val="24"/>
          <w:szCs w:val="24"/>
        </w:rPr>
        <w:t>yön</w:t>
      </w:r>
      <w:r w:rsidR="00DB5BE5">
        <w:rPr>
          <w:rFonts w:ascii="Courier New" w:hAnsi="Courier New" w:cs="Courier New"/>
          <w:sz w:val="24"/>
          <w:szCs w:val="24"/>
        </w:rPr>
        <w:t>ünde</w:t>
      </w:r>
      <w:r>
        <w:rPr>
          <w:rFonts w:ascii="Courier New" w:hAnsi="Courier New" w:cs="Courier New"/>
          <w:sz w:val="24"/>
          <w:szCs w:val="24"/>
        </w:rPr>
        <w:t xml:space="preserve"> </w:t>
      </w:r>
      <w:r>
        <w:rPr>
          <w:rFonts w:ascii="Courier New" w:hAnsi="Courier New" w:cs="Courier New"/>
          <w:sz w:val="24"/>
          <w:szCs w:val="24"/>
        </w:rPr>
        <w:lastRenderedPageBreak/>
        <w:t>olduğun</w:t>
      </w:r>
      <w:r w:rsidR="000119E8">
        <w:rPr>
          <w:rFonts w:ascii="Courier New" w:hAnsi="Courier New" w:cs="Courier New"/>
          <w:sz w:val="24"/>
          <w:szCs w:val="24"/>
        </w:rPr>
        <w:t xml:space="preserve">a, </w:t>
      </w:r>
      <w:r>
        <w:rPr>
          <w:rFonts w:ascii="Courier New" w:hAnsi="Courier New" w:cs="Courier New"/>
          <w:sz w:val="24"/>
          <w:szCs w:val="24"/>
        </w:rPr>
        <w:t>imzalarının sahtelendiğini</w:t>
      </w:r>
      <w:r w:rsidR="00136729">
        <w:rPr>
          <w:rFonts w:ascii="Courier New" w:hAnsi="Courier New" w:cs="Courier New"/>
          <w:sz w:val="24"/>
          <w:szCs w:val="24"/>
        </w:rPr>
        <w:t>n</w:t>
      </w:r>
      <w:r>
        <w:rPr>
          <w:rFonts w:ascii="Courier New" w:hAnsi="Courier New" w:cs="Courier New"/>
          <w:sz w:val="24"/>
          <w:szCs w:val="24"/>
        </w:rPr>
        <w:t xml:space="preserve"> ispat külfetinin </w:t>
      </w:r>
      <w:r w:rsidR="00DB5BE5">
        <w:rPr>
          <w:rFonts w:ascii="Courier New" w:hAnsi="Courier New" w:cs="Courier New"/>
          <w:sz w:val="24"/>
          <w:szCs w:val="24"/>
        </w:rPr>
        <w:t>Davacıda</w:t>
      </w:r>
      <w:r>
        <w:rPr>
          <w:rFonts w:ascii="Courier New" w:hAnsi="Courier New" w:cs="Courier New"/>
          <w:sz w:val="24"/>
          <w:szCs w:val="24"/>
        </w:rPr>
        <w:t xml:space="preserve"> olduğun</w:t>
      </w:r>
      <w:r w:rsidR="000119E8">
        <w:rPr>
          <w:rFonts w:ascii="Courier New" w:hAnsi="Courier New" w:cs="Courier New"/>
          <w:sz w:val="24"/>
          <w:szCs w:val="24"/>
        </w:rPr>
        <w:t>a</w:t>
      </w:r>
      <w:r w:rsidR="00136729">
        <w:rPr>
          <w:rFonts w:ascii="Courier New" w:hAnsi="Courier New" w:cs="Courier New"/>
          <w:sz w:val="24"/>
          <w:szCs w:val="24"/>
        </w:rPr>
        <w:t>,</w:t>
      </w:r>
      <w:r w:rsidR="000119E8">
        <w:rPr>
          <w:rFonts w:ascii="Courier New" w:hAnsi="Courier New" w:cs="Courier New"/>
          <w:sz w:val="24"/>
          <w:szCs w:val="24"/>
        </w:rPr>
        <w:t xml:space="preserve"> buna karşın,</w:t>
      </w:r>
      <w:r w:rsidR="009F7A7C">
        <w:rPr>
          <w:rFonts w:ascii="Courier New" w:hAnsi="Courier New" w:cs="Courier New"/>
          <w:sz w:val="24"/>
          <w:szCs w:val="24"/>
        </w:rPr>
        <w:t xml:space="preserve"> </w:t>
      </w:r>
      <w:r>
        <w:rPr>
          <w:rFonts w:ascii="Courier New" w:hAnsi="Courier New" w:cs="Courier New"/>
          <w:sz w:val="24"/>
          <w:szCs w:val="24"/>
        </w:rPr>
        <w:t>Davacı</w:t>
      </w:r>
      <w:r w:rsidR="009F7A7C">
        <w:rPr>
          <w:rFonts w:ascii="Courier New" w:hAnsi="Courier New" w:cs="Courier New"/>
          <w:sz w:val="24"/>
          <w:szCs w:val="24"/>
        </w:rPr>
        <w:t>nın</w:t>
      </w:r>
      <w:r>
        <w:rPr>
          <w:rFonts w:ascii="Courier New" w:hAnsi="Courier New" w:cs="Courier New"/>
          <w:sz w:val="24"/>
          <w:szCs w:val="24"/>
        </w:rPr>
        <w:t xml:space="preserve"> sunduğu şahadet ile imzalarının sahtelendiğini</w:t>
      </w:r>
      <w:r w:rsidR="00136729">
        <w:rPr>
          <w:rFonts w:ascii="Courier New" w:hAnsi="Courier New" w:cs="Courier New"/>
          <w:sz w:val="24"/>
          <w:szCs w:val="24"/>
        </w:rPr>
        <w:t>n</w:t>
      </w:r>
      <w:r>
        <w:rPr>
          <w:rFonts w:ascii="Courier New" w:hAnsi="Courier New" w:cs="Courier New"/>
          <w:sz w:val="24"/>
          <w:szCs w:val="24"/>
        </w:rPr>
        <w:t xml:space="preserve"> ispat ed</w:t>
      </w:r>
      <w:r w:rsidR="00136729">
        <w:rPr>
          <w:rFonts w:ascii="Courier New" w:hAnsi="Courier New" w:cs="Courier New"/>
          <w:sz w:val="24"/>
          <w:szCs w:val="24"/>
        </w:rPr>
        <w:t>il</w:t>
      </w:r>
      <w:r>
        <w:rPr>
          <w:rFonts w:ascii="Courier New" w:hAnsi="Courier New" w:cs="Courier New"/>
          <w:sz w:val="24"/>
          <w:szCs w:val="24"/>
        </w:rPr>
        <w:t>emediğine yukarıda karar vermiştik.</w:t>
      </w:r>
      <w:r w:rsidR="009F7A7C">
        <w:rPr>
          <w:rFonts w:ascii="Courier New" w:hAnsi="Courier New" w:cs="Courier New"/>
          <w:sz w:val="24"/>
          <w:szCs w:val="24"/>
        </w:rPr>
        <w:t xml:space="preserve"> Yasal duruma bakıldığında şirketlerdeki</w:t>
      </w:r>
      <w:r>
        <w:rPr>
          <w:rFonts w:ascii="Courier New" w:hAnsi="Courier New" w:cs="Courier New"/>
          <w:sz w:val="24"/>
          <w:szCs w:val="24"/>
        </w:rPr>
        <w:t xml:space="preserve"> </w:t>
      </w:r>
      <w:r w:rsidR="009F7A7C">
        <w:rPr>
          <w:rFonts w:ascii="Courier New" w:hAnsi="Courier New" w:cs="Courier New"/>
          <w:sz w:val="24"/>
          <w:szCs w:val="24"/>
        </w:rPr>
        <w:t>h</w:t>
      </w:r>
      <w:r>
        <w:rPr>
          <w:rFonts w:ascii="Courier New" w:hAnsi="Courier New" w:cs="Courier New"/>
          <w:sz w:val="24"/>
          <w:szCs w:val="24"/>
        </w:rPr>
        <w:t>isse devir senetleri</w:t>
      </w:r>
      <w:r w:rsidR="000119E8">
        <w:rPr>
          <w:rFonts w:ascii="Courier New" w:hAnsi="Courier New" w:cs="Courier New"/>
          <w:sz w:val="24"/>
          <w:szCs w:val="24"/>
        </w:rPr>
        <w:t xml:space="preserve">, </w:t>
      </w:r>
      <w:r>
        <w:rPr>
          <w:rFonts w:ascii="Courier New" w:hAnsi="Courier New" w:cs="Courier New"/>
          <w:sz w:val="24"/>
          <w:szCs w:val="24"/>
        </w:rPr>
        <w:t xml:space="preserve">matbu bir form şeklinde düzenlenmesi ve mutlak surette </w:t>
      </w:r>
      <w:r w:rsidR="00685F86">
        <w:rPr>
          <w:rFonts w:ascii="Courier New" w:hAnsi="Courier New" w:cs="Courier New"/>
          <w:sz w:val="24"/>
          <w:szCs w:val="24"/>
        </w:rPr>
        <w:t xml:space="preserve">bu senetler üzerindeki </w:t>
      </w:r>
      <w:r>
        <w:rPr>
          <w:rFonts w:ascii="Courier New" w:hAnsi="Courier New" w:cs="Courier New"/>
          <w:sz w:val="24"/>
          <w:szCs w:val="24"/>
        </w:rPr>
        <w:t xml:space="preserve">imzalara şahit </w:t>
      </w:r>
      <w:r w:rsidR="00685F86">
        <w:rPr>
          <w:rFonts w:ascii="Courier New" w:hAnsi="Courier New" w:cs="Courier New"/>
          <w:sz w:val="24"/>
          <w:szCs w:val="24"/>
        </w:rPr>
        <w:t>konul</w:t>
      </w:r>
      <w:r>
        <w:rPr>
          <w:rFonts w:ascii="Courier New" w:hAnsi="Courier New" w:cs="Courier New"/>
          <w:sz w:val="24"/>
          <w:szCs w:val="24"/>
        </w:rPr>
        <w:t>ması zorun</w:t>
      </w:r>
      <w:r w:rsidR="00136729">
        <w:rPr>
          <w:rFonts w:ascii="Courier New" w:hAnsi="Courier New" w:cs="Courier New"/>
          <w:sz w:val="24"/>
          <w:szCs w:val="24"/>
        </w:rPr>
        <w:t>-</w:t>
      </w:r>
      <w:r>
        <w:rPr>
          <w:rFonts w:ascii="Courier New" w:hAnsi="Courier New" w:cs="Courier New"/>
          <w:sz w:val="24"/>
          <w:szCs w:val="24"/>
        </w:rPr>
        <w:t>lu bir belge türü değildir. Davacının imzalarının sahtelendiği imza tetkikinde ispat ed</w:t>
      </w:r>
      <w:r w:rsidR="00685F86">
        <w:rPr>
          <w:rFonts w:ascii="Courier New" w:hAnsi="Courier New" w:cs="Courier New"/>
          <w:sz w:val="24"/>
          <w:szCs w:val="24"/>
        </w:rPr>
        <w:t>il</w:t>
      </w:r>
      <w:r>
        <w:rPr>
          <w:rFonts w:ascii="Courier New" w:hAnsi="Courier New" w:cs="Courier New"/>
          <w:sz w:val="24"/>
          <w:szCs w:val="24"/>
        </w:rPr>
        <w:t>emediği cihetle</w:t>
      </w:r>
      <w:r w:rsidR="000119E8">
        <w:rPr>
          <w:rFonts w:ascii="Courier New" w:hAnsi="Courier New" w:cs="Courier New"/>
          <w:sz w:val="24"/>
          <w:szCs w:val="24"/>
        </w:rPr>
        <w:t>, belgeleri şahit sıfatıyla imzalayan</w:t>
      </w:r>
      <w:r>
        <w:rPr>
          <w:rFonts w:ascii="Courier New" w:hAnsi="Courier New" w:cs="Courier New"/>
          <w:sz w:val="24"/>
          <w:szCs w:val="24"/>
        </w:rPr>
        <w:t xml:space="preserve"> tanıkların Davacının imzasının huzur</w:t>
      </w:r>
      <w:r w:rsidR="000119E8">
        <w:rPr>
          <w:rFonts w:ascii="Courier New" w:hAnsi="Courier New" w:cs="Courier New"/>
          <w:sz w:val="24"/>
          <w:szCs w:val="24"/>
        </w:rPr>
        <w:t>la</w:t>
      </w:r>
      <w:r w:rsidR="00136729">
        <w:rPr>
          <w:rFonts w:ascii="Courier New" w:hAnsi="Courier New" w:cs="Courier New"/>
          <w:sz w:val="24"/>
          <w:szCs w:val="24"/>
        </w:rPr>
        <w:t>-</w:t>
      </w:r>
      <w:r w:rsidR="000119E8">
        <w:rPr>
          <w:rFonts w:ascii="Courier New" w:hAnsi="Courier New" w:cs="Courier New"/>
          <w:sz w:val="24"/>
          <w:szCs w:val="24"/>
        </w:rPr>
        <w:t>rın</w:t>
      </w:r>
      <w:r>
        <w:rPr>
          <w:rFonts w:ascii="Courier New" w:hAnsi="Courier New" w:cs="Courier New"/>
          <w:sz w:val="24"/>
          <w:szCs w:val="24"/>
        </w:rPr>
        <w:t>da atılmadığı yönündeki şahadetleri</w:t>
      </w:r>
      <w:r w:rsidR="000119E8">
        <w:rPr>
          <w:rFonts w:ascii="Courier New" w:hAnsi="Courier New" w:cs="Courier New"/>
          <w:sz w:val="24"/>
          <w:szCs w:val="24"/>
        </w:rPr>
        <w:t xml:space="preserve">, </w:t>
      </w:r>
      <w:r>
        <w:rPr>
          <w:rFonts w:ascii="Courier New" w:hAnsi="Courier New" w:cs="Courier New"/>
          <w:sz w:val="24"/>
          <w:szCs w:val="24"/>
        </w:rPr>
        <w:t xml:space="preserve"> iddialarının ispatı açısından </w:t>
      </w:r>
      <w:r w:rsidR="00685F86">
        <w:rPr>
          <w:rFonts w:ascii="Courier New" w:hAnsi="Courier New" w:cs="Courier New"/>
          <w:sz w:val="24"/>
          <w:szCs w:val="24"/>
        </w:rPr>
        <w:t xml:space="preserve">Davacı lehine </w:t>
      </w:r>
      <w:r>
        <w:rPr>
          <w:rFonts w:ascii="Courier New" w:hAnsi="Courier New" w:cs="Courier New"/>
          <w:sz w:val="24"/>
          <w:szCs w:val="24"/>
        </w:rPr>
        <w:t>bir durum yaratmamaktadır. Bu tanık</w:t>
      </w:r>
      <w:r w:rsidR="00136729">
        <w:rPr>
          <w:rFonts w:ascii="Courier New" w:hAnsi="Courier New" w:cs="Courier New"/>
          <w:sz w:val="24"/>
          <w:szCs w:val="24"/>
        </w:rPr>
        <w:t>-</w:t>
      </w:r>
      <w:r>
        <w:rPr>
          <w:rFonts w:ascii="Courier New" w:hAnsi="Courier New" w:cs="Courier New"/>
          <w:sz w:val="24"/>
          <w:szCs w:val="24"/>
        </w:rPr>
        <w:t xml:space="preserve">ların Davacının huzurunda </w:t>
      </w:r>
      <w:r w:rsidR="000119E8">
        <w:rPr>
          <w:rFonts w:ascii="Courier New" w:hAnsi="Courier New" w:cs="Courier New"/>
          <w:sz w:val="24"/>
          <w:szCs w:val="24"/>
        </w:rPr>
        <w:t>bulunmamalarına</w:t>
      </w:r>
      <w:r>
        <w:rPr>
          <w:rFonts w:ascii="Courier New" w:hAnsi="Courier New" w:cs="Courier New"/>
          <w:sz w:val="24"/>
          <w:szCs w:val="24"/>
        </w:rPr>
        <w:t xml:space="preserve"> rağmen </w:t>
      </w:r>
      <w:r w:rsidR="00386630">
        <w:rPr>
          <w:rFonts w:ascii="Courier New" w:hAnsi="Courier New" w:cs="Courier New"/>
          <w:sz w:val="24"/>
          <w:szCs w:val="24"/>
        </w:rPr>
        <w:t xml:space="preserve">senetlere </w:t>
      </w:r>
      <w:r>
        <w:rPr>
          <w:rFonts w:ascii="Courier New" w:hAnsi="Courier New" w:cs="Courier New"/>
          <w:sz w:val="24"/>
          <w:szCs w:val="24"/>
        </w:rPr>
        <w:t xml:space="preserve">şahit olarak imza atmaları </w:t>
      </w:r>
      <w:r w:rsidR="00386630">
        <w:rPr>
          <w:rFonts w:ascii="Courier New" w:hAnsi="Courier New" w:cs="Courier New"/>
          <w:sz w:val="24"/>
          <w:szCs w:val="24"/>
        </w:rPr>
        <w:t xml:space="preserve">kendileri </w:t>
      </w:r>
      <w:r w:rsidR="00064994">
        <w:rPr>
          <w:rFonts w:ascii="Courier New" w:hAnsi="Courier New" w:cs="Courier New"/>
          <w:sz w:val="24"/>
          <w:szCs w:val="24"/>
        </w:rPr>
        <w:t>açısından bir hatadır</w:t>
      </w:r>
      <w:r>
        <w:rPr>
          <w:rFonts w:ascii="Courier New" w:hAnsi="Courier New" w:cs="Courier New"/>
          <w:sz w:val="24"/>
          <w:szCs w:val="24"/>
        </w:rPr>
        <w:t xml:space="preserve">. </w:t>
      </w:r>
      <w:r w:rsidR="00064994">
        <w:rPr>
          <w:rFonts w:ascii="Courier New" w:hAnsi="Courier New" w:cs="Courier New"/>
          <w:sz w:val="24"/>
          <w:szCs w:val="24"/>
        </w:rPr>
        <w:t>Ancak bu hata imza sahteciliği açısından yapılan tetkikte sahtecili</w:t>
      </w:r>
      <w:r w:rsidR="00386630">
        <w:rPr>
          <w:rFonts w:ascii="Courier New" w:hAnsi="Courier New" w:cs="Courier New"/>
          <w:sz w:val="24"/>
          <w:szCs w:val="24"/>
        </w:rPr>
        <w:t xml:space="preserve">ğe </w:t>
      </w:r>
      <w:r w:rsidR="00136729">
        <w:rPr>
          <w:rFonts w:ascii="Courier New" w:hAnsi="Courier New" w:cs="Courier New"/>
          <w:sz w:val="24"/>
          <w:szCs w:val="24"/>
        </w:rPr>
        <w:t xml:space="preserve">veya imzaların sahtelendiğine </w:t>
      </w:r>
      <w:r w:rsidR="00386630">
        <w:rPr>
          <w:rFonts w:ascii="Courier New" w:hAnsi="Courier New" w:cs="Courier New"/>
          <w:sz w:val="24"/>
          <w:szCs w:val="24"/>
        </w:rPr>
        <w:t xml:space="preserve">ilişkin herhangi bir </w:t>
      </w:r>
      <w:r w:rsidR="00064994">
        <w:rPr>
          <w:rFonts w:ascii="Courier New" w:hAnsi="Courier New" w:cs="Courier New"/>
          <w:sz w:val="24"/>
          <w:szCs w:val="24"/>
        </w:rPr>
        <w:t xml:space="preserve">bulgu bulunmadan Davacı lehine </w:t>
      </w:r>
      <w:r w:rsidR="00685F86">
        <w:rPr>
          <w:rFonts w:ascii="Courier New" w:hAnsi="Courier New" w:cs="Courier New"/>
          <w:sz w:val="24"/>
          <w:szCs w:val="24"/>
        </w:rPr>
        <w:t xml:space="preserve">tek başına </w:t>
      </w:r>
      <w:r w:rsidR="00064994">
        <w:rPr>
          <w:rFonts w:ascii="Courier New" w:hAnsi="Courier New" w:cs="Courier New"/>
          <w:sz w:val="24"/>
          <w:szCs w:val="24"/>
        </w:rPr>
        <w:t xml:space="preserve">sahtecilik açısından davasını ispat edici </w:t>
      </w:r>
      <w:r w:rsidR="00F80A98">
        <w:rPr>
          <w:rFonts w:ascii="Courier New" w:hAnsi="Courier New" w:cs="Courier New"/>
          <w:sz w:val="24"/>
          <w:szCs w:val="24"/>
        </w:rPr>
        <w:t xml:space="preserve">yönde bir </w:t>
      </w:r>
      <w:r w:rsidR="00064994">
        <w:rPr>
          <w:rFonts w:ascii="Courier New" w:hAnsi="Courier New" w:cs="Courier New"/>
          <w:sz w:val="24"/>
          <w:szCs w:val="24"/>
        </w:rPr>
        <w:t xml:space="preserve">şahadet teşkil etmemektedir. </w:t>
      </w:r>
    </w:p>
    <w:p w:rsidR="00DE7546" w:rsidRDefault="00DE7546" w:rsidP="009A6C85">
      <w:pPr>
        <w:spacing w:after="0" w:line="360" w:lineRule="auto"/>
        <w:rPr>
          <w:rFonts w:ascii="Courier New" w:hAnsi="Courier New" w:cs="Courier New"/>
          <w:sz w:val="24"/>
          <w:szCs w:val="24"/>
        </w:rPr>
      </w:pPr>
    </w:p>
    <w:p w:rsidR="006F4B85" w:rsidRDefault="00DE7546" w:rsidP="009A6C85">
      <w:pPr>
        <w:spacing w:after="0" w:line="360" w:lineRule="auto"/>
        <w:rPr>
          <w:rFonts w:ascii="Courier New" w:hAnsi="Courier New" w:cs="Courier New"/>
          <w:sz w:val="24"/>
          <w:szCs w:val="24"/>
        </w:rPr>
      </w:pPr>
      <w:r>
        <w:rPr>
          <w:rFonts w:ascii="Courier New" w:hAnsi="Courier New" w:cs="Courier New"/>
          <w:sz w:val="24"/>
          <w:szCs w:val="24"/>
        </w:rPr>
        <w:tab/>
        <w:t xml:space="preserve">Bu olgulardan </w:t>
      </w:r>
      <w:r w:rsidR="00F80A98">
        <w:rPr>
          <w:rFonts w:ascii="Courier New" w:hAnsi="Courier New" w:cs="Courier New"/>
          <w:sz w:val="24"/>
          <w:szCs w:val="24"/>
        </w:rPr>
        <w:t>ortaya çıkan</w:t>
      </w:r>
      <w:r w:rsidR="00386630">
        <w:rPr>
          <w:rFonts w:ascii="Courier New" w:hAnsi="Courier New" w:cs="Courier New"/>
          <w:sz w:val="24"/>
          <w:szCs w:val="24"/>
        </w:rPr>
        <w:t>,</w:t>
      </w:r>
      <w:r>
        <w:rPr>
          <w:rFonts w:ascii="Courier New" w:hAnsi="Courier New" w:cs="Courier New"/>
          <w:sz w:val="24"/>
          <w:szCs w:val="24"/>
        </w:rPr>
        <w:t xml:space="preserve"> Emare 9, 10 ve 11 hisse devir senetleri</w:t>
      </w:r>
      <w:r w:rsidR="00386630">
        <w:rPr>
          <w:rFonts w:ascii="Courier New" w:hAnsi="Courier New" w:cs="Courier New"/>
          <w:sz w:val="24"/>
          <w:szCs w:val="24"/>
        </w:rPr>
        <w:t>nin</w:t>
      </w:r>
      <w:r>
        <w:rPr>
          <w:rFonts w:ascii="Courier New" w:hAnsi="Courier New" w:cs="Courier New"/>
          <w:sz w:val="24"/>
          <w:szCs w:val="24"/>
        </w:rPr>
        <w:t xml:space="preserve"> bedelsiz olarak düzenlen</w:t>
      </w:r>
      <w:r w:rsidR="00386630">
        <w:rPr>
          <w:rFonts w:ascii="Courier New" w:hAnsi="Courier New" w:cs="Courier New"/>
          <w:sz w:val="24"/>
          <w:szCs w:val="24"/>
        </w:rPr>
        <w:t>diğidir</w:t>
      </w:r>
      <w:r>
        <w:rPr>
          <w:rFonts w:ascii="Courier New" w:hAnsi="Courier New" w:cs="Courier New"/>
          <w:sz w:val="24"/>
          <w:szCs w:val="24"/>
        </w:rPr>
        <w:t xml:space="preserve">. </w:t>
      </w:r>
      <w:r w:rsidR="00FA51AE">
        <w:rPr>
          <w:rFonts w:ascii="Courier New" w:hAnsi="Courier New" w:cs="Courier New"/>
          <w:sz w:val="24"/>
          <w:szCs w:val="24"/>
        </w:rPr>
        <w:t>Bu senetleri</w:t>
      </w:r>
      <w:r w:rsidR="00386630">
        <w:rPr>
          <w:rFonts w:ascii="Courier New" w:hAnsi="Courier New" w:cs="Courier New"/>
          <w:sz w:val="24"/>
          <w:szCs w:val="24"/>
        </w:rPr>
        <w:t xml:space="preserve">n devri esnasında </w:t>
      </w:r>
      <w:r w:rsidR="00FA51AE">
        <w:rPr>
          <w:rFonts w:ascii="Courier New" w:hAnsi="Courier New" w:cs="Courier New"/>
          <w:sz w:val="24"/>
          <w:szCs w:val="24"/>
        </w:rPr>
        <w:t xml:space="preserve">Şirketler Mukayyitliği tarafından hisse devir işleminin yapılabilmesi için bir bedel konulması </w:t>
      </w:r>
      <w:r w:rsidR="00386630">
        <w:rPr>
          <w:rFonts w:ascii="Courier New" w:hAnsi="Courier New" w:cs="Courier New"/>
          <w:sz w:val="24"/>
          <w:szCs w:val="24"/>
        </w:rPr>
        <w:t>yönünde</w:t>
      </w:r>
      <w:r w:rsidR="00FA51AE">
        <w:rPr>
          <w:rFonts w:ascii="Courier New" w:hAnsi="Courier New" w:cs="Courier New"/>
          <w:sz w:val="24"/>
          <w:szCs w:val="24"/>
        </w:rPr>
        <w:t xml:space="preserve"> talep yapılmıştır. Bu bedel Tanık No.4 Ahmet Zeki tarafından konula</w:t>
      </w:r>
      <w:r w:rsidR="00CB25B0">
        <w:rPr>
          <w:rFonts w:ascii="Courier New" w:hAnsi="Courier New" w:cs="Courier New"/>
          <w:sz w:val="24"/>
          <w:szCs w:val="24"/>
        </w:rPr>
        <w:t>-</w:t>
      </w:r>
      <w:r w:rsidR="00FA51AE">
        <w:rPr>
          <w:rFonts w:ascii="Courier New" w:hAnsi="Courier New" w:cs="Courier New"/>
          <w:sz w:val="24"/>
          <w:szCs w:val="24"/>
        </w:rPr>
        <w:t xml:space="preserve">rak </w:t>
      </w:r>
      <w:r w:rsidR="00386630">
        <w:rPr>
          <w:rFonts w:ascii="Courier New" w:hAnsi="Courier New" w:cs="Courier New"/>
          <w:sz w:val="24"/>
          <w:szCs w:val="24"/>
        </w:rPr>
        <w:t xml:space="preserve">üzerine </w:t>
      </w:r>
      <w:r w:rsidR="00D44902">
        <w:rPr>
          <w:rFonts w:ascii="Courier New" w:hAnsi="Courier New" w:cs="Courier New"/>
          <w:sz w:val="24"/>
          <w:szCs w:val="24"/>
        </w:rPr>
        <w:t>paraf</w:t>
      </w:r>
      <w:r w:rsidR="00FA51AE">
        <w:rPr>
          <w:rFonts w:ascii="Courier New" w:hAnsi="Courier New" w:cs="Courier New"/>
          <w:sz w:val="24"/>
          <w:szCs w:val="24"/>
        </w:rPr>
        <w:t xml:space="preserve"> atılmıştır. Esasen bu parafın devreden olarak Davacı ve devralan olarak Davalılar tarafından atılması gerekmekteydi. Ancak bu tanığın şahadeti de bu devir senetle</w:t>
      </w:r>
      <w:r w:rsidR="00CB25B0">
        <w:rPr>
          <w:rFonts w:ascii="Courier New" w:hAnsi="Courier New" w:cs="Courier New"/>
          <w:sz w:val="24"/>
          <w:szCs w:val="24"/>
        </w:rPr>
        <w:t>-</w:t>
      </w:r>
      <w:r w:rsidR="00FA51AE">
        <w:rPr>
          <w:rFonts w:ascii="Courier New" w:hAnsi="Courier New" w:cs="Courier New"/>
          <w:sz w:val="24"/>
          <w:szCs w:val="24"/>
        </w:rPr>
        <w:t xml:space="preserve">rinin taraflarca hisselerin bedelsiz olarak devredilmesi hususunda anlaşıldığını teyit eder niteliktedir. Davacının Davalıların babası olduğu, daha önceleri de çocuklarına hibe şeklinde gerek hisse devri gerekse taşınmaz devri yaptığı hususundaki </w:t>
      </w:r>
      <w:r w:rsidR="00386630">
        <w:rPr>
          <w:rFonts w:ascii="Courier New" w:hAnsi="Courier New" w:cs="Courier New"/>
          <w:sz w:val="24"/>
          <w:szCs w:val="24"/>
        </w:rPr>
        <w:t>A</w:t>
      </w:r>
      <w:r w:rsidR="00FA51AE">
        <w:rPr>
          <w:rFonts w:ascii="Courier New" w:hAnsi="Courier New" w:cs="Courier New"/>
          <w:sz w:val="24"/>
          <w:szCs w:val="24"/>
        </w:rPr>
        <w:t xml:space="preserve">lt Mahkeme huzurundaki şahadet de bu devrin bedelsiz yapıldığını </w:t>
      </w:r>
      <w:r w:rsidR="00386630">
        <w:rPr>
          <w:rFonts w:ascii="Courier New" w:hAnsi="Courier New" w:cs="Courier New"/>
          <w:sz w:val="24"/>
          <w:szCs w:val="24"/>
        </w:rPr>
        <w:t xml:space="preserve">ihtimaller dengesi prensipleri tahtında </w:t>
      </w:r>
      <w:r w:rsidR="00FA51AE">
        <w:rPr>
          <w:rFonts w:ascii="Courier New" w:hAnsi="Courier New" w:cs="Courier New"/>
          <w:sz w:val="24"/>
          <w:szCs w:val="24"/>
        </w:rPr>
        <w:t xml:space="preserve">ortaya koymaktadır. Hisse devir senetleri üzerine konulan bedelin tarafların bu devir senetlerini imzalamalarından sonra </w:t>
      </w:r>
      <w:r w:rsidR="00FA51AE">
        <w:rPr>
          <w:rFonts w:ascii="Courier New" w:hAnsi="Courier New" w:cs="Courier New"/>
          <w:sz w:val="24"/>
          <w:szCs w:val="24"/>
        </w:rPr>
        <w:lastRenderedPageBreak/>
        <w:t>eklendiği ve parafın da taraflarca atılmadığı göz</w:t>
      </w:r>
      <w:r w:rsidR="00F80A98">
        <w:rPr>
          <w:rFonts w:ascii="Courier New" w:hAnsi="Courier New" w:cs="Courier New"/>
          <w:sz w:val="24"/>
          <w:szCs w:val="24"/>
        </w:rPr>
        <w:t xml:space="preserve"> </w:t>
      </w:r>
      <w:r w:rsidR="00FA51AE">
        <w:rPr>
          <w:rFonts w:ascii="Courier New" w:hAnsi="Courier New" w:cs="Courier New"/>
          <w:sz w:val="24"/>
          <w:szCs w:val="24"/>
        </w:rPr>
        <w:t>önüne alındığında bu hisse devri için tarafların bir bedel ödenmesi hususunda ad idem oldukları sonucuna varılma</w:t>
      </w:r>
      <w:r w:rsidR="00742BA0">
        <w:rPr>
          <w:rFonts w:ascii="Courier New" w:hAnsi="Courier New" w:cs="Courier New"/>
          <w:sz w:val="24"/>
          <w:szCs w:val="24"/>
        </w:rPr>
        <w:t>s</w:t>
      </w:r>
      <w:r w:rsidR="00FA51AE">
        <w:rPr>
          <w:rFonts w:ascii="Courier New" w:hAnsi="Courier New" w:cs="Courier New"/>
          <w:sz w:val="24"/>
          <w:szCs w:val="24"/>
        </w:rPr>
        <w:t>ı</w:t>
      </w:r>
      <w:r w:rsidR="00742BA0">
        <w:rPr>
          <w:rFonts w:ascii="Courier New" w:hAnsi="Courier New" w:cs="Courier New"/>
          <w:sz w:val="24"/>
          <w:szCs w:val="24"/>
        </w:rPr>
        <w:t xml:space="preserve"> mümkün görün</w:t>
      </w:r>
      <w:r w:rsidR="00CB25B0">
        <w:rPr>
          <w:rFonts w:ascii="Courier New" w:hAnsi="Courier New" w:cs="Courier New"/>
          <w:sz w:val="24"/>
          <w:szCs w:val="24"/>
        </w:rPr>
        <w:t>-</w:t>
      </w:r>
      <w:r w:rsidR="00742BA0">
        <w:rPr>
          <w:rFonts w:ascii="Courier New" w:hAnsi="Courier New" w:cs="Courier New"/>
          <w:sz w:val="24"/>
          <w:szCs w:val="24"/>
        </w:rPr>
        <w:t xml:space="preserve">memektedir. </w:t>
      </w:r>
      <w:r w:rsidR="00FA51AE">
        <w:rPr>
          <w:rFonts w:ascii="Courier New" w:hAnsi="Courier New" w:cs="Courier New"/>
          <w:sz w:val="24"/>
          <w:szCs w:val="24"/>
        </w:rPr>
        <w:t>Diğer taraftan</w:t>
      </w:r>
      <w:r w:rsidR="00742BA0">
        <w:rPr>
          <w:rFonts w:ascii="Courier New" w:hAnsi="Courier New" w:cs="Courier New"/>
          <w:sz w:val="24"/>
          <w:szCs w:val="24"/>
        </w:rPr>
        <w:t>,</w:t>
      </w:r>
      <w:r w:rsidR="00FA51AE">
        <w:rPr>
          <w:rFonts w:ascii="Courier New" w:hAnsi="Courier New" w:cs="Courier New"/>
          <w:sz w:val="24"/>
          <w:szCs w:val="24"/>
        </w:rPr>
        <w:t xml:space="preserve"> hisse devir senetleri üzerindeki imzaların taraflarca atıldığı ve bu senetler üzerinde bedelsiz ibaresi</w:t>
      </w:r>
      <w:r w:rsidR="00742BA0">
        <w:rPr>
          <w:rFonts w:ascii="Courier New" w:hAnsi="Courier New" w:cs="Courier New"/>
          <w:sz w:val="24"/>
          <w:szCs w:val="24"/>
        </w:rPr>
        <w:t>nin</w:t>
      </w:r>
      <w:r w:rsidR="00FA51AE">
        <w:rPr>
          <w:rFonts w:ascii="Courier New" w:hAnsi="Courier New" w:cs="Courier New"/>
          <w:sz w:val="24"/>
          <w:szCs w:val="24"/>
        </w:rPr>
        <w:t xml:space="preserve"> yer aldığını </w:t>
      </w:r>
      <w:r w:rsidR="00742BA0">
        <w:rPr>
          <w:rFonts w:ascii="Courier New" w:hAnsi="Courier New" w:cs="Courier New"/>
          <w:sz w:val="24"/>
          <w:szCs w:val="24"/>
        </w:rPr>
        <w:t xml:space="preserve">da </w:t>
      </w:r>
      <w:r w:rsidR="00FA51AE">
        <w:rPr>
          <w:rFonts w:ascii="Courier New" w:hAnsi="Courier New" w:cs="Courier New"/>
          <w:sz w:val="24"/>
          <w:szCs w:val="24"/>
        </w:rPr>
        <w:t>göz</w:t>
      </w:r>
      <w:r w:rsidR="00F80A98">
        <w:rPr>
          <w:rFonts w:ascii="Courier New" w:hAnsi="Courier New" w:cs="Courier New"/>
          <w:sz w:val="24"/>
          <w:szCs w:val="24"/>
        </w:rPr>
        <w:t xml:space="preserve"> </w:t>
      </w:r>
      <w:r w:rsidR="00FA51AE">
        <w:rPr>
          <w:rFonts w:ascii="Courier New" w:hAnsi="Courier New" w:cs="Courier New"/>
          <w:sz w:val="24"/>
          <w:szCs w:val="24"/>
        </w:rPr>
        <w:t>özüne aldığımızda</w:t>
      </w:r>
      <w:r w:rsidR="00742BA0">
        <w:rPr>
          <w:rFonts w:ascii="Courier New" w:hAnsi="Courier New" w:cs="Courier New"/>
          <w:sz w:val="24"/>
          <w:szCs w:val="24"/>
        </w:rPr>
        <w:t>,</w:t>
      </w:r>
      <w:r w:rsidR="00FA51AE">
        <w:rPr>
          <w:rFonts w:ascii="Courier New" w:hAnsi="Courier New" w:cs="Courier New"/>
          <w:sz w:val="24"/>
          <w:szCs w:val="24"/>
        </w:rPr>
        <w:t xml:space="preserve"> tarafların </w:t>
      </w:r>
      <w:r w:rsidR="001E6361">
        <w:rPr>
          <w:rFonts w:ascii="Courier New" w:hAnsi="Courier New" w:cs="Courier New"/>
          <w:sz w:val="24"/>
          <w:szCs w:val="24"/>
        </w:rPr>
        <w:t>iradelerinin</w:t>
      </w:r>
      <w:r w:rsidR="006F4B85">
        <w:rPr>
          <w:rFonts w:ascii="Courier New" w:hAnsi="Courier New" w:cs="Courier New"/>
          <w:sz w:val="24"/>
          <w:szCs w:val="24"/>
        </w:rPr>
        <w:t xml:space="preserve"> hisse devir senetlerinin bedelsiz olarak Davacı baba tarafından </w:t>
      </w:r>
      <w:r w:rsidR="001E6361">
        <w:rPr>
          <w:rFonts w:ascii="Courier New" w:hAnsi="Courier New" w:cs="Courier New"/>
          <w:sz w:val="24"/>
          <w:szCs w:val="24"/>
        </w:rPr>
        <w:t>oğulları</w:t>
      </w:r>
      <w:r w:rsidR="006F4B85">
        <w:rPr>
          <w:rFonts w:ascii="Courier New" w:hAnsi="Courier New" w:cs="Courier New"/>
          <w:sz w:val="24"/>
          <w:szCs w:val="24"/>
        </w:rPr>
        <w:t xml:space="preserve"> olan Davalılara devredilmesi ve hibe edilmesi hususunda iradelerinin </w:t>
      </w:r>
      <w:r w:rsidR="00F80A98">
        <w:rPr>
          <w:rFonts w:ascii="Courier New" w:hAnsi="Courier New" w:cs="Courier New"/>
          <w:sz w:val="24"/>
          <w:szCs w:val="24"/>
        </w:rPr>
        <w:t xml:space="preserve">aynı şey hakkında aynı manada buluştuğu ve </w:t>
      </w:r>
      <w:r w:rsidR="006F4B85">
        <w:rPr>
          <w:rFonts w:ascii="Courier New" w:hAnsi="Courier New" w:cs="Courier New"/>
          <w:sz w:val="24"/>
          <w:szCs w:val="24"/>
        </w:rPr>
        <w:t xml:space="preserve">ad idem olduğu sonucuna varırız. </w:t>
      </w:r>
    </w:p>
    <w:p w:rsidR="006F4B85" w:rsidRDefault="006F4B85" w:rsidP="009A6C85">
      <w:pPr>
        <w:spacing w:after="0" w:line="360" w:lineRule="auto"/>
        <w:rPr>
          <w:rFonts w:ascii="Courier New" w:hAnsi="Courier New" w:cs="Courier New"/>
          <w:sz w:val="24"/>
          <w:szCs w:val="24"/>
        </w:rPr>
      </w:pPr>
    </w:p>
    <w:p w:rsidR="00042F92" w:rsidRDefault="006F4B85" w:rsidP="009A6C85">
      <w:pPr>
        <w:spacing w:after="0" w:line="360" w:lineRule="auto"/>
        <w:rPr>
          <w:rFonts w:ascii="Courier New" w:hAnsi="Courier New" w:cs="Courier New"/>
          <w:sz w:val="24"/>
          <w:szCs w:val="24"/>
        </w:rPr>
      </w:pPr>
      <w:r>
        <w:rPr>
          <w:rFonts w:ascii="Courier New" w:hAnsi="Courier New" w:cs="Courier New"/>
          <w:sz w:val="24"/>
          <w:szCs w:val="24"/>
        </w:rPr>
        <w:tab/>
        <w:t>Bu hususta son olarak Emare 8</w:t>
      </w:r>
      <w:r w:rsidR="00742BA0">
        <w:rPr>
          <w:rFonts w:ascii="Courier New" w:hAnsi="Courier New" w:cs="Courier New"/>
          <w:sz w:val="24"/>
          <w:szCs w:val="24"/>
        </w:rPr>
        <w:t>,</w:t>
      </w:r>
      <w:r>
        <w:rPr>
          <w:rFonts w:ascii="Courier New" w:hAnsi="Courier New" w:cs="Courier New"/>
          <w:sz w:val="24"/>
          <w:szCs w:val="24"/>
        </w:rPr>
        <w:t xml:space="preserve"> Davalı No.4 şirketin </w:t>
      </w:r>
      <w:r w:rsidR="001E6361">
        <w:rPr>
          <w:rFonts w:ascii="Courier New" w:hAnsi="Courier New" w:cs="Courier New"/>
          <w:sz w:val="24"/>
          <w:szCs w:val="24"/>
        </w:rPr>
        <w:t>yönetim</w:t>
      </w:r>
      <w:r>
        <w:rPr>
          <w:rFonts w:ascii="Courier New" w:hAnsi="Courier New" w:cs="Courier New"/>
          <w:sz w:val="24"/>
          <w:szCs w:val="24"/>
        </w:rPr>
        <w:t xml:space="preserve"> </w:t>
      </w:r>
      <w:r w:rsidR="001E6361">
        <w:rPr>
          <w:rFonts w:ascii="Courier New" w:hAnsi="Courier New" w:cs="Courier New"/>
          <w:sz w:val="24"/>
          <w:szCs w:val="24"/>
        </w:rPr>
        <w:t>kurul</w:t>
      </w:r>
      <w:r w:rsidR="004221FC">
        <w:rPr>
          <w:rFonts w:ascii="Courier New" w:hAnsi="Courier New" w:cs="Courier New"/>
          <w:sz w:val="24"/>
          <w:szCs w:val="24"/>
        </w:rPr>
        <w:t>u</w:t>
      </w:r>
      <w:r w:rsidR="001E6361">
        <w:rPr>
          <w:rFonts w:ascii="Courier New" w:hAnsi="Courier New" w:cs="Courier New"/>
          <w:sz w:val="24"/>
          <w:szCs w:val="24"/>
        </w:rPr>
        <w:t xml:space="preserve"> kararına</w:t>
      </w:r>
      <w:r>
        <w:rPr>
          <w:rFonts w:ascii="Courier New" w:hAnsi="Courier New" w:cs="Courier New"/>
          <w:sz w:val="24"/>
          <w:szCs w:val="24"/>
        </w:rPr>
        <w:t xml:space="preserve"> yer vermeyi uygun görürüz. Bu şirket karar</w:t>
      </w:r>
      <w:r w:rsidR="00CB25B0">
        <w:rPr>
          <w:rFonts w:ascii="Courier New" w:hAnsi="Courier New" w:cs="Courier New"/>
          <w:sz w:val="24"/>
          <w:szCs w:val="24"/>
        </w:rPr>
        <w:t>ı</w:t>
      </w:r>
      <w:r>
        <w:rPr>
          <w:rFonts w:ascii="Courier New" w:hAnsi="Courier New" w:cs="Courier New"/>
          <w:sz w:val="24"/>
          <w:szCs w:val="24"/>
        </w:rPr>
        <w:t xml:space="preserve"> 9.2.2012 tarihli olup Emare </w:t>
      </w:r>
      <w:r w:rsidR="00CB25B0">
        <w:rPr>
          <w:rFonts w:ascii="Courier New" w:hAnsi="Courier New" w:cs="Courier New"/>
          <w:sz w:val="24"/>
          <w:szCs w:val="24"/>
        </w:rPr>
        <w:t xml:space="preserve">8, </w:t>
      </w:r>
      <w:r>
        <w:rPr>
          <w:rFonts w:ascii="Courier New" w:hAnsi="Courier New" w:cs="Courier New"/>
          <w:sz w:val="24"/>
          <w:szCs w:val="24"/>
        </w:rPr>
        <w:t>9</w:t>
      </w:r>
      <w:r w:rsidR="00CB25B0">
        <w:rPr>
          <w:rFonts w:ascii="Courier New" w:hAnsi="Courier New" w:cs="Courier New"/>
          <w:sz w:val="24"/>
          <w:szCs w:val="24"/>
        </w:rPr>
        <w:t xml:space="preserve"> ve</w:t>
      </w:r>
      <w:r>
        <w:rPr>
          <w:rFonts w:ascii="Courier New" w:hAnsi="Courier New" w:cs="Courier New"/>
          <w:sz w:val="24"/>
          <w:szCs w:val="24"/>
        </w:rPr>
        <w:t xml:space="preserve"> 10 hisse devir senetleri ile aynı tarihlidir. </w:t>
      </w:r>
      <w:r w:rsidR="001E6361">
        <w:rPr>
          <w:rFonts w:ascii="Courier New" w:hAnsi="Courier New" w:cs="Courier New"/>
          <w:sz w:val="24"/>
          <w:szCs w:val="24"/>
        </w:rPr>
        <w:t>Emare 8 yönetim kurulu kararı 9.2.2012 tarihli toplantıda alınmış ve bu toplantıda Davacı tarafından adında bulunan 47,864,000 adet hissenin 7,200,000</w:t>
      </w:r>
      <w:r w:rsidR="00F80A98">
        <w:rPr>
          <w:rFonts w:ascii="Courier New" w:hAnsi="Courier New" w:cs="Courier New"/>
          <w:sz w:val="24"/>
          <w:szCs w:val="24"/>
        </w:rPr>
        <w:t>’</w:t>
      </w:r>
      <w:r w:rsidR="001E6361">
        <w:rPr>
          <w:rFonts w:ascii="Courier New" w:hAnsi="Courier New" w:cs="Courier New"/>
          <w:sz w:val="24"/>
          <w:szCs w:val="24"/>
        </w:rPr>
        <w:t>er adet</w:t>
      </w:r>
      <w:r w:rsidR="004221FC">
        <w:rPr>
          <w:rFonts w:ascii="Courier New" w:hAnsi="Courier New" w:cs="Courier New"/>
          <w:sz w:val="24"/>
          <w:szCs w:val="24"/>
        </w:rPr>
        <w:t xml:space="preserve">lik kısmının </w:t>
      </w:r>
      <w:r w:rsidR="001E6361">
        <w:rPr>
          <w:rFonts w:ascii="Courier New" w:hAnsi="Courier New" w:cs="Courier New"/>
          <w:sz w:val="24"/>
          <w:szCs w:val="24"/>
        </w:rPr>
        <w:t>her bir Davalı adına devredil</w:t>
      </w:r>
      <w:r w:rsidR="00CB25B0">
        <w:rPr>
          <w:rFonts w:ascii="Courier New" w:hAnsi="Courier New" w:cs="Courier New"/>
          <w:sz w:val="24"/>
          <w:szCs w:val="24"/>
        </w:rPr>
        <w:t>-</w:t>
      </w:r>
      <w:r w:rsidR="001E6361">
        <w:rPr>
          <w:rFonts w:ascii="Courier New" w:hAnsi="Courier New" w:cs="Courier New"/>
          <w:sz w:val="24"/>
          <w:szCs w:val="24"/>
        </w:rPr>
        <w:t>mesi hususunda karar alınmıştır. Bu kararda Davacı ile birlik</w:t>
      </w:r>
      <w:r w:rsidR="00CB25B0">
        <w:rPr>
          <w:rFonts w:ascii="Courier New" w:hAnsi="Courier New" w:cs="Courier New"/>
          <w:sz w:val="24"/>
          <w:szCs w:val="24"/>
        </w:rPr>
        <w:t>-</w:t>
      </w:r>
      <w:r w:rsidR="001E6361">
        <w:rPr>
          <w:rFonts w:ascii="Courier New" w:hAnsi="Courier New" w:cs="Courier New"/>
          <w:sz w:val="24"/>
          <w:szCs w:val="24"/>
        </w:rPr>
        <w:t xml:space="preserve">te tüm Davalıların imzaları </w:t>
      </w:r>
      <w:r w:rsidR="004221FC">
        <w:rPr>
          <w:rFonts w:ascii="Courier New" w:hAnsi="Courier New" w:cs="Courier New"/>
          <w:sz w:val="24"/>
          <w:szCs w:val="24"/>
        </w:rPr>
        <w:t>bulunmakta ancak devrin belirli</w:t>
      </w:r>
      <w:r w:rsidR="00042F92">
        <w:rPr>
          <w:rFonts w:ascii="Courier New" w:hAnsi="Courier New" w:cs="Courier New"/>
          <w:sz w:val="24"/>
          <w:szCs w:val="24"/>
        </w:rPr>
        <w:t xml:space="preserve"> bir bedel karşılığı </w:t>
      </w:r>
      <w:r w:rsidR="004221FC">
        <w:rPr>
          <w:rFonts w:ascii="Courier New" w:hAnsi="Courier New" w:cs="Courier New"/>
          <w:sz w:val="24"/>
          <w:szCs w:val="24"/>
        </w:rPr>
        <w:t>yapılmasına</w:t>
      </w:r>
      <w:r w:rsidR="00042F92">
        <w:rPr>
          <w:rFonts w:ascii="Courier New" w:hAnsi="Courier New" w:cs="Courier New"/>
          <w:sz w:val="24"/>
          <w:szCs w:val="24"/>
        </w:rPr>
        <w:t xml:space="preserve"> ilişkin</w:t>
      </w:r>
      <w:r w:rsidR="004221FC">
        <w:rPr>
          <w:rFonts w:ascii="Courier New" w:hAnsi="Courier New" w:cs="Courier New"/>
          <w:sz w:val="24"/>
          <w:szCs w:val="24"/>
        </w:rPr>
        <w:t xml:space="preserve"> herhangi </w:t>
      </w:r>
      <w:r w:rsidR="00042F92">
        <w:rPr>
          <w:rFonts w:ascii="Courier New" w:hAnsi="Courier New" w:cs="Courier New"/>
          <w:sz w:val="24"/>
          <w:szCs w:val="24"/>
        </w:rPr>
        <w:t>bir olgu yer almamaktadır</w:t>
      </w:r>
      <w:r w:rsidR="001E6361">
        <w:rPr>
          <w:rFonts w:ascii="Courier New" w:hAnsi="Courier New" w:cs="Courier New"/>
          <w:sz w:val="24"/>
          <w:szCs w:val="24"/>
        </w:rPr>
        <w:t xml:space="preserve">. </w:t>
      </w:r>
      <w:r w:rsidR="00042F92">
        <w:rPr>
          <w:rFonts w:ascii="Courier New" w:hAnsi="Courier New" w:cs="Courier New"/>
          <w:sz w:val="24"/>
          <w:szCs w:val="24"/>
        </w:rPr>
        <w:t>Dolayısıyla</w:t>
      </w:r>
      <w:r w:rsidR="004221FC">
        <w:rPr>
          <w:rFonts w:ascii="Courier New" w:hAnsi="Courier New" w:cs="Courier New"/>
          <w:sz w:val="24"/>
          <w:szCs w:val="24"/>
        </w:rPr>
        <w:t>,</w:t>
      </w:r>
      <w:r w:rsidR="00042F92">
        <w:rPr>
          <w:rFonts w:ascii="Courier New" w:hAnsi="Courier New" w:cs="Courier New"/>
          <w:sz w:val="24"/>
          <w:szCs w:val="24"/>
        </w:rPr>
        <w:t xml:space="preserve"> imzaların sahtelendiği ispat edile</w:t>
      </w:r>
      <w:r w:rsidR="00CB25B0">
        <w:rPr>
          <w:rFonts w:ascii="Courier New" w:hAnsi="Courier New" w:cs="Courier New"/>
          <w:sz w:val="24"/>
          <w:szCs w:val="24"/>
        </w:rPr>
        <w:t>-</w:t>
      </w:r>
      <w:r w:rsidR="00042F92">
        <w:rPr>
          <w:rFonts w:ascii="Courier New" w:hAnsi="Courier New" w:cs="Courier New"/>
          <w:sz w:val="24"/>
          <w:szCs w:val="24"/>
        </w:rPr>
        <w:t>meyen bu belge de Davacının Davalılara herhangi bir bedel kar</w:t>
      </w:r>
      <w:r w:rsidR="00CB25B0">
        <w:rPr>
          <w:rFonts w:ascii="Courier New" w:hAnsi="Courier New" w:cs="Courier New"/>
          <w:sz w:val="24"/>
          <w:szCs w:val="24"/>
        </w:rPr>
        <w:t>-</w:t>
      </w:r>
      <w:r w:rsidR="00042F92">
        <w:rPr>
          <w:rFonts w:ascii="Courier New" w:hAnsi="Courier New" w:cs="Courier New"/>
          <w:sz w:val="24"/>
          <w:szCs w:val="24"/>
        </w:rPr>
        <w:t xml:space="preserve">şılığı hisseleri devrettiği sonucuna </w:t>
      </w:r>
      <w:r w:rsidR="004221FC">
        <w:rPr>
          <w:rFonts w:ascii="Courier New" w:hAnsi="Courier New" w:cs="Courier New"/>
          <w:sz w:val="24"/>
          <w:szCs w:val="24"/>
        </w:rPr>
        <w:t>varılamayacağını</w:t>
      </w:r>
      <w:r w:rsidR="00042F92">
        <w:rPr>
          <w:rFonts w:ascii="Courier New" w:hAnsi="Courier New" w:cs="Courier New"/>
          <w:sz w:val="24"/>
          <w:szCs w:val="24"/>
        </w:rPr>
        <w:t xml:space="preserve"> göster</w:t>
      </w:r>
      <w:r w:rsidR="00CB25B0">
        <w:rPr>
          <w:rFonts w:ascii="Courier New" w:hAnsi="Courier New" w:cs="Courier New"/>
          <w:sz w:val="24"/>
          <w:szCs w:val="24"/>
        </w:rPr>
        <w:t>-</w:t>
      </w:r>
      <w:r w:rsidR="00042F92">
        <w:rPr>
          <w:rFonts w:ascii="Courier New" w:hAnsi="Courier New" w:cs="Courier New"/>
          <w:sz w:val="24"/>
          <w:szCs w:val="24"/>
        </w:rPr>
        <w:t>mektedir. Belirtilenlerle Alt Mahkemenin</w:t>
      </w:r>
      <w:r w:rsidR="004221FC">
        <w:rPr>
          <w:rFonts w:ascii="Courier New" w:hAnsi="Courier New" w:cs="Courier New"/>
          <w:sz w:val="24"/>
          <w:szCs w:val="24"/>
        </w:rPr>
        <w:t>,</w:t>
      </w:r>
      <w:r w:rsidR="00042F92">
        <w:rPr>
          <w:rFonts w:ascii="Courier New" w:hAnsi="Courier New" w:cs="Courier New"/>
          <w:sz w:val="24"/>
          <w:szCs w:val="24"/>
        </w:rPr>
        <w:t xml:space="preserve"> tarafların Emare 9, 10 ve 11 hisse devir senetlerine istinaden hisselerin Davacı tarafından Davalılara bedelsiz olarak devredilmesi hususunda iradelerinin ayn</w:t>
      </w:r>
      <w:r w:rsidR="004221FC">
        <w:rPr>
          <w:rFonts w:ascii="Courier New" w:hAnsi="Courier New" w:cs="Courier New"/>
          <w:sz w:val="24"/>
          <w:szCs w:val="24"/>
        </w:rPr>
        <w:t>ı</w:t>
      </w:r>
      <w:r w:rsidR="00042F92">
        <w:rPr>
          <w:rFonts w:ascii="Courier New" w:hAnsi="Courier New" w:cs="Courier New"/>
          <w:sz w:val="24"/>
          <w:szCs w:val="24"/>
        </w:rPr>
        <w:t xml:space="preserve"> manada ve ayn</w:t>
      </w:r>
      <w:r w:rsidR="004221FC">
        <w:rPr>
          <w:rFonts w:ascii="Courier New" w:hAnsi="Courier New" w:cs="Courier New"/>
          <w:sz w:val="24"/>
          <w:szCs w:val="24"/>
        </w:rPr>
        <w:t>ı</w:t>
      </w:r>
      <w:r w:rsidR="00042F92">
        <w:rPr>
          <w:rFonts w:ascii="Courier New" w:hAnsi="Courier New" w:cs="Courier New"/>
          <w:sz w:val="24"/>
          <w:szCs w:val="24"/>
        </w:rPr>
        <w:t xml:space="preserve"> şeyde buluştuğu ve ad idem olduğu sonucuna varmasında hata bulunmamaktadır.  </w:t>
      </w:r>
    </w:p>
    <w:p w:rsidR="006A17C1" w:rsidRDefault="006A17C1" w:rsidP="009A6C85">
      <w:pPr>
        <w:spacing w:after="0" w:line="360" w:lineRule="auto"/>
        <w:rPr>
          <w:rFonts w:ascii="Courier New" w:hAnsi="Courier New" w:cs="Courier New"/>
          <w:sz w:val="24"/>
          <w:szCs w:val="24"/>
        </w:rPr>
      </w:pPr>
    </w:p>
    <w:p w:rsidR="006A17C1" w:rsidRDefault="006A17C1" w:rsidP="009A6C85">
      <w:pPr>
        <w:spacing w:after="0" w:line="360" w:lineRule="auto"/>
        <w:rPr>
          <w:rFonts w:ascii="Courier New" w:hAnsi="Courier New" w:cs="Courier New"/>
          <w:sz w:val="24"/>
          <w:szCs w:val="24"/>
        </w:rPr>
      </w:pPr>
      <w:r>
        <w:rPr>
          <w:rFonts w:ascii="Courier New" w:hAnsi="Courier New" w:cs="Courier New"/>
          <w:sz w:val="24"/>
          <w:szCs w:val="24"/>
        </w:rPr>
        <w:tab/>
        <w:t>Yukarıda tüm belirtilenlerle</w:t>
      </w:r>
      <w:r w:rsidR="006B2CA9">
        <w:rPr>
          <w:rFonts w:ascii="Courier New" w:hAnsi="Courier New" w:cs="Courier New"/>
          <w:sz w:val="24"/>
          <w:szCs w:val="24"/>
        </w:rPr>
        <w:t>,</w:t>
      </w:r>
      <w:r>
        <w:rPr>
          <w:rFonts w:ascii="Courier New" w:hAnsi="Courier New" w:cs="Courier New"/>
          <w:sz w:val="24"/>
          <w:szCs w:val="24"/>
        </w:rPr>
        <w:t xml:space="preserve"> Davacının </w:t>
      </w:r>
      <w:r w:rsidR="006B2CA9">
        <w:rPr>
          <w:rFonts w:ascii="Courier New" w:hAnsi="Courier New" w:cs="Courier New"/>
          <w:sz w:val="24"/>
          <w:szCs w:val="24"/>
        </w:rPr>
        <w:t>Alt M</w:t>
      </w:r>
      <w:r>
        <w:rPr>
          <w:rFonts w:ascii="Courier New" w:hAnsi="Courier New" w:cs="Courier New"/>
          <w:sz w:val="24"/>
          <w:szCs w:val="24"/>
        </w:rPr>
        <w:t>ahkeme</w:t>
      </w:r>
      <w:r w:rsidR="006B2CA9">
        <w:rPr>
          <w:rFonts w:ascii="Courier New" w:hAnsi="Courier New" w:cs="Courier New"/>
          <w:sz w:val="24"/>
          <w:szCs w:val="24"/>
        </w:rPr>
        <w:t xml:space="preserve"> huzurunda</w:t>
      </w:r>
      <w:r>
        <w:rPr>
          <w:rFonts w:ascii="Courier New" w:hAnsi="Courier New" w:cs="Courier New"/>
          <w:sz w:val="24"/>
          <w:szCs w:val="24"/>
        </w:rPr>
        <w:t xml:space="preserve"> bizzat şahadet vermediği ve belgelerin sahtelen</w:t>
      </w:r>
      <w:r w:rsidR="006B2CA9">
        <w:rPr>
          <w:rFonts w:ascii="Courier New" w:hAnsi="Courier New" w:cs="Courier New"/>
          <w:sz w:val="24"/>
          <w:szCs w:val="24"/>
        </w:rPr>
        <w:t>-</w:t>
      </w:r>
      <w:r>
        <w:rPr>
          <w:rFonts w:ascii="Courier New" w:hAnsi="Courier New" w:cs="Courier New"/>
          <w:sz w:val="24"/>
          <w:szCs w:val="24"/>
        </w:rPr>
        <w:t>diğine ilişkin iddialarını ispat edemediği cihetle</w:t>
      </w:r>
      <w:r w:rsidR="006B2CA9">
        <w:rPr>
          <w:rFonts w:ascii="Courier New" w:hAnsi="Courier New" w:cs="Courier New"/>
          <w:sz w:val="24"/>
          <w:szCs w:val="24"/>
        </w:rPr>
        <w:t>,</w:t>
      </w:r>
      <w:r>
        <w:rPr>
          <w:rFonts w:ascii="Courier New" w:hAnsi="Courier New" w:cs="Courier New"/>
          <w:sz w:val="24"/>
          <w:szCs w:val="24"/>
        </w:rPr>
        <w:t xml:space="preserve"> Alt Mahkemede Davalılardan sadece Davalı No.1 tarafından şahadet </w:t>
      </w:r>
      <w:r>
        <w:rPr>
          <w:rFonts w:ascii="Courier New" w:hAnsi="Courier New" w:cs="Courier New"/>
          <w:sz w:val="24"/>
          <w:szCs w:val="24"/>
        </w:rPr>
        <w:lastRenderedPageBreak/>
        <w:t>verilmesinin</w:t>
      </w:r>
      <w:r w:rsidR="006B2CA9">
        <w:rPr>
          <w:rFonts w:ascii="Courier New" w:hAnsi="Courier New" w:cs="Courier New"/>
          <w:sz w:val="24"/>
          <w:szCs w:val="24"/>
        </w:rPr>
        <w:t>,</w:t>
      </w:r>
      <w:r>
        <w:rPr>
          <w:rFonts w:ascii="Courier New" w:hAnsi="Courier New" w:cs="Courier New"/>
          <w:sz w:val="24"/>
          <w:szCs w:val="24"/>
        </w:rPr>
        <w:t xml:space="preserve"> Davalılar aleyhine alınmaması da hatalı değildir. </w:t>
      </w:r>
    </w:p>
    <w:p w:rsidR="00042F92" w:rsidRDefault="00042F92" w:rsidP="009A6C85">
      <w:pPr>
        <w:spacing w:after="0" w:line="360" w:lineRule="auto"/>
        <w:rPr>
          <w:rFonts w:ascii="Courier New" w:hAnsi="Courier New" w:cs="Courier New"/>
          <w:sz w:val="24"/>
          <w:szCs w:val="24"/>
        </w:rPr>
      </w:pPr>
    </w:p>
    <w:p w:rsidR="00042F92" w:rsidRDefault="00042F92" w:rsidP="009A6C85">
      <w:pPr>
        <w:spacing w:after="0" w:line="360" w:lineRule="auto"/>
        <w:rPr>
          <w:rFonts w:ascii="Courier New" w:hAnsi="Courier New" w:cs="Courier New"/>
          <w:sz w:val="24"/>
          <w:szCs w:val="24"/>
        </w:rPr>
      </w:pPr>
      <w:r>
        <w:rPr>
          <w:rFonts w:ascii="Courier New" w:hAnsi="Courier New" w:cs="Courier New"/>
          <w:sz w:val="24"/>
          <w:szCs w:val="24"/>
        </w:rPr>
        <w:tab/>
        <w:t>Tüm belirtilenlerle</w:t>
      </w:r>
      <w:r w:rsidR="006B2CA9">
        <w:rPr>
          <w:rFonts w:ascii="Courier New" w:hAnsi="Courier New" w:cs="Courier New"/>
          <w:sz w:val="24"/>
          <w:szCs w:val="24"/>
        </w:rPr>
        <w:t>,</w:t>
      </w:r>
      <w:r>
        <w:rPr>
          <w:rFonts w:ascii="Courier New" w:hAnsi="Courier New" w:cs="Courier New"/>
          <w:sz w:val="24"/>
          <w:szCs w:val="24"/>
        </w:rPr>
        <w:t xml:space="preserve"> Davacının istinafında başarılı olamadığı sonucuna ulaşır istinafın</w:t>
      </w:r>
      <w:r w:rsidR="006B2CA9">
        <w:rPr>
          <w:rFonts w:ascii="Courier New" w:hAnsi="Courier New" w:cs="Courier New"/>
          <w:sz w:val="24"/>
          <w:szCs w:val="24"/>
        </w:rPr>
        <w:t>ın</w:t>
      </w:r>
      <w:r>
        <w:rPr>
          <w:rFonts w:ascii="Courier New" w:hAnsi="Courier New" w:cs="Courier New"/>
          <w:sz w:val="24"/>
          <w:szCs w:val="24"/>
        </w:rPr>
        <w:t xml:space="preserve"> reddine karar veririz.  </w:t>
      </w:r>
    </w:p>
    <w:p w:rsidR="00DE7546" w:rsidRDefault="00042F92" w:rsidP="009A6C85">
      <w:pPr>
        <w:spacing w:after="0" w:line="360" w:lineRule="auto"/>
        <w:rPr>
          <w:rFonts w:ascii="Courier New" w:hAnsi="Courier New" w:cs="Courier New"/>
          <w:sz w:val="24"/>
          <w:szCs w:val="24"/>
        </w:rPr>
      </w:pPr>
      <w:r>
        <w:rPr>
          <w:rFonts w:ascii="Courier New" w:hAnsi="Courier New" w:cs="Courier New"/>
          <w:sz w:val="24"/>
          <w:szCs w:val="24"/>
        </w:rPr>
        <w:tab/>
      </w:r>
      <w:r w:rsidR="001E6361">
        <w:rPr>
          <w:rFonts w:ascii="Courier New" w:hAnsi="Courier New" w:cs="Courier New"/>
          <w:sz w:val="24"/>
          <w:szCs w:val="24"/>
        </w:rPr>
        <w:t xml:space="preserve"> </w:t>
      </w:r>
      <w:r w:rsidR="00FA51AE">
        <w:rPr>
          <w:rFonts w:ascii="Courier New" w:hAnsi="Courier New" w:cs="Courier New"/>
          <w:sz w:val="24"/>
          <w:szCs w:val="24"/>
        </w:rPr>
        <w:t xml:space="preserve"> </w:t>
      </w:r>
    </w:p>
    <w:p w:rsidR="00DE7546" w:rsidRDefault="00A135B1" w:rsidP="009A6C85">
      <w:pPr>
        <w:spacing w:after="0" w:line="360" w:lineRule="auto"/>
        <w:rPr>
          <w:rFonts w:ascii="Courier New" w:hAnsi="Courier New" w:cs="Courier New"/>
          <w:sz w:val="24"/>
          <w:szCs w:val="24"/>
        </w:rPr>
      </w:pPr>
      <w:r>
        <w:rPr>
          <w:rFonts w:ascii="Courier New" w:hAnsi="Courier New" w:cs="Courier New"/>
          <w:sz w:val="24"/>
          <w:szCs w:val="24"/>
        </w:rPr>
        <w:tab/>
        <w:t xml:space="preserve">Bu aşamada son olarak Davalıların istinaf </w:t>
      </w:r>
      <w:r w:rsidR="006B2CA9">
        <w:rPr>
          <w:rFonts w:ascii="Courier New" w:hAnsi="Courier New" w:cs="Courier New"/>
          <w:sz w:val="24"/>
          <w:szCs w:val="24"/>
        </w:rPr>
        <w:t>başlığını</w:t>
      </w:r>
      <w:r>
        <w:rPr>
          <w:rFonts w:ascii="Courier New" w:hAnsi="Courier New" w:cs="Courier New"/>
          <w:sz w:val="24"/>
          <w:szCs w:val="24"/>
        </w:rPr>
        <w:t xml:space="preserve"> inceleriz. </w:t>
      </w:r>
    </w:p>
    <w:p w:rsidR="00A135B1" w:rsidRDefault="00A135B1" w:rsidP="009A6C85">
      <w:pPr>
        <w:spacing w:after="0" w:line="360" w:lineRule="auto"/>
        <w:rPr>
          <w:rFonts w:ascii="Courier New" w:hAnsi="Courier New" w:cs="Courier New"/>
          <w:sz w:val="24"/>
          <w:szCs w:val="24"/>
        </w:rPr>
      </w:pPr>
    </w:p>
    <w:p w:rsidR="00A135B1" w:rsidRPr="00A135B1" w:rsidRDefault="00A135B1" w:rsidP="00A135B1">
      <w:pPr>
        <w:spacing w:after="0" w:line="240" w:lineRule="auto"/>
        <w:ind w:left="720"/>
        <w:rPr>
          <w:rFonts w:ascii="Courier New" w:hAnsi="Courier New" w:cs="Courier New"/>
          <w:b/>
          <w:sz w:val="24"/>
          <w:szCs w:val="24"/>
        </w:rPr>
      </w:pPr>
      <w:r w:rsidRPr="00A135B1">
        <w:rPr>
          <w:rFonts w:ascii="Courier New" w:hAnsi="Courier New" w:cs="Courier New"/>
          <w:b/>
          <w:sz w:val="24"/>
          <w:szCs w:val="24"/>
        </w:rPr>
        <w:t>Muhterem Alt Mahkeme</w:t>
      </w:r>
      <w:r w:rsidR="00A40DF2">
        <w:rPr>
          <w:rFonts w:ascii="Courier New" w:hAnsi="Courier New" w:cs="Courier New"/>
          <w:b/>
          <w:sz w:val="24"/>
          <w:szCs w:val="24"/>
        </w:rPr>
        <w:t>,</w:t>
      </w:r>
      <w:r w:rsidRPr="00A135B1">
        <w:rPr>
          <w:rFonts w:ascii="Courier New" w:hAnsi="Courier New" w:cs="Courier New"/>
          <w:b/>
          <w:sz w:val="24"/>
          <w:szCs w:val="24"/>
        </w:rPr>
        <w:t xml:space="preserve"> Davalıların,</w:t>
      </w:r>
      <w:r w:rsidR="00A40DF2">
        <w:rPr>
          <w:rFonts w:ascii="Courier New" w:hAnsi="Courier New" w:cs="Courier New"/>
          <w:b/>
          <w:sz w:val="24"/>
          <w:szCs w:val="24"/>
        </w:rPr>
        <w:t xml:space="preserve"> mukabil davalarındaki</w:t>
      </w:r>
      <w:r w:rsidRPr="00A135B1">
        <w:rPr>
          <w:rFonts w:ascii="Courier New" w:hAnsi="Courier New" w:cs="Courier New"/>
          <w:b/>
          <w:sz w:val="24"/>
          <w:szCs w:val="24"/>
        </w:rPr>
        <w:t xml:space="preserve"> dava konusu 9.2.2012 tarihli hisse devir senetlerindeki, 9.2.2012 tarihli yönetim kurulu kararındaki, 9.2.2012 tarihli bilançoya ekli ek rapor</w:t>
      </w:r>
      <w:r w:rsidR="00A40DF2">
        <w:rPr>
          <w:rFonts w:ascii="Courier New" w:hAnsi="Courier New" w:cs="Courier New"/>
          <w:b/>
          <w:sz w:val="24"/>
          <w:szCs w:val="24"/>
        </w:rPr>
        <w:t xml:space="preserve"> ile</w:t>
      </w:r>
      <w:r w:rsidRPr="00A135B1">
        <w:rPr>
          <w:rFonts w:ascii="Courier New" w:hAnsi="Courier New" w:cs="Courier New"/>
          <w:b/>
          <w:sz w:val="24"/>
          <w:szCs w:val="24"/>
        </w:rPr>
        <w:t xml:space="preserve"> kurul kararındaki ve 24.4.2012 tarihli şirket kararındaki imzaların Davacının elinden çıktığı yönünde</w:t>
      </w:r>
      <w:r w:rsidR="00A40DF2">
        <w:rPr>
          <w:rFonts w:ascii="Courier New" w:hAnsi="Courier New" w:cs="Courier New"/>
          <w:b/>
          <w:sz w:val="24"/>
          <w:szCs w:val="24"/>
        </w:rPr>
        <w:t>ki</w:t>
      </w:r>
      <w:r w:rsidRPr="00A135B1">
        <w:rPr>
          <w:rFonts w:ascii="Courier New" w:hAnsi="Courier New" w:cs="Courier New"/>
          <w:b/>
          <w:sz w:val="24"/>
          <w:szCs w:val="24"/>
        </w:rPr>
        <w:t xml:space="preserve"> tespit kararı tale</w:t>
      </w:r>
      <w:r w:rsidR="00A40DF2">
        <w:rPr>
          <w:rFonts w:ascii="Courier New" w:hAnsi="Courier New" w:cs="Courier New"/>
          <w:b/>
          <w:sz w:val="24"/>
          <w:szCs w:val="24"/>
        </w:rPr>
        <w:t>pler</w:t>
      </w:r>
      <w:r w:rsidR="00B77943">
        <w:rPr>
          <w:rFonts w:ascii="Courier New" w:hAnsi="Courier New" w:cs="Courier New"/>
          <w:b/>
          <w:sz w:val="24"/>
          <w:szCs w:val="24"/>
        </w:rPr>
        <w:t>ini</w:t>
      </w:r>
      <w:r w:rsidRPr="00A135B1">
        <w:rPr>
          <w:rFonts w:ascii="Courier New" w:hAnsi="Courier New" w:cs="Courier New"/>
          <w:b/>
          <w:sz w:val="24"/>
          <w:szCs w:val="24"/>
        </w:rPr>
        <w:t xml:space="preserve"> reddetmekle hata etti.  </w:t>
      </w:r>
    </w:p>
    <w:p w:rsidR="00DE7546" w:rsidRDefault="00DE7546" w:rsidP="009A6C85">
      <w:pPr>
        <w:spacing w:after="0" w:line="360" w:lineRule="auto"/>
        <w:rPr>
          <w:rFonts w:ascii="Courier New" w:hAnsi="Courier New" w:cs="Courier New"/>
          <w:sz w:val="24"/>
          <w:szCs w:val="24"/>
        </w:rPr>
      </w:pPr>
      <w:r>
        <w:rPr>
          <w:rFonts w:ascii="Courier New" w:hAnsi="Courier New" w:cs="Courier New"/>
          <w:sz w:val="24"/>
          <w:szCs w:val="24"/>
        </w:rPr>
        <w:tab/>
      </w:r>
    </w:p>
    <w:p w:rsidR="00A40DF2" w:rsidRDefault="00A40DF2" w:rsidP="009A6C85">
      <w:pPr>
        <w:spacing w:after="0" w:line="360" w:lineRule="auto"/>
        <w:rPr>
          <w:rFonts w:ascii="Courier New" w:hAnsi="Courier New" w:cs="Courier New"/>
          <w:sz w:val="24"/>
          <w:szCs w:val="24"/>
        </w:rPr>
      </w:pPr>
    </w:p>
    <w:p w:rsidR="000A29CA" w:rsidRDefault="00DC3E67" w:rsidP="009A6C85">
      <w:pPr>
        <w:spacing w:after="0" w:line="360" w:lineRule="auto"/>
        <w:rPr>
          <w:rFonts w:ascii="Courier New" w:hAnsi="Courier New" w:cs="Courier New"/>
          <w:sz w:val="24"/>
          <w:szCs w:val="24"/>
        </w:rPr>
      </w:pPr>
      <w:r>
        <w:rPr>
          <w:rFonts w:ascii="Courier New" w:hAnsi="Courier New" w:cs="Courier New"/>
          <w:sz w:val="24"/>
          <w:szCs w:val="24"/>
        </w:rPr>
        <w:t xml:space="preserve">  </w:t>
      </w:r>
      <w:r w:rsidR="00A52FFF">
        <w:rPr>
          <w:rFonts w:ascii="Courier New" w:hAnsi="Courier New" w:cs="Courier New"/>
          <w:sz w:val="24"/>
          <w:szCs w:val="24"/>
        </w:rPr>
        <w:tab/>
      </w:r>
      <w:r w:rsidR="00303484">
        <w:rPr>
          <w:rFonts w:ascii="Courier New" w:hAnsi="Courier New" w:cs="Courier New"/>
          <w:sz w:val="24"/>
          <w:szCs w:val="24"/>
        </w:rPr>
        <w:t xml:space="preserve">Davalılar </w:t>
      </w:r>
      <w:r w:rsidR="00AA720F">
        <w:rPr>
          <w:rFonts w:ascii="Courier New" w:hAnsi="Courier New" w:cs="Courier New"/>
          <w:sz w:val="24"/>
          <w:szCs w:val="24"/>
        </w:rPr>
        <w:t>mukabil talep dosyalayarak</w:t>
      </w:r>
      <w:r w:rsidR="00A40DF2">
        <w:rPr>
          <w:rFonts w:ascii="Courier New" w:hAnsi="Courier New" w:cs="Courier New"/>
          <w:sz w:val="24"/>
          <w:szCs w:val="24"/>
        </w:rPr>
        <w:t>,</w:t>
      </w:r>
      <w:r w:rsidR="00AA720F">
        <w:rPr>
          <w:rFonts w:ascii="Courier New" w:hAnsi="Courier New" w:cs="Courier New"/>
          <w:sz w:val="24"/>
          <w:szCs w:val="24"/>
        </w:rPr>
        <w:t xml:space="preserve"> </w:t>
      </w:r>
      <w:r w:rsidR="00C93A43">
        <w:rPr>
          <w:rFonts w:ascii="Courier New" w:hAnsi="Courier New" w:cs="Courier New"/>
          <w:sz w:val="24"/>
          <w:szCs w:val="24"/>
        </w:rPr>
        <w:t>Alt Mahkemeden</w:t>
      </w:r>
      <w:r w:rsidR="00A40DF2">
        <w:rPr>
          <w:rFonts w:ascii="Courier New" w:hAnsi="Courier New" w:cs="Courier New"/>
          <w:sz w:val="24"/>
          <w:szCs w:val="24"/>
        </w:rPr>
        <w:t>;</w:t>
      </w:r>
      <w:r w:rsidR="00C93A43">
        <w:rPr>
          <w:rFonts w:ascii="Courier New" w:hAnsi="Courier New" w:cs="Courier New"/>
          <w:sz w:val="24"/>
          <w:szCs w:val="24"/>
        </w:rPr>
        <w:t xml:space="preserve"> emare olarak sunulan </w:t>
      </w:r>
      <w:r w:rsidR="00C93A43" w:rsidRPr="00C93A43">
        <w:rPr>
          <w:rFonts w:ascii="Courier New" w:hAnsi="Courier New" w:cs="Courier New"/>
          <w:sz w:val="24"/>
          <w:szCs w:val="24"/>
        </w:rPr>
        <w:t>9.2.2012 tarihli hisse devir senetle</w:t>
      </w:r>
      <w:r w:rsidR="00CB25B0">
        <w:rPr>
          <w:rFonts w:ascii="Courier New" w:hAnsi="Courier New" w:cs="Courier New"/>
          <w:sz w:val="24"/>
          <w:szCs w:val="24"/>
        </w:rPr>
        <w:t>-</w:t>
      </w:r>
      <w:r w:rsidR="00C93A43" w:rsidRPr="00C93A43">
        <w:rPr>
          <w:rFonts w:ascii="Courier New" w:hAnsi="Courier New" w:cs="Courier New"/>
          <w:sz w:val="24"/>
          <w:szCs w:val="24"/>
        </w:rPr>
        <w:t>rindeki, 9.2.2012 tarihli yönetim kurulu kararındaki, 9.2.2012 tarihli bilançoya ekli ek rapor</w:t>
      </w:r>
      <w:r w:rsidR="00A40DF2">
        <w:rPr>
          <w:rFonts w:ascii="Courier New" w:hAnsi="Courier New" w:cs="Courier New"/>
          <w:sz w:val="24"/>
          <w:szCs w:val="24"/>
        </w:rPr>
        <w:t xml:space="preserve"> </w:t>
      </w:r>
      <w:r w:rsidR="00C93A43" w:rsidRPr="00C93A43">
        <w:rPr>
          <w:rFonts w:ascii="Courier New" w:hAnsi="Courier New" w:cs="Courier New"/>
          <w:sz w:val="24"/>
          <w:szCs w:val="24"/>
        </w:rPr>
        <w:t>i</w:t>
      </w:r>
      <w:r w:rsidR="00A40DF2">
        <w:rPr>
          <w:rFonts w:ascii="Courier New" w:hAnsi="Courier New" w:cs="Courier New"/>
          <w:sz w:val="24"/>
          <w:szCs w:val="24"/>
        </w:rPr>
        <w:t xml:space="preserve">le </w:t>
      </w:r>
      <w:r w:rsidR="00C93A43" w:rsidRPr="00C93A43">
        <w:rPr>
          <w:rFonts w:ascii="Courier New" w:hAnsi="Courier New" w:cs="Courier New"/>
          <w:sz w:val="24"/>
          <w:szCs w:val="24"/>
        </w:rPr>
        <w:t>kurul kararındaki ve 24.4.2012 tarihli şirket kararındaki imzaların Davacının elinden çıktığı yönünde</w:t>
      </w:r>
      <w:r w:rsidR="00C93A43">
        <w:rPr>
          <w:rFonts w:ascii="Courier New" w:hAnsi="Courier New" w:cs="Courier New"/>
          <w:sz w:val="24"/>
          <w:szCs w:val="24"/>
        </w:rPr>
        <w:t xml:space="preserve"> </w:t>
      </w:r>
      <w:r w:rsidR="00A40DF2">
        <w:rPr>
          <w:rFonts w:ascii="Courier New" w:hAnsi="Courier New" w:cs="Courier New"/>
          <w:sz w:val="24"/>
          <w:szCs w:val="24"/>
        </w:rPr>
        <w:t xml:space="preserve">bir </w:t>
      </w:r>
      <w:r w:rsidR="00C93A43">
        <w:rPr>
          <w:rFonts w:ascii="Courier New" w:hAnsi="Courier New" w:cs="Courier New"/>
          <w:sz w:val="24"/>
          <w:szCs w:val="24"/>
        </w:rPr>
        <w:t xml:space="preserve">tespit kararı talep etti. </w:t>
      </w:r>
      <w:r w:rsidR="000A29CA">
        <w:rPr>
          <w:rFonts w:ascii="Courier New" w:hAnsi="Courier New" w:cs="Courier New"/>
          <w:sz w:val="24"/>
          <w:szCs w:val="24"/>
        </w:rPr>
        <w:t>Davalı</w:t>
      </w:r>
      <w:r w:rsidR="00CB25B0">
        <w:rPr>
          <w:rFonts w:ascii="Courier New" w:hAnsi="Courier New" w:cs="Courier New"/>
          <w:sz w:val="24"/>
          <w:szCs w:val="24"/>
        </w:rPr>
        <w:t>-</w:t>
      </w:r>
      <w:r w:rsidR="000A29CA">
        <w:rPr>
          <w:rFonts w:ascii="Courier New" w:hAnsi="Courier New" w:cs="Courier New"/>
          <w:sz w:val="24"/>
          <w:szCs w:val="24"/>
        </w:rPr>
        <w:t>lar Alt Mahkemenin</w:t>
      </w:r>
      <w:r w:rsidR="00A40DF2">
        <w:rPr>
          <w:rFonts w:ascii="Courier New" w:hAnsi="Courier New" w:cs="Courier New"/>
          <w:sz w:val="24"/>
          <w:szCs w:val="24"/>
        </w:rPr>
        <w:t>,</w:t>
      </w:r>
      <w:r w:rsidR="000A29CA">
        <w:rPr>
          <w:rFonts w:ascii="Courier New" w:hAnsi="Courier New" w:cs="Courier New"/>
          <w:sz w:val="24"/>
          <w:szCs w:val="24"/>
        </w:rPr>
        <w:t xml:space="preserve"> mukabil dava</w:t>
      </w:r>
      <w:r w:rsidR="00A40DF2">
        <w:rPr>
          <w:rFonts w:ascii="Courier New" w:hAnsi="Courier New" w:cs="Courier New"/>
          <w:sz w:val="24"/>
          <w:szCs w:val="24"/>
        </w:rPr>
        <w:t>ları</w:t>
      </w:r>
      <w:r w:rsidR="000A29CA">
        <w:rPr>
          <w:rFonts w:ascii="Courier New" w:hAnsi="Courier New" w:cs="Courier New"/>
          <w:sz w:val="24"/>
          <w:szCs w:val="24"/>
        </w:rPr>
        <w:t xml:space="preserve">nın B paragrafı uyarınca emir verdikten sonra A paragrafı uyarınca da emir vermesi gerektiğini, bu yönde emir vermemekle hata ettiğini ileri sürdü. </w:t>
      </w:r>
    </w:p>
    <w:p w:rsidR="00F80A98" w:rsidRDefault="00F80A98" w:rsidP="009A6C85">
      <w:pPr>
        <w:spacing w:after="0" w:line="360" w:lineRule="auto"/>
        <w:rPr>
          <w:rFonts w:ascii="Courier New" w:hAnsi="Courier New" w:cs="Courier New"/>
          <w:sz w:val="24"/>
          <w:szCs w:val="24"/>
        </w:rPr>
      </w:pPr>
    </w:p>
    <w:p w:rsidR="00713096" w:rsidRDefault="00713096" w:rsidP="009A6C85">
      <w:pPr>
        <w:spacing w:after="0" w:line="360" w:lineRule="auto"/>
        <w:rPr>
          <w:rFonts w:ascii="Courier New" w:hAnsi="Courier New" w:cs="Courier New"/>
          <w:sz w:val="24"/>
          <w:szCs w:val="24"/>
        </w:rPr>
      </w:pPr>
      <w:r>
        <w:rPr>
          <w:rFonts w:ascii="Courier New" w:hAnsi="Courier New" w:cs="Courier New"/>
          <w:sz w:val="24"/>
          <w:szCs w:val="24"/>
        </w:rPr>
        <w:tab/>
      </w:r>
      <w:r w:rsidR="00252E0F">
        <w:rPr>
          <w:rFonts w:ascii="Courier New" w:hAnsi="Courier New" w:cs="Courier New"/>
          <w:sz w:val="24"/>
          <w:szCs w:val="24"/>
        </w:rPr>
        <w:t>Davalıların</w:t>
      </w:r>
      <w:r>
        <w:rPr>
          <w:rFonts w:ascii="Courier New" w:hAnsi="Courier New" w:cs="Courier New"/>
          <w:sz w:val="24"/>
          <w:szCs w:val="24"/>
        </w:rPr>
        <w:t xml:space="preserve"> Alt Mahkemeden mukabil </w:t>
      </w:r>
      <w:r w:rsidR="00A40DF2">
        <w:rPr>
          <w:rFonts w:ascii="Courier New" w:hAnsi="Courier New" w:cs="Courier New"/>
          <w:sz w:val="24"/>
          <w:szCs w:val="24"/>
        </w:rPr>
        <w:t>davaları</w:t>
      </w:r>
      <w:r>
        <w:rPr>
          <w:rFonts w:ascii="Courier New" w:hAnsi="Courier New" w:cs="Courier New"/>
          <w:sz w:val="24"/>
          <w:szCs w:val="24"/>
        </w:rPr>
        <w:t xml:space="preserve"> vasıtasıyla talepleri aynen şöyledir;</w:t>
      </w:r>
    </w:p>
    <w:p w:rsidR="00713096" w:rsidRDefault="00713096" w:rsidP="009A6C8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713096" w:rsidRDefault="00713096" w:rsidP="00713096">
      <w:pPr>
        <w:spacing w:after="0" w:line="240" w:lineRule="auto"/>
        <w:ind w:left="720"/>
        <w:rPr>
          <w:rFonts w:ascii="Courier New" w:hAnsi="Courier New" w:cs="Courier New"/>
          <w:b/>
          <w:sz w:val="24"/>
          <w:szCs w:val="24"/>
        </w:rPr>
      </w:pPr>
      <w:r w:rsidRPr="00713096">
        <w:rPr>
          <w:rFonts w:ascii="Courier New" w:hAnsi="Courier New" w:cs="Courier New"/>
          <w:b/>
          <w:sz w:val="24"/>
          <w:szCs w:val="24"/>
        </w:rPr>
        <w:t>“A. 9.2.2012 tarihli hisse devir senetlerindeki ve 9.2.2012 tarihli yönetim kurulu kararındaki, 9.2.2012 tarihli bilançoya ekli ek rapordaki ve 24.4.2012 tarihli şirket kararındaki imzaların Davacıya ait olduğu ve/veya Davacının elinden çıktığı yönünde bir tespit kararı (declaratory judgement),</w:t>
      </w:r>
    </w:p>
    <w:p w:rsidR="00713096" w:rsidRPr="00713096" w:rsidRDefault="00713096" w:rsidP="00713096">
      <w:pPr>
        <w:spacing w:after="0" w:line="240" w:lineRule="auto"/>
        <w:ind w:left="720"/>
        <w:rPr>
          <w:rFonts w:ascii="Courier New" w:hAnsi="Courier New" w:cs="Courier New"/>
          <w:b/>
          <w:sz w:val="24"/>
          <w:szCs w:val="24"/>
        </w:rPr>
      </w:pPr>
    </w:p>
    <w:p w:rsidR="00713096" w:rsidRPr="00713096" w:rsidRDefault="00713096" w:rsidP="00713096">
      <w:pPr>
        <w:spacing w:after="0" w:line="240" w:lineRule="auto"/>
        <w:ind w:left="720"/>
        <w:rPr>
          <w:rFonts w:ascii="Courier New" w:hAnsi="Courier New" w:cs="Courier New"/>
          <w:b/>
          <w:sz w:val="24"/>
          <w:szCs w:val="24"/>
        </w:rPr>
      </w:pPr>
      <w:r w:rsidRPr="00713096">
        <w:rPr>
          <w:rFonts w:ascii="Courier New" w:hAnsi="Courier New" w:cs="Courier New"/>
          <w:b/>
          <w:sz w:val="24"/>
          <w:szCs w:val="24"/>
        </w:rPr>
        <w:t>B. Yukarıdaki paragrafa alternatif olarak, 9.2.2012 tarihl</w:t>
      </w:r>
      <w:r w:rsidR="00A40DF2">
        <w:rPr>
          <w:rFonts w:ascii="Courier New" w:hAnsi="Courier New" w:cs="Courier New"/>
          <w:b/>
          <w:sz w:val="24"/>
          <w:szCs w:val="24"/>
        </w:rPr>
        <w:t>i</w:t>
      </w:r>
      <w:r w:rsidRPr="00713096">
        <w:rPr>
          <w:rFonts w:ascii="Courier New" w:hAnsi="Courier New" w:cs="Courier New"/>
          <w:b/>
          <w:sz w:val="24"/>
          <w:szCs w:val="24"/>
        </w:rPr>
        <w:t xml:space="preserve"> hisse devir senetlerindeki ve/veya 9.2.2012 tarihli yönetim kurulu kararındaki ve/veya 9.2.2012 tarihli bilançoya ekli ek rapordaki ve/veya 24.4.2012 tarihli şirket kararındaki imzaların Davacı tarafından atıldığı ve/veya Davacının elinden çıktığı ve üzerlerinde bir tahribat var ise bunun sonradan yapıldığı yönünde bir tespit kararı (declaratory judgement).”</w:t>
      </w:r>
    </w:p>
    <w:p w:rsidR="00C93A43" w:rsidRDefault="00C93A43" w:rsidP="009A6C85">
      <w:pPr>
        <w:spacing w:after="0" w:line="360" w:lineRule="auto"/>
        <w:rPr>
          <w:rFonts w:ascii="Courier New" w:hAnsi="Courier New" w:cs="Courier New"/>
          <w:sz w:val="24"/>
          <w:szCs w:val="24"/>
        </w:rPr>
      </w:pPr>
    </w:p>
    <w:p w:rsidR="00713096" w:rsidRDefault="00C93A43" w:rsidP="009A6C85">
      <w:pPr>
        <w:spacing w:after="0" w:line="360" w:lineRule="auto"/>
        <w:rPr>
          <w:rFonts w:ascii="Courier New" w:hAnsi="Courier New" w:cs="Courier New"/>
          <w:sz w:val="24"/>
          <w:szCs w:val="24"/>
        </w:rPr>
      </w:pPr>
      <w:r>
        <w:rPr>
          <w:rFonts w:ascii="Courier New" w:hAnsi="Courier New" w:cs="Courier New"/>
          <w:sz w:val="24"/>
          <w:szCs w:val="24"/>
        </w:rPr>
        <w:tab/>
      </w:r>
    </w:p>
    <w:p w:rsidR="00C93A43" w:rsidRDefault="00713096" w:rsidP="00713096">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A40DF2">
        <w:rPr>
          <w:rFonts w:ascii="Courier New" w:hAnsi="Courier New" w:cs="Courier New"/>
          <w:sz w:val="24"/>
          <w:szCs w:val="24"/>
        </w:rPr>
        <w:t>,</w:t>
      </w:r>
      <w:r>
        <w:rPr>
          <w:rFonts w:ascii="Courier New" w:hAnsi="Courier New" w:cs="Courier New"/>
          <w:sz w:val="24"/>
          <w:szCs w:val="24"/>
        </w:rPr>
        <w:t xml:space="preserve"> Davalıların mukabil davalarını</w:t>
      </w:r>
      <w:r w:rsidR="000A29CA">
        <w:rPr>
          <w:rFonts w:ascii="Courier New" w:hAnsi="Courier New" w:cs="Courier New"/>
          <w:sz w:val="24"/>
          <w:szCs w:val="24"/>
        </w:rPr>
        <w:t>n A paragra</w:t>
      </w:r>
      <w:r w:rsidR="00CB25B0">
        <w:rPr>
          <w:rFonts w:ascii="Courier New" w:hAnsi="Courier New" w:cs="Courier New"/>
          <w:sz w:val="24"/>
          <w:szCs w:val="24"/>
        </w:rPr>
        <w:t>-</w:t>
      </w:r>
      <w:r w:rsidR="000A29CA">
        <w:rPr>
          <w:rFonts w:ascii="Courier New" w:hAnsi="Courier New" w:cs="Courier New"/>
          <w:sz w:val="24"/>
          <w:szCs w:val="24"/>
        </w:rPr>
        <w:t>fını</w:t>
      </w:r>
      <w:r>
        <w:rPr>
          <w:rFonts w:ascii="Courier New" w:hAnsi="Courier New" w:cs="Courier New"/>
          <w:sz w:val="24"/>
          <w:szCs w:val="24"/>
        </w:rPr>
        <w:t xml:space="preserve"> ispat ed</w:t>
      </w:r>
      <w:r w:rsidR="000A29CA">
        <w:rPr>
          <w:rFonts w:ascii="Courier New" w:hAnsi="Courier New" w:cs="Courier New"/>
          <w:sz w:val="24"/>
          <w:szCs w:val="24"/>
        </w:rPr>
        <w:t>il</w:t>
      </w:r>
      <w:r>
        <w:rPr>
          <w:rFonts w:ascii="Courier New" w:hAnsi="Courier New" w:cs="Courier New"/>
          <w:sz w:val="24"/>
          <w:szCs w:val="24"/>
        </w:rPr>
        <w:t xml:space="preserve">emediği gerekçesi ile </w:t>
      </w:r>
      <w:r w:rsidR="000A29CA">
        <w:rPr>
          <w:rFonts w:ascii="Courier New" w:hAnsi="Courier New" w:cs="Courier New"/>
          <w:sz w:val="24"/>
          <w:szCs w:val="24"/>
        </w:rPr>
        <w:t>re</w:t>
      </w:r>
      <w:r w:rsidR="00A40DF2">
        <w:rPr>
          <w:rFonts w:ascii="Courier New" w:hAnsi="Courier New" w:cs="Courier New"/>
          <w:sz w:val="24"/>
          <w:szCs w:val="24"/>
        </w:rPr>
        <w:t>t</w:t>
      </w:r>
      <w:r w:rsidR="000A29CA">
        <w:rPr>
          <w:rFonts w:ascii="Courier New" w:hAnsi="Courier New" w:cs="Courier New"/>
          <w:sz w:val="24"/>
          <w:szCs w:val="24"/>
        </w:rPr>
        <w:t xml:space="preserve"> ve iptal ederken</w:t>
      </w:r>
      <w:r w:rsidR="00A40DF2">
        <w:rPr>
          <w:rFonts w:ascii="Courier New" w:hAnsi="Courier New" w:cs="Courier New"/>
          <w:sz w:val="24"/>
          <w:szCs w:val="24"/>
        </w:rPr>
        <w:t>,</w:t>
      </w:r>
      <w:r w:rsidR="000A29CA">
        <w:rPr>
          <w:rFonts w:ascii="Courier New" w:hAnsi="Courier New" w:cs="Courier New"/>
          <w:sz w:val="24"/>
          <w:szCs w:val="24"/>
        </w:rPr>
        <w:t xml:space="preserve"> B paragrafına ilişkin kısm</w:t>
      </w:r>
      <w:r w:rsidR="00A40DF2">
        <w:rPr>
          <w:rFonts w:ascii="Courier New" w:hAnsi="Courier New" w:cs="Courier New"/>
          <w:sz w:val="24"/>
          <w:szCs w:val="24"/>
        </w:rPr>
        <w:t>i</w:t>
      </w:r>
      <w:r w:rsidR="000A29CA">
        <w:rPr>
          <w:rFonts w:ascii="Courier New" w:hAnsi="Courier New" w:cs="Courier New"/>
          <w:sz w:val="24"/>
          <w:szCs w:val="24"/>
        </w:rPr>
        <w:t xml:space="preserve"> emir vermeyi uygun gördü</w:t>
      </w:r>
      <w:r>
        <w:rPr>
          <w:rFonts w:ascii="Courier New" w:hAnsi="Courier New" w:cs="Courier New"/>
          <w:sz w:val="24"/>
          <w:szCs w:val="24"/>
        </w:rPr>
        <w:t xml:space="preserve">. </w:t>
      </w:r>
      <w:r w:rsidR="00C93A43">
        <w:rPr>
          <w:rFonts w:ascii="Courier New" w:hAnsi="Courier New" w:cs="Courier New"/>
          <w:sz w:val="24"/>
          <w:szCs w:val="24"/>
        </w:rPr>
        <w:t>Davalılar bu karardan istinaf dosyalayarak</w:t>
      </w:r>
      <w:r w:rsidR="00A40DF2">
        <w:rPr>
          <w:rFonts w:ascii="Courier New" w:hAnsi="Courier New" w:cs="Courier New"/>
          <w:sz w:val="24"/>
          <w:szCs w:val="24"/>
        </w:rPr>
        <w:t>,</w:t>
      </w:r>
      <w:r w:rsidR="00C93A43">
        <w:rPr>
          <w:rFonts w:ascii="Courier New" w:hAnsi="Courier New" w:cs="Courier New"/>
          <w:sz w:val="24"/>
          <w:szCs w:val="24"/>
        </w:rPr>
        <w:t xml:space="preserve"> Alt Mahkemenin bu imzaların Davacının elinden çıktığına bulgu yapmamakla hata ettiğini ileri sürdü. </w:t>
      </w:r>
    </w:p>
    <w:p w:rsidR="000A29CA" w:rsidRDefault="000A29CA" w:rsidP="00713096">
      <w:pPr>
        <w:spacing w:after="0" w:line="360" w:lineRule="auto"/>
        <w:ind w:firstLine="720"/>
        <w:rPr>
          <w:rFonts w:ascii="Courier New" w:hAnsi="Courier New" w:cs="Courier New"/>
          <w:sz w:val="24"/>
          <w:szCs w:val="24"/>
        </w:rPr>
      </w:pPr>
    </w:p>
    <w:p w:rsidR="00C93A43" w:rsidRDefault="00C93A43" w:rsidP="009A6C85">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Davalıların </w:t>
      </w:r>
      <w:r w:rsidR="000A29CA">
        <w:rPr>
          <w:rFonts w:ascii="Courier New" w:hAnsi="Courier New" w:cs="Courier New"/>
          <w:sz w:val="24"/>
          <w:szCs w:val="24"/>
        </w:rPr>
        <w:t>mukabil</w:t>
      </w:r>
      <w:r>
        <w:rPr>
          <w:rFonts w:ascii="Courier New" w:hAnsi="Courier New" w:cs="Courier New"/>
          <w:sz w:val="24"/>
          <w:szCs w:val="24"/>
        </w:rPr>
        <w:t xml:space="preserve"> taleplerini inceleyerek öncelikle</w:t>
      </w:r>
      <w:r w:rsidR="00A40DF2">
        <w:rPr>
          <w:rFonts w:ascii="Courier New" w:hAnsi="Courier New" w:cs="Courier New"/>
          <w:sz w:val="24"/>
          <w:szCs w:val="24"/>
        </w:rPr>
        <w:t>,</w:t>
      </w:r>
      <w:r>
        <w:rPr>
          <w:rFonts w:ascii="Courier New" w:hAnsi="Courier New" w:cs="Courier New"/>
          <w:sz w:val="24"/>
          <w:szCs w:val="24"/>
        </w:rPr>
        <w:t xml:space="preserve"> iddiayı ileri süren taraf olarak ispat külfetinin Davalıların omuzlarında olduğuna, iddianın ispat edilmesi halinde mahkemenin tespit kararı vermesinde herhangi bir sakınca bulunmadığına bulgu yaptı. Alt Mahkemenin bu bulgularında hata bulunmamaktadır. </w:t>
      </w:r>
    </w:p>
    <w:p w:rsidR="00C93A43" w:rsidRDefault="00C93A43" w:rsidP="009A6C85">
      <w:pPr>
        <w:spacing w:after="0" w:line="360" w:lineRule="auto"/>
        <w:rPr>
          <w:rFonts w:ascii="Courier New" w:hAnsi="Courier New" w:cs="Courier New"/>
          <w:sz w:val="24"/>
          <w:szCs w:val="24"/>
        </w:rPr>
      </w:pPr>
    </w:p>
    <w:p w:rsidR="00C93A43" w:rsidRDefault="00C93A43" w:rsidP="009A6C85">
      <w:pPr>
        <w:spacing w:after="0" w:line="360" w:lineRule="auto"/>
        <w:rPr>
          <w:rFonts w:ascii="Courier New" w:hAnsi="Courier New" w:cs="Courier New"/>
          <w:sz w:val="24"/>
          <w:szCs w:val="24"/>
        </w:rPr>
      </w:pPr>
      <w:r>
        <w:rPr>
          <w:rFonts w:ascii="Courier New" w:hAnsi="Courier New" w:cs="Courier New"/>
          <w:sz w:val="24"/>
          <w:szCs w:val="24"/>
        </w:rPr>
        <w:tab/>
        <w:t>Alt Mahkeme</w:t>
      </w:r>
      <w:r w:rsidR="00A40DF2">
        <w:rPr>
          <w:rFonts w:ascii="Courier New" w:hAnsi="Courier New" w:cs="Courier New"/>
          <w:sz w:val="24"/>
          <w:szCs w:val="24"/>
        </w:rPr>
        <w:t>,</w:t>
      </w:r>
      <w:r>
        <w:rPr>
          <w:rFonts w:ascii="Courier New" w:hAnsi="Courier New" w:cs="Courier New"/>
          <w:sz w:val="24"/>
          <w:szCs w:val="24"/>
        </w:rPr>
        <w:t xml:space="preserve"> </w:t>
      </w:r>
      <w:r w:rsidR="00F80A98">
        <w:rPr>
          <w:rFonts w:ascii="Courier New" w:hAnsi="Courier New" w:cs="Courier New"/>
          <w:sz w:val="24"/>
          <w:szCs w:val="24"/>
        </w:rPr>
        <w:t xml:space="preserve">Tanık </w:t>
      </w:r>
      <w:r>
        <w:rPr>
          <w:rFonts w:ascii="Courier New" w:hAnsi="Courier New" w:cs="Courier New"/>
          <w:sz w:val="24"/>
          <w:szCs w:val="24"/>
        </w:rPr>
        <w:t>Bekir Barut</w:t>
      </w:r>
      <w:r w:rsidR="00FE53A5">
        <w:rPr>
          <w:rFonts w:ascii="Courier New" w:hAnsi="Courier New" w:cs="Courier New"/>
          <w:sz w:val="24"/>
          <w:szCs w:val="24"/>
        </w:rPr>
        <w:t>’</w:t>
      </w:r>
      <w:r>
        <w:rPr>
          <w:rFonts w:ascii="Courier New" w:hAnsi="Courier New" w:cs="Courier New"/>
          <w:sz w:val="24"/>
          <w:szCs w:val="24"/>
        </w:rPr>
        <w:t>un sunmak istediği belge</w:t>
      </w:r>
      <w:r w:rsidR="00CB25B0">
        <w:rPr>
          <w:rFonts w:ascii="Courier New" w:hAnsi="Courier New" w:cs="Courier New"/>
          <w:sz w:val="24"/>
          <w:szCs w:val="24"/>
        </w:rPr>
        <w:t>-</w:t>
      </w:r>
      <w:r>
        <w:rPr>
          <w:rFonts w:ascii="Courier New" w:hAnsi="Courier New" w:cs="Courier New"/>
          <w:sz w:val="24"/>
          <w:szCs w:val="24"/>
        </w:rPr>
        <w:t>lerin ibrazına izin verilmediği cihetle</w:t>
      </w:r>
      <w:r w:rsidR="00A40DF2">
        <w:rPr>
          <w:rFonts w:ascii="Courier New" w:hAnsi="Courier New" w:cs="Courier New"/>
          <w:sz w:val="24"/>
          <w:szCs w:val="24"/>
        </w:rPr>
        <w:t>,</w:t>
      </w:r>
      <w:r>
        <w:rPr>
          <w:rFonts w:ascii="Courier New" w:hAnsi="Courier New" w:cs="Courier New"/>
          <w:sz w:val="24"/>
          <w:szCs w:val="24"/>
        </w:rPr>
        <w:t xml:space="preserve"> adı edilen tanığın şahadetinin dava konusu belgelerdeki imzaların Davacının elinden çıktığını ispat için yeterli olmadığı sonucuna ulaş</w:t>
      </w:r>
      <w:r w:rsidR="00CB25B0">
        <w:rPr>
          <w:rFonts w:ascii="Courier New" w:hAnsi="Courier New" w:cs="Courier New"/>
          <w:sz w:val="24"/>
          <w:szCs w:val="24"/>
        </w:rPr>
        <w:t>-</w:t>
      </w:r>
      <w:r>
        <w:rPr>
          <w:rFonts w:ascii="Courier New" w:hAnsi="Courier New" w:cs="Courier New"/>
          <w:sz w:val="24"/>
          <w:szCs w:val="24"/>
        </w:rPr>
        <w:t xml:space="preserve">mıştır. </w:t>
      </w:r>
      <w:r w:rsidR="00FD333F">
        <w:rPr>
          <w:rFonts w:ascii="Courier New" w:hAnsi="Courier New" w:cs="Courier New"/>
          <w:sz w:val="24"/>
          <w:szCs w:val="24"/>
        </w:rPr>
        <w:t>Alt Mahkeme keza</w:t>
      </w:r>
      <w:r w:rsidR="00A40DF2">
        <w:rPr>
          <w:rFonts w:ascii="Courier New" w:hAnsi="Courier New" w:cs="Courier New"/>
          <w:sz w:val="24"/>
          <w:szCs w:val="24"/>
        </w:rPr>
        <w:t>,</w:t>
      </w:r>
      <w:r w:rsidR="00FD333F">
        <w:rPr>
          <w:rFonts w:ascii="Courier New" w:hAnsi="Courier New" w:cs="Courier New"/>
          <w:sz w:val="24"/>
          <w:szCs w:val="24"/>
        </w:rPr>
        <w:t xml:space="preserve"> Davalılar tarafından dinletilen Prof. Dr. Nevzat Alkan</w:t>
      </w:r>
      <w:r w:rsidR="00FE53A5">
        <w:rPr>
          <w:rFonts w:ascii="Courier New" w:hAnsi="Courier New" w:cs="Courier New"/>
          <w:sz w:val="24"/>
          <w:szCs w:val="24"/>
        </w:rPr>
        <w:t>’</w:t>
      </w:r>
      <w:r w:rsidR="00FD333F">
        <w:rPr>
          <w:rFonts w:ascii="Courier New" w:hAnsi="Courier New" w:cs="Courier New"/>
          <w:sz w:val="24"/>
          <w:szCs w:val="24"/>
        </w:rPr>
        <w:t xml:space="preserve">ın </w:t>
      </w:r>
      <w:r w:rsidR="00A40DF2">
        <w:rPr>
          <w:rFonts w:ascii="Courier New" w:hAnsi="Courier New" w:cs="Courier New"/>
          <w:sz w:val="24"/>
          <w:szCs w:val="24"/>
        </w:rPr>
        <w:t xml:space="preserve">sunduğu </w:t>
      </w:r>
      <w:r w:rsidR="00FD333F">
        <w:rPr>
          <w:rFonts w:ascii="Courier New" w:hAnsi="Courier New" w:cs="Courier New"/>
          <w:sz w:val="24"/>
          <w:szCs w:val="24"/>
        </w:rPr>
        <w:t>şahadetin de mukayese belge</w:t>
      </w:r>
      <w:r w:rsidR="00CB25B0">
        <w:rPr>
          <w:rFonts w:ascii="Courier New" w:hAnsi="Courier New" w:cs="Courier New"/>
          <w:sz w:val="24"/>
          <w:szCs w:val="24"/>
        </w:rPr>
        <w:t>-</w:t>
      </w:r>
      <w:r w:rsidR="00FD333F">
        <w:rPr>
          <w:rFonts w:ascii="Courier New" w:hAnsi="Courier New" w:cs="Courier New"/>
          <w:sz w:val="24"/>
          <w:szCs w:val="24"/>
        </w:rPr>
        <w:t>lerinin ibraz edilme</w:t>
      </w:r>
      <w:r w:rsidR="00A40DF2">
        <w:rPr>
          <w:rFonts w:ascii="Courier New" w:hAnsi="Courier New" w:cs="Courier New"/>
          <w:sz w:val="24"/>
          <w:szCs w:val="24"/>
        </w:rPr>
        <w:t xml:space="preserve">mesi </w:t>
      </w:r>
      <w:r w:rsidR="00FD333F">
        <w:rPr>
          <w:rFonts w:ascii="Courier New" w:hAnsi="Courier New" w:cs="Courier New"/>
          <w:sz w:val="24"/>
          <w:szCs w:val="24"/>
        </w:rPr>
        <w:t>gerekçesi ile dikkate alınabilir olmaktan çık</w:t>
      </w:r>
      <w:r w:rsidR="00A40DF2">
        <w:rPr>
          <w:rFonts w:ascii="Courier New" w:hAnsi="Courier New" w:cs="Courier New"/>
          <w:sz w:val="24"/>
          <w:szCs w:val="24"/>
        </w:rPr>
        <w:t>t</w:t>
      </w:r>
      <w:r w:rsidR="00FD333F">
        <w:rPr>
          <w:rFonts w:ascii="Courier New" w:hAnsi="Courier New" w:cs="Courier New"/>
          <w:sz w:val="24"/>
          <w:szCs w:val="24"/>
        </w:rPr>
        <w:t xml:space="preserve">ığı kanaatine varmıştır. </w:t>
      </w:r>
    </w:p>
    <w:p w:rsidR="00FD333F" w:rsidRDefault="00FD333F" w:rsidP="009A6C85">
      <w:pPr>
        <w:spacing w:after="0" w:line="360" w:lineRule="auto"/>
        <w:rPr>
          <w:rFonts w:ascii="Courier New" w:hAnsi="Courier New" w:cs="Courier New"/>
          <w:sz w:val="24"/>
          <w:szCs w:val="24"/>
        </w:rPr>
      </w:pPr>
    </w:p>
    <w:p w:rsidR="00FD333F" w:rsidRDefault="00FD333F" w:rsidP="009A6C85">
      <w:pPr>
        <w:spacing w:after="0" w:line="360" w:lineRule="auto"/>
        <w:rPr>
          <w:rFonts w:ascii="Courier New" w:hAnsi="Courier New" w:cs="Courier New"/>
          <w:sz w:val="24"/>
          <w:szCs w:val="24"/>
        </w:rPr>
      </w:pPr>
      <w:r>
        <w:rPr>
          <w:rFonts w:ascii="Courier New" w:hAnsi="Courier New" w:cs="Courier New"/>
          <w:sz w:val="24"/>
          <w:szCs w:val="24"/>
        </w:rPr>
        <w:tab/>
        <w:t>Alt Mahkeme bu değerlendirmeleri sonucunda aşağıdaki bulguya vararak mukabil talebi reddetmiştir;</w:t>
      </w:r>
    </w:p>
    <w:p w:rsidR="00FD333F" w:rsidRDefault="00FD333F" w:rsidP="009A6C85">
      <w:pPr>
        <w:spacing w:after="0" w:line="360" w:lineRule="auto"/>
        <w:rPr>
          <w:rFonts w:ascii="Courier New" w:hAnsi="Courier New" w:cs="Courier New"/>
          <w:sz w:val="24"/>
          <w:szCs w:val="24"/>
        </w:rPr>
      </w:pPr>
    </w:p>
    <w:p w:rsidR="00FD333F" w:rsidRPr="00713096" w:rsidRDefault="00FD333F" w:rsidP="003E30A3">
      <w:pPr>
        <w:spacing w:after="0"/>
        <w:ind w:left="709"/>
        <w:rPr>
          <w:rFonts w:ascii="Courier New" w:hAnsi="Courier New" w:cs="Courier New"/>
          <w:b/>
          <w:sz w:val="24"/>
          <w:szCs w:val="24"/>
        </w:rPr>
      </w:pPr>
      <w:r>
        <w:rPr>
          <w:rFonts w:ascii="Courier New" w:hAnsi="Courier New" w:cs="Courier New"/>
          <w:sz w:val="24"/>
          <w:szCs w:val="24"/>
        </w:rPr>
        <w:lastRenderedPageBreak/>
        <w:tab/>
      </w:r>
      <w:r w:rsidR="003E30A3" w:rsidRPr="00713096">
        <w:rPr>
          <w:rFonts w:ascii="Courier New" w:hAnsi="Courier New" w:cs="Courier New"/>
          <w:b/>
          <w:sz w:val="24"/>
          <w:szCs w:val="24"/>
        </w:rPr>
        <w:tab/>
        <w:t xml:space="preserve">“Değindiğimiz bu otorite ve içtihadı dikkate alarak fotokopi belge üzerinden imza tetkiki yapılmasının uygun olmadığı ve bu şekilde yapılan bir inceleme neticesinin doğru kabul edilmesinin mümkün olamayacağı sonucuna ulaşır, bu açıdan da Nevzat Alkan’ın şahadet ve Emare 63 raporuna itibar edilemeyeceğine, dolayısıyla da izah ettiğimiz gerekçelerle Davalıların Mukabil Davasının bu kısmının ret ve iptal edilmesi gerektiğine dair bulgu yaparız.” </w:t>
      </w:r>
    </w:p>
    <w:p w:rsidR="00FD333F" w:rsidRDefault="00FD333F" w:rsidP="009A6C85">
      <w:pPr>
        <w:spacing w:after="0" w:line="360" w:lineRule="auto"/>
        <w:rPr>
          <w:rFonts w:ascii="Courier New" w:hAnsi="Courier New" w:cs="Courier New"/>
          <w:sz w:val="24"/>
          <w:szCs w:val="24"/>
        </w:rPr>
      </w:pPr>
    </w:p>
    <w:p w:rsidR="00FD333F" w:rsidRDefault="00FD333F" w:rsidP="009A6C85">
      <w:pPr>
        <w:spacing w:after="0" w:line="360" w:lineRule="auto"/>
        <w:rPr>
          <w:rFonts w:ascii="Courier New" w:hAnsi="Courier New" w:cs="Courier New"/>
          <w:sz w:val="24"/>
          <w:szCs w:val="24"/>
        </w:rPr>
      </w:pPr>
      <w:r>
        <w:rPr>
          <w:rFonts w:ascii="Courier New" w:hAnsi="Courier New" w:cs="Courier New"/>
          <w:sz w:val="24"/>
          <w:szCs w:val="24"/>
        </w:rPr>
        <w:tab/>
        <w:t xml:space="preserve">Alt Mahkemenin kararının hatalı olup olmadığına ilişkin incelemeye geçmeden önce bazı hususları yinelemekte fayda görmekteyiz. </w:t>
      </w:r>
    </w:p>
    <w:p w:rsidR="00FD333F" w:rsidRDefault="00FD333F" w:rsidP="009A6C85">
      <w:pPr>
        <w:spacing w:after="0" w:line="360" w:lineRule="auto"/>
        <w:rPr>
          <w:rFonts w:ascii="Courier New" w:hAnsi="Courier New" w:cs="Courier New"/>
          <w:sz w:val="24"/>
          <w:szCs w:val="24"/>
        </w:rPr>
      </w:pPr>
    </w:p>
    <w:p w:rsidR="00F40749" w:rsidRDefault="00FD333F" w:rsidP="009A6C85">
      <w:pPr>
        <w:spacing w:after="0" w:line="360" w:lineRule="auto"/>
        <w:rPr>
          <w:rFonts w:ascii="Courier New" w:hAnsi="Courier New" w:cs="Courier New"/>
          <w:sz w:val="24"/>
          <w:szCs w:val="24"/>
        </w:rPr>
      </w:pPr>
      <w:r>
        <w:rPr>
          <w:rFonts w:ascii="Courier New" w:hAnsi="Courier New" w:cs="Courier New"/>
          <w:sz w:val="24"/>
          <w:szCs w:val="24"/>
        </w:rPr>
        <w:tab/>
        <w:t>Davacı</w:t>
      </w:r>
      <w:r w:rsidR="00A40DF2">
        <w:rPr>
          <w:rFonts w:ascii="Courier New" w:hAnsi="Courier New" w:cs="Courier New"/>
          <w:sz w:val="24"/>
          <w:szCs w:val="24"/>
        </w:rPr>
        <w:t xml:space="preserve">, Talep Takririnde </w:t>
      </w:r>
      <w:r>
        <w:rPr>
          <w:rFonts w:ascii="Courier New" w:hAnsi="Courier New" w:cs="Courier New"/>
          <w:sz w:val="24"/>
          <w:szCs w:val="24"/>
        </w:rPr>
        <w:t>Davalı No.4 şirket yönetim kurulu kararı ve hisse devir senetleri üzerindeki imzaların kendisine ait olmadığını ileri sür</w:t>
      </w:r>
      <w:r w:rsidR="003C1A3D">
        <w:rPr>
          <w:rFonts w:ascii="Courier New" w:hAnsi="Courier New" w:cs="Courier New"/>
          <w:sz w:val="24"/>
          <w:szCs w:val="24"/>
        </w:rPr>
        <w:t>en taraftır</w:t>
      </w:r>
      <w:r>
        <w:rPr>
          <w:rFonts w:ascii="Courier New" w:hAnsi="Courier New" w:cs="Courier New"/>
          <w:sz w:val="24"/>
          <w:szCs w:val="24"/>
        </w:rPr>
        <w:t xml:space="preserve">. Alt Mahkeme bu iddianın ispat edilemediğine bulgu yapmış olup bu bulgunun hatalı olmadığına yukarıda karar verilmişti. </w:t>
      </w:r>
      <w:r w:rsidR="00A40DF2">
        <w:rPr>
          <w:rFonts w:ascii="Courier New" w:hAnsi="Courier New" w:cs="Courier New"/>
          <w:sz w:val="24"/>
          <w:szCs w:val="24"/>
        </w:rPr>
        <w:t>Mezkûr</w:t>
      </w:r>
      <w:r>
        <w:rPr>
          <w:rFonts w:ascii="Courier New" w:hAnsi="Courier New" w:cs="Courier New"/>
          <w:sz w:val="24"/>
          <w:szCs w:val="24"/>
        </w:rPr>
        <w:t xml:space="preserve"> yönetim kurulu kararı ve hisse devir senetleri ile </w:t>
      </w:r>
      <w:r w:rsidR="00F40749">
        <w:rPr>
          <w:rFonts w:ascii="Courier New" w:hAnsi="Courier New" w:cs="Courier New"/>
          <w:sz w:val="24"/>
          <w:szCs w:val="24"/>
        </w:rPr>
        <w:t xml:space="preserve">dava konusu  hisseler </w:t>
      </w:r>
      <w:r w:rsidR="006024F9">
        <w:rPr>
          <w:rFonts w:ascii="Courier New" w:hAnsi="Courier New" w:cs="Courier New"/>
          <w:sz w:val="24"/>
          <w:szCs w:val="24"/>
        </w:rPr>
        <w:t xml:space="preserve">Davacı tarafından </w:t>
      </w:r>
      <w:r w:rsidR="00F40749">
        <w:rPr>
          <w:rFonts w:ascii="Courier New" w:hAnsi="Courier New" w:cs="Courier New"/>
          <w:sz w:val="24"/>
          <w:szCs w:val="24"/>
        </w:rPr>
        <w:t>Davalılar adına devredil</w:t>
      </w:r>
      <w:r w:rsidR="003C1A3D">
        <w:rPr>
          <w:rFonts w:ascii="Courier New" w:hAnsi="Courier New" w:cs="Courier New"/>
          <w:sz w:val="24"/>
          <w:szCs w:val="24"/>
        </w:rPr>
        <w:t>miştir</w:t>
      </w:r>
      <w:r w:rsidR="00F40749">
        <w:rPr>
          <w:rFonts w:ascii="Courier New" w:hAnsi="Courier New" w:cs="Courier New"/>
          <w:sz w:val="24"/>
          <w:szCs w:val="24"/>
        </w:rPr>
        <w:t>. Alt Mahkeme bu devir senetleri üzerindeki imzaların Davacıya ait olmadığı iddiasına itibar etmeyerek tarafların bu hisse devri hususunda ad idem olduklarına bulgu yap</w:t>
      </w:r>
      <w:r w:rsidR="003C1A3D">
        <w:rPr>
          <w:rFonts w:ascii="Courier New" w:hAnsi="Courier New" w:cs="Courier New"/>
          <w:sz w:val="24"/>
          <w:szCs w:val="24"/>
        </w:rPr>
        <w:t>mıştır</w:t>
      </w:r>
      <w:r w:rsidR="00F40749">
        <w:rPr>
          <w:rFonts w:ascii="Courier New" w:hAnsi="Courier New" w:cs="Courier New"/>
          <w:sz w:val="24"/>
          <w:szCs w:val="24"/>
        </w:rPr>
        <w:t>. Davacının hisse devrinin iptalini talep eden davasını ise bu gerekçelerle re</w:t>
      </w:r>
      <w:r w:rsidR="003E30A3">
        <w:rPr>
          <w:rFonts w:ascii="Courier New" w:hAnsi="Courier New" w:cs="Courier New"/>
          <w:sz w:val="24"/>
          <w:szCs w:val="24"/>
        </w:rPr>
        <w:t>t</w:t>
      </w:r>
      <w:r w:rsidR="00F40749">
        <w:rPr>
          <w:rFonts w:ascii="Courier New" w:hAnsi="Courier New" w:cs="Courier New"/>
          <w:sz w:val="24"/>
          <w:szCs w:val="24"/>
        </w:rPr>
        <w:t xml:space="preserve"> ve iptal e</w:t>
      </w:r>
      <w:r w:rsidR="003C1A3D">
        <w:rPr>
          <w:rFonts w:ascii="Courier New" w:hAnsi="Courier New" w:cs="Courier New"/>
          <w:sz w:val="24"/>
          <w:szCs w:val="24"/>
        </w:rPr>
        <w:t>dilmiştir</w:t>
      </w:r>
      <w:r w:rsidR="00F40749">
        <w:rPr>
          <w:rFonts w:ascii="Courier New" w:hAnsi="Courier New" w:cs="Courier New"/>
          <w:sz w:val="24"/>
          <w:szCs w:val="24"/>
        </w:rPr>
        <w:t xml:space="preserve">. </w:t>
      </w:r>
    </w:p>
    <w:p w:rsidR="00F40749" w:rsidRDefault="00F40749" w:rsidP="009A6C85">
      <w:pPr>
        <w:spacing w:after="0" w:line="360" w:lineRule="auto"/>
        <w:rPr>
          <w:rFonts w:ascii="Courier New" w:hAnsi="Courier New" w:cs="Courier New"/>
          <w:sz w:val="24"/>
          <w:szCs w:val="24"/>
        </w:rPr>
      </w:pPr>
    </w:p>
    <w:p w:rsidR="002D534C" w:rsidRDefault="00F40749" w:rsidP="009A6C85">
      <w:pPr>
        <w:spacing w:after="0" w:line="360" w:lineRule="auto"/>
        <w:rPr>
          <w:rFonts w:ascii="Courier New" w:hAnsi="Courier New" w:cs="Courier New"/>
          <w:sz w:val="24"/>
          <w:szCs w:val="24"/>
        </w:rPr>
      </w:pPr>
      <w:r>
        <w:rPr>
          <w:rFonts w:ascii="Courier New" w:hAnsi="Courier New" w:cs="Courier New"/>
          <w:sz w:val="24"/>
          <w:szCs w:val="24"/>
        </w:rPr>
        <w:tab/>
        <w:t xml:space="preserve">Bu durumda Davacı gerek şirket yönetim kurulu kararı üzerindeki imzaların </w:t>
      </w:r>
      <w:r w:rsidR="00D85F0B">
        <w:rPr>
          <w:rFonts w:ascii="Courier New" w:hAnsi="Courier New" w:cs="Courier New"/>
          <w:sz w:val="24"/>
          <w:szCs w:val="24"/>
        </w:rPr>
        <w:t>gere</w:t>
      </w:r>
      <w:r>
        <w:rPr>
          <w:rFonts w:ascii="Courier New" w:hAnsi="Courier New" w:cs="Courier New"/>
          <w:sz w:val="24"/>
          <w:szCs w:val="24"/>
        </w:rPr>
        <w:t xml:space="preserve">kse </w:t>
      </w:r>
      <w:r w:rsidR="002D534C">
        <w:rPr>
          <w:rFonts w:ascii="Courier New" w:hAnsi="Courier New" w:cs="Courier New"/>
          <w:sz w:val="24"/>
          <w:szCs w:val="24"/>
        </w:rPr>
        <w:t xml:space="preserve">hisse devir senedi üzerindeki imzaların kendisine ait olmadığı iddiasını ispat edemediğinden tarafların </w:t>
      </w:r>
      <w:r w:rsidR="006024F9">
        <w:rPr>
          <w:rFonts w:ascii="Courier New" w:hAnsi="Courier New" w:cs="Courier New"/>
          <w:sz w:val="24"/>
          <w:szCs w:val="24"/>
        </w:rPr>
        <w:t xml:space="preserve">iradelerinin hisse devri konusunda </w:t>
      </w:r>
      <w:r w:rsidR="002D534C">
        <w:rPr>
          <w:rFonts w:ascii="Courier New" w:hAnsi="Courier New" w:cs="Courier New"/>
          <w:sz w:val="24"/>
          <w:szCs w:val="24"/>
        </w:rPr>
        <w:t>ad idem olduğu</w:t>
      </w:r>
      <w:r w:rsidR="006024F9">
        <w:rPr>
          <w:rFonts w:ascii="Courier New" w:hAnsi="Courier New" w:cs="Courier New"/>
          <w:sz w:val="24"/>
          <w:szCs w:val="24"/>
        </w:rPr>
        <w:t>,</w:t>
      </w:r>
      <w:r w:rsidR="002D534C">
        <w:rPr>
          <w:rFonts w:ascii="Courier New" w:hAnsi="Courier New" w:cs="Courier New"/>
          <w:sz w:val="24"/>
          <w:szCs w:val="24"/>
        </w:rPr>
        <w:t xml:space="preserve"> </w:t>
      </w:r>
      <w:r w:rsidR="006024F9">
        <w:rPr>
          <w:rFonts w:ascii="Courier New" w:hAnsi="Courier New" w:cs="Courier New"/>
          <w:sz w:val="24"/>
          <w:szCs w:val="24"/>
        </w:rPr>
        <w:t>bu</w:t>
      </w:r>
      <w:r w:rsidR="002D534C">
        <w:rPr>
          <w:rFonts w:ascii="Courier New" w:hAnsi="Courier New" w:cs="Courier New"/>
          <w:sz w:val="24"/>
          <w:szCs w:val="24"/>
        </w:rPr>
        <w:t xml:space="preserve"> bulgu</w:t>
      </w:r>
      <w:r w:rsidR="006024F9">
        <w:rPr>
          <w:rFonts w:ascii="Courier New" w:hAnsi="Courier New" w:cs="Courier New"/>
          <w:sz w:val="24"/>
          <w:szCs w:val="24"/>
        </w:rPr>
        <w:t>y</w:t>
      </w:r>
      <w:r w:rsidR="002D534C">
        <w:rPr>
          <w:rFonts w:ascii="Courier New" w:hAnsi="Courier New" w:cs="Courier New"/>
          <w:sz w:val="24"/>
          <w:szCs w:val="24"/>
        </w:rPr>
        <w:t xml:space="preserve">a istinaden ve hisse devir işlemleri de </w:t>
      </w:r>
      <w:r w:rsidR="006024F9">
        <w:rPr>
          <w:rFonts w:ascii="Courier New" w:hAnsi="Courier New" w:cs="Courier New"/>
          <w:sz w:val="24"/>
          <w:szCs w:val="24"/>
        </w:rPr>
        <w:t>emare belge-lerde görüldüğü gibi orijinal</w:t>
      </w:r>
      <w:r w:rsidR="002D534C">
        <w:rPr>
          <w:rFonts w:ascii="Courier New" w:hAnsi="Courier New" w:cs="Courier New"/>
          <w:sz w:val="24"/>
          <w:szCs w:val="24"/>
        </w:rPr>
        <w:t xml:space="preserve"> imzalarla yapıldığından belgeler üzerindeki imzaların Davacı ve Davalıların olduğu ortaya çıkmaktadır. </w:t>
      </w:r>
    </w:p>
    <w:p w:rsidR="002D534C" w:rsidRDefault="002D534C" w:rsidP="009A6C85">
      <w:pPr>
        <w:spacing w:after="0" w:line="360" w:lineRule="auto"/>
        <w:rPr>
          <w:rFonts w:ascii="Courier New" w:hAnsi="Courier New" w:cs="Courier New"/>
          <w:sz w:val="24"/>
          <w:szCs w:val="24"/>
        </w:rPr>
      </w:pPr>
    </w:p>
    <w:p w:rsidR="00C537A7" w:rsidRDefault="002D534C" w:rsidP="009A6C8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C537A7">
        <w:rPr>
          <w:rFonts w:ascii="Courier New" w:hAnsi="Courier New" w:cs="Courier New"/>
          <w:sz w:val="24"/>
          <w:szCs w:val="24"/>
        </w:rPr>
        <w:t xml:space="preserve">Bunun yanında </w:t>
      </w:r>
      <w:r w:rsidR="002A1E04">
        <w:rPr>
          <w:rFonts w:ascii="Courier New" w:hAnsi="Courier New" w:cs="Courier New"/>
          <w:sz w:val="24"/>
          <w:szCs w:val="24"/>
        </w:rPr>
        <w:t>Alt Mahkeme 9.2.2012 tarihli üç adet hisse devir senedinin, 9.2.2012 tarihli yönetim kurulu kararının, 9.2.2012 tarihli bilançoya ekli rapordaki şirket kararındaki Davacıya ait görülen im</w:t>
      </w:r>
      <w:r w:rsidR="006024F9">
        <w:rPr>
          <w:rFonts w:ascii="Courier New" w:hAnsi="Courier New" w:cs="Courier New"/>
          <w:sz w:val="24"/>
          <w:szCs w:val="24"/>
        </w:rPr>
        <w:t>zalardaki tahrifatın belgelerin</w:t>
      </w:r>
      <w:r w:rsidR="002A1E04">
        <w:rPr>
          <w:rFonts w:ascii="Courier New" w:hAnsi="Courier New" w:cs="Courier New"/>
          <w:sz w:val="24"/>
          <w:szCs w:val="24"/>
        </w:rPr>
        <w:t xml:space="preserve"> imzalanmasından sonra yapılmış olduğuna dair tespit kararı vermiştir. Bu durumda hisse devir senetleri bu belgelerle yapılmış olduğundan, belgelerin üzerinde Davacının adının yazıldığı yerde imza bulunduğundan </w:t>
      </w:r>
      <w:r w:rsidR="005C6201">
        <w:rPr>
          <w:rFonts w:ascii="Courier New" w:hAnsi="Courier New" w:cs="Courier New"/>
          <w:sz w:val="24"/>
          <w:szCs w:val="24"/>
        </w:rPr>
        <w:t>ve belgelerin tahrif edilip  imzasının sahtelendiğini iddia eden Dava</w:t>
      </w:r>
      <w:r w:rsidR="003C1A3D">
        <w:rPr>
          <w:rFonts w:ascii="Courier New" w:hAnsi="Courier New" w:cs="Courier New"/>
          <w:sz w:val="24"/>
          <w:szCs w:val="24"/>
        </w:rPr>
        <w:t xml:space="preserve">cının </w:t>
      </w:r>
      <w:r w:rsidR="005C6201">
        <w:rPr>
          <w:rFonts w:ascii="Courier New" w:hAnsi="Courier New" w:cs="Courier New"/>
          <w:sz w:val="24"/>
          <w:szCs w:val="24"/>
        </w:rPr>
        <w:t>bu iddia</w:t>
      </w:r>
      <w:r w:rsidR="006024F9">
        <w:rPr>
          <w:rFonts w:ascii="Courier New" w:hAnsi="Courier New" w:cs="Courier New"/>
          <w:sz w:val="24"/>
          <w:szCs w:val="24"/>
        </w:rPr>
        <w:t>lar</w:t>
      </w:r>
      <w:r w:rsidR="005C6201">
        <w:rPr>
          <w:rFonts w:ascii="Courier New" w:hAnsi="Courier New" w:cs="Courier New"/>
          <w:sz w:val="24"/>
          <w:szCs w:val="24"/>
        </w:rPr>
        <w:t xml:space="preserve">ını ispat edemediğinden ortaya çıkan sonuç belgelerin üzerindeki imzaların Davacıya ait olduğu yönündedir. </w:t>
      </w:r>
    </w:p>
    <w:p w:rsidR="00C537A7" w:rsidRDefault="00C537A7" w:rsidP="009A6C85">
      <w:pPr>
        <w:spacing w:after="0" w:line="360" w:lineRule="auto"/>
        <w:rPr>
          <w:rFonts w:ascii="Courier New" w:hAnsi="Courier New" w:cs="Courier New"/>
          <w:sz w:val="24"/>
          <w:szCs w:val="24"/>
        </w:rPr>
      </w:pPr>
    </w:p>
    <w:p w:rsidR="005C6201" w:rsidRDefault="00C537A7" w:rsidP="00C537A7">
      <w:pPr>
        <w:spacing w:after="0" w:line="360" w:lineRule="auto"/>
        <w:rPr>
          <w:rFonts w:ascii="Courier New" w:hAnsi="Courier New" w:cs="Courier New"/>
          <w:sz w:val="24"/>
          <w:szCs w:val="24"/>
        </w:rPr>
      </w:pPr>
      <w:r>
        <w:rPr>
          <w:rFonts w:ascii="Courier New" w:hAnsi="Courier New" w:cs="Courier New"/>
          <w:sz w:val="24"/>
          <w:szCs w:val="24"/>
        </w:rPr>
        <w:tab/>
      </w:r>
      <w:r w:rsidRPr="00C537A7">
        <w:rPr>
          <w:rFonts w:ascii="Courier New" w:hAnsi="Courier New" w:cs="Courier New"/>
          <w:sz w:val="24"/>
          <w:szCs w:val="24"/>
        </w:rPr>
        <w:t>Bu nedenle Alt</w:t>
      </w:r>
      <w:r w:rsidR="006024F9">
        <w:rPr>
          <w:rFonts w:ascii="Courier New" w:hAnsi="Courier New" w:cs="Courier New"/>
          <w:sz w:val="24"/>
          <w:szCs w:val="24"/>
        </w:rPr>
        <w:t>,</w:t>
      </w:r>
      <w:r w:rsidRPr="00C537A7">
        <w:rPr>
          <w:rFonts w:ascii="Courier New" w:hAnsi="Courier New" w:cs="Courier New"/>
          <w:sz w:val="24"/>
          <w:szCs w:val="24"/>
        </w:rPr>
        <w:t xml:space="preserve"> Mahkeme tarafların hisse devri hususunda ad idem olduklarına ilişkin ve Davacının imzaların kendisine ait olmadığı iddiasında başarılı olamadığına bulgu yaptıktan sonra doğal olarak</w:t>
      </w:r>
      <w:r w:rsidR="006024F9">
        <w:rPr>
          <w:rFonts w:ascii="Courier New" w:hAnsi="Courier New" w:cs="Courier New"/>
          <w:sz w:val="24"/>
          <w:szCs w:val="24"/>
        </w:rPr>
        <w:t>,</w:t>
      </w:r>
      <w:r w:rsidRPr="00C537A7">
        <w:rPr>
          <w:rFonts w:ascii="Courier New" w:hAnsi="Courier New" w:cs="Courier New"/>
          <w:sz w:val="24"/>
          <w:szCs w:val="24"/>
        </w:rPr>
        <w:t xml:space="preserve"> </w:t>
      </w:r>
      <w:r w:rsidR="003C1A3D">
        <w:rPr>
          <w:rFonts w:ascii="Courier New" w:hAnsi="Courier New" w:cs="Courier New"/>
          <w:sz w:val="24"/>
          <w:szCs w:val="24"/>
        </w:rPr>
        <w:t xml:space="preserve">hisselerin devrinin yapıldığı </w:t>
      </w:r>
      <w:r w:rsidRPr="00C537A7">
        <w:rPr>
          <w:rFonts w:ascii="Courier New" w:hAnsi="Courier New" w:cs="Courier New"/>
          <w:sz w:val="24"/>
          <w:szCs w:val="24"/>
        </w:rPr>
        <w:t>hisse devir senetleri üzerindeki imzaların Davacıya ait olduğu sonucuna varması gerekirdi.</w:t>
      </w:r>
      <w:r>
        <w:rPr>
          <w:rFonts w:ascii="Courier New" w:hAnsi="Courier New" w:cs="Courier New"/>
          <w:sz w:val="24"/>
          <w:szCs w:val="24"/>
        </w:rPr>
        <w:t xml:space="preserve"> </w:t>
      </w:r>
      <w:r w:rsidR="005C6201">
        <w:rPr>
          <w:rFonts w:ascii="Courier New" w:hAnsi="Courier New" w:cs="Courier New"/>
          <w:sz w:val="24"/>
          <w:szCs w:val="24"/>
        </w:rPr>
        <w:t xml:space="preserve">Bu durumda Alt Mahkeme huzurundaki tüm olgular ve </w:t>
      </w:r>
      <w:r w:rsidR="006024F9">
        <w:rPr>
          <w:rFonts w:ascii="Courier New" w:hAnsi="Courier New" w:cs="Courier New"/>
          <w:sz w:val="24"/>
          <w:szCs w:val="24"/>
        </w:rPr>
        <w:t xml:space="preserve">yaptığı </w:t>
      </w:r>
      <w:r w:rsidR="005C6201">
        <w:rPr>
          <w:rFonts w:ascii="Courier New" w:hAnsi="Courier New" w:cs="Courier New"/>
          <w:sz w:val="24"/>
          <w:szCs w:val="24"/>
        </w:rPr>
        <w:t>inceleme sonucu mezk</w:t>
      </w:r>
      <w:r w:rsidR="006024F9">
        <w:rPr>
          <w:rFonts w:ascii="Courier New" w:hAnsi="Courier New" w:cs="Courier New"/>
          <w:sz w:val="24"/>
          <w:szCs w:val="24"/>
        </w:rPr>
        <w:t>û</w:t>
      </w:r>
      <w:r w:rsidR="005C6201">
        <w:rPr>
          <w:rFonts w:ascii="Courier New" w:hAnsi="Courier New" w:cs="Courier New"/>
          <w:sz w:val="24"/>
          <w:szCs w:val="24"/>
        </w:rPr>
        <w:t xml:space="preserve">r belgelerdeki imzaların Davacıya ait olduğuna bulgu yapmamakla hata yaptığı sonucuna varırız. </w:t>
      </w:r>
    </w:p>
    <w:p w:rsidR="005C6201" w:rsidRDefault="005C6201" w:rsidP="009A6C85">
      <w:pPr>
        <w:spacing w:after="0" w:line="360" w:lineRule="auto"/>
        <w:rPr>
          <w:rFonts w:ascii="Courier New" w:hAnsi="Courier New" w:cs="Courier New"/>
          <w:sz w:val="24"/>
          <w:szCs w:val="24"/>
        </w:rPr>
      </w:pPr>
    </w:p>
    <w:p w:rsidR="002A1E04" w:rsidRDefault="005C6201" w:rsidP="009A6C85">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Davalılar istinaflarında başarılı olurlar. </w:t>
      </w:r>
    </w:p>
    <w:p w:rsidR="00FD333F" w:rsidRPr="00DC3E67" w:rsidRDefault="002D534C" w:rsidP="009A6C85">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F40749">
        <w:rPr>
          <w:rFonts w:ascii="Courier New" w:hAnsi="Courier New" w:cs="Courier New"/>
          <w:sz w:val="24"/>
          <w:szCs w:val="24"/>
        </w:rPr>
        <w:t xml:space="preserve"> </w:t>
      </w:r>
      <w:r w:rsidR="00F40749">
        <w:rPr>
          <w:rFonts w:ascii="Courier New" w:hAnsi="Courier New" w:cs="Courier New"/>
          <w:sz w:val="24"/>
          <w:szCs w:val="24"/>
        </w:rPr>
        <w:tab/>
        <w:t xml:space="preserve"> </w:t>
      </w:r>
      <w:r w:rsidR="00FD333F">
        <w:rPr>
          <w:rFonts w:ascii="Courier New" w:hAnsi="Courier New" w:cs="Courier New"/>
          <w:sz w:val="24"/>
          <w:szCs w:val="24"/>
        </w:rPr>
        <w:t xml:space="preserve"> </w:t>
      </w:r>
    </w:p>
    <w:p w:rsidR="009A6C85" w:rsidRPr="006A6029" w:rsidRDefault="009A6C85" w:rsidP="009A6C85">
      <w:pPr>
        <w:spacing w:after="0"/>
        <w:rPr>
          <w:rFonts w:ascii="Courier New" w:hAnsi="Courier New" w:cs="Courier New"/>
          <w:sz w:val="24"/>
          <w:szCs w:val="24"/>
          <w:u w:val="single"/>
        </w:rPr>
      </w:pPr>
      <w:r>
        <w:rPr>
          <w:rFonts w:ascii="Courier New" w:hAnsi="Courier New" w:cs="Courier New"/>
          <w:sz w:val="24"/>
          <w:szCs w:val="24"/>
          <w:u w:val="single"/>
        </w:rPr>
        <w:t>NETİCE</w:t>
      </w:r>
    </w:p>
    <w:p w:rsidR="009A6C85" w:rsidRDefault="009A6C85" w:rsidP="009A6C85">
      <w:pPr>
        <w:spacing w:line="360" w:lineRule="auto"/>
        <w:contextualSpacing/>
        <w:rPr>
          <w:rFonts w:ascii="Courier New" w:hAnsi="Courier New" w:cs="Courier New"/>
          <w:sz w:val="24"/>
          <w:szCs w:val="24"/>
        </w:rPr>
      </w:pPr>
    </w:p>
    <w:p w:rsidR="009A6C85" w:rsidRDefault="009A6C85" w:rsidP="009A6C85">
      <w:pPr>
        <w:spacing w:after="0" w:line="360" w:lineRule="auto"/>
        <w:contextualSpacing/>
        <w:rPr>
          <w:rFonts w:ascii="Courier New" w:hAnsi="Courier New" w:cs="Courier New"/>
          <w:sz w:val="24"/>
          <w:szCs w:val="24"/>
        </w:rPr>
      </w:pPr>
      <w:r>
        <w:rPr>
          <w:rFonts w:ascii="Courier New" w:hAnsi="Courier New" w:cs="Courier New"/>
          <w:sz w:val="24"/>
          <w:szCs w:val="24"/>
        </w:rPr>
        <w:tab/>
      </w:r>
      <w:r w:rsidR="002D534C">
        <w:rPr>
          <w:rFonts w:ascii="Courier New" w:hAnsi="Courier New" w:cs="Courier New"/>
          <w:sz w:val="24"/>
          <w:szCs w:val="24"/>
        </w:rPr>
        <w:t>Yukarıda yapmış olduğumuz incelemeler sonucunda;</w:t>
      </w:r>
    </w:p>
    <w:p w:rsidR="002D534C" w:rsidRDefault="002D534C" w:rsidP="009A6C85">
      <w:pPr>
        <w:spacing w:after="0" w:line="360" w:lineRule="auto"/>
        <w:contextualSpacing/>
        <w:rPr>
          <w:rFonts w:ascii="Courier New" w:hAnsi="Courier New" w:cs="Courier New"/>
          <w:sz w:val="24"/>
          <w:szCs w:val="24"/>
        </w:rPr>
      </w:pPr>
    </w:p>
    <w:p w:rsidR="002D534C" w:rsidRDefault="002D534C" w:rsidP="002D534C">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Davacının </w:t>
      </w:r>
      <w:r w:rsidR="00211DAE">
        <w:rPr>
          <w:rFonts w:ascii="Courier New" w:hAnsi="Courier New" w:cs="Courier New"/>
          <w:sz w:val="24"/>
          <w:szCs w:val="24"/>
        </w:rPr>
        <w:t xml:space="preserve">17/2018 sayılı </w:t>
      </w:r>
      <w:r>
        <w:rPr>
          <w:rFonts w:ascii="Courier New" w:hAnsi="Courier New" w:cs="Courier New"/>
          <w:sz w:val="24"/>
          <w:szCs w:val="24"/>
        </w:rPr>
        <w:t>istinafının masraflarla reddine,</w:t>
      </w:r>
    </w:p>
    <w:p w:rsidR="000A29CA" w:rsidRDefault="002D534C" w:rsidP="002A1E04">
      <w:pPr>
        <w:pStyle w:val="ListeParagraf"/>
        <w:numPr>
          <w:ilvl w:val="0"/>
          <w:numId w:val="5"/>
        </w:numPr>
        <w:spacing w:after="0" w:line="360" w:lineRule="auto"/>
        <w:rPr>
          <w:rFonts w:ascii="Courier New" w:hAnsi="Courier New" w:cs="Courier New"/>
          <w:sz w:val="24"/>
          <w:szCs w:val="24"/>
        </w:rPr>
      </w:pPr>
      <w:r w:rsidRPr="00D5501A">
        <w:rPr>
          <w:rFonts w:ascii="Courier New" w:hAnsi="Courier New" w:cs="Courier New"/>
          <w:sz w:val="24"/>
          <w:szCs w:val="24"/>
        </w:rPr>
        <w:t xml:space="preserve">Davalıların </w:t>
      </w:r>
      <w:r w:rsidR="00211DAE" w:rsidRPr="00D5501A">
        <w:rPr>
          <w:rFonts w:ascii="Courier New" w:hAnsi="Courier New" w:cs="Courier New"/>
          <w:sz w:val="24"/>
          <w:szCs w:val="24"/>
        </w:rPr>
        <w:t xml:space="preserve">21/2018 sayılı </w:t>
      </w:r>
      <w:r w:rsidRPr="00D5501A">
        <w:rPr>
          <w:rFonts w:ascii="Courier New" w:hAnsi="Courier New" w:cs="Courier New"/>
          <w:sz w:val="24"/>
          <w:szCs w:val="24"/>
        </w:rPr>
        <w:t>istinaf</w:t>
      </w:r>
      <w:r w:rsidR="003E30A3" w:rsidRPr="00D5501A">
        <w:rPr>
          <w:rFonts w:ascii="Courier New" w:hAnsi="Courier New" w:cs="Courier New"/>
          <w:sz w:val="24"/>
          <w:szCs w:val="24"/>
        </w:rPr>
        <w:t>ının</w:t>
      </w:r>
      <w:r w:rsidRPr="00D5501A">
        <w:rPr>
          <w:rFonts w:ascii="Courier New" w:hAnsi="Courier New" w:cs="Courier New"/>
          <w:sz w:val="24"/>
          <w:szCs w:val="24"/>
        </w:rPr>
        <w:t xml:space="preserve"> kabul edilerek Alt Mahkemede</w:t>
      </w:r>
      <w:r w:rsidR="006024F9">
        <w:rPr>
          <w:rFonts w:ascii="Courier New" w:hAnsi="Courier New" w:cs="Courier New"/>
          <w:sz w:val="24"/>
          <w:szCs w:val="24"/>
        </w:rPr>
        <w:t>n</w:t>
      </w:r>
      <w:r w:rsidRPr="00D5501A">
        <w:rPr>
          <w:rFonts w:ascii="Courier New" w:hAnsi="Courier New" w:cs="Courier New"/>
          <w:sz w:val="24"/>
          <w:szCs w:val="24"/>
        </w:rPr>
        <w:t xml:space="preserve"> talep edildiği şekli ile</w:t>
      </w:r>
      <w:r w:rsidR="00E976F0">
        <w:rPr>
          <w:rFonts w:ascii="Courier New" w:hAnsi="Courier New" w:cs="Courier New"/>
          <w:sz w:val="24"/>
          <w:szCs w:val="24"/>
        </w:rPr>
        <w:t xml:space="preserve"> mukabil davanın </w:t>
      </w:r>
      <w:r w:rsidR="000A29CA" w:rsidRPr="00D5501A">
        <w:rPr>
          <w:rFonts w:ascii="Courier New" w:hAnsi="Courier New" w:cs="Courier New"/>
          <w:sz w:val="24"/>
          <w:szCs w:val="24"/>
        </w:rPr>
        <w:t>A paragrafı il</w:t>
      </w:r>
      <w:r w:rsidR="00E976F0">
        <w:rPr>
          <w:rFonts w:ascii="Courier New" w:hAnsi="Courier New" w:cs="Courier New"/>
          <w:sz w:val="24"/>
          <w:szCs w:val="24"/>
        </w:rPr>
        <w:t>e</w:t>
      </w:r>
      <w:r w:rsidR="000A29CA" w:rsidRPr="00D5501A">
        <w:rPr>
          <w:rFonts w:ascii="Courier New" w:hAnsi="Courier New" w:cs="Courier New"/>
          <w:sz w:val="24"/>
          <w:szCs w:val="24"/>
        </w:rPr>
        <w:t xml:space="preserve"> ilgili </w:t>
      </w:r>
      <w:r w:rsidR="006024F9">
        <w:rPr>
          <w:rFonts w:ascii="Courier New" w:hAnsi="Courier New" w:cs="Courier New"/>
          <w:sz w:val="24"/>
          <w:szCs w:val="24"/>
        </w:rPr>
        <w:t xml:space="preserve">aşağıdaki gibi </w:t>
      </w:r>
      <w:r w:rsidR="000A29CA" w:rsidRPr="00D5501A">
        <w:rPr>
          <w:rFonts w:ascii="Courier New" w:hAnsi="Courier New" w:cs="Courier New"/>
          <w:sz w:val="24"/>
          <w:szCs w:val="24"/>
        </w:rPr>
        <w:t>emir veril</w:t>
      </w:r>
      <w:r w:rsidR="006024F9">
        <w:rPr>
          <w:rFonts w:ascii="Courier New" w:hAnsi="Courier New" w:cs="Courier New"/>
          <w:sz w:val="24"/>
          <w:szCs w:val="24"/>
        </w:rPr>
        <w:t>mesine</w:t>
      </w:r>
      <w:r w:rsidRPr="00D5501A">
        <w:rPr>
          <w:rFonts w:ascii="Courier New" w:hAnsi="Courier New" w:cs="Courier New"/>
          <w:sz w:val="24"/>
          <w:szCs w:val="24"/>
        </w:rPr>
        <w:t>;</w:t>
      </w:r>
    </w:p>
    <w:p w:rsidR="00E976F0" w:rsidRPr="00D5501A" w:rsidRDefault="00E976F0" w:rsidP="00E976F0">
      <w:pPr>
        <w:pStyle w:val="ListeParagraf"/>
        <w:spacing w:after="0" w:line="360" w:lineRule="auto"/>
        <w:rPr>
          <w:rFonts w:ascii="Courier New" w:hAnsi="Courier New" w:cs="Courier New"/>
          <w:sz w:val="24"/>
          <w:szCs w:val="24"/>
        </w:rPr>
      </w:pPr>
    </w:p>
    <w:p w:rsidR="00713096" w:rsidRPr="00713096" w:rsidRDefault="00713096" w:rsidP="00713096">
      <w:pPr>
        <w:pStyle w:val="ListeParagraf"/>
        <w:spacing w:after="0" w:line="240" w:lineRule="auto"/>
        <w:rPr>
          <w:rFonts w:ascii="Courier New" w:hAnsi="Courier New" w:cs="Courier New"/>
          <w:b/>
          <w:sz w:val="24"/>
          <w:szCs w:val="24"/>
        </w:rPr>
      </w:pPr>
      <w:r w:rsidRPr="00713096">
        <w:rPr>
          <w:rFonts w:ascii="Courier New" w:hAnsi="Courier New" w:cs="Courier New"/>
          <w:b/>
          <w:sz w:val="24"/>
          <w:szCs w:val="24"/>
        </w:rPr>
        <w:lastRenderedPageBreak/>
        <w:t>“A. 9.2.2012 tarihli hisse devir senetlerindeki ve 9.2.2012 tarihli yönetim kurulu kararındaki, 9.2.2012 tarihli bilançoya ekli ek rapordaki ve 24.4.2012 tarihli şirket kararındaki imzaların Davacıya ait olduğu ve/veya Davacının elinden çıktığı yönünde bir tespit kararı (declaratory judgement),</w:t>
      </w:r>
    </w:p>
    <w:p w:rsidR="00211DAE" w:rsidRDefault="00211DAE" w:rsidP="00211DAE">
      <w:pPr>
        <w:spacing w:after="0" w:line="240" w:lineRule="auto"/>
        <w:rPr>
          <w:rFonts w:ascii="Courier New" w:hAnsi="Courier New" w:cs="Courier New"/>
          <w:sz w:val="24"/>
          <w:szCs w:val="24"/>
        </w:rPr>
      </w:pPr>
    </w:p>
    <w:p w:rsidR="002D534C" w:rsidRDefault="007666C0" w:rsidP="00B02DBA">
      <w:pPr>
        <w:spacing w:after="0" w:line="240" w:lineRule="auto"/>
        <w:ind w:left="720"/>
        <w:rPr>
          <w:rFonts w:ascii="Courier New" w:hAnsi="Courier New" w:cs="Courier New"/>
          <w:sz w:val="24"/>
          <w:szCs w:val="24"/>
        </w:rPr>
      </w:pPr>
      <w:r>
        <w:rPr>
          <w:rFonts w:ascii="Courier New" w:hAnsi="Courier New" w:cs="Courier New"/>
          <w:sz w:val="24"/>
          <w:szCs w:val="24"/>
        </w:rPr>
        <w:t xml:space="preserve">C -  </w:t>
      </w:r>
      <w:r w:rsidR="002D534C" w:rsidRPr="00211DAE">
        <w:rPr>
          <w:rFonts w:ascii="Courier New" w:hAnsi="Courier New" w:cs="Courier New"/>
          <w:sz w:val="24"/>
          <w:szCs w:val="24"/>
        </w:rPr>
        <w:t>Davacının Davalılara istinaf masraflarını ödemesine,</w:t>
      </w:r>
    </w:p>
    <w:p w:rsidR="005E4DB2" w:rsidRPr="00211DAE" w:rsidRDefault="005E4DB2" w:rsidP="00211DAE">
      <w:pPr>
        <w:spacing w:after="0" w:line="240" w:lineRule="auto"/>
        <w:rPr>
          <w:rFonts w:ascii="Courier New" w:hAnsi="Courier New" w:cs="Courier New"/>
          <w:sz w:val="24"/>
          <w:szCs w:val="24"/>
        </w:rPr>
      </w:pPr>
    </w:p>
    <w:p w:rsidR="002D534C" w:rsidRDefault="002D534C" w:rsidP="002D534C">
      <w:pPr>
        <w:pStyle w:val="ListeParagraf"/>
        <w:spacing w:after="0" w:line="360" w:lineRule="auto"/>
        <w:rPr>
          <w:rFonts w:ascii="Courier New" w:hAnsi="Courier New" w:cs="Courier New"/>
          <w:sz w:val="24"/>
          <w:szCs w:val="24"/>
        </w:rPr>
      </w:pPr>
    </w:p>
    <w:p w:rsidR="002D534C" w:rsidRPr="002D534C" w:rsidRDefault="006024F9" w:rsidP="002D534C">
      <w:pPr>
        <w:pStyle w:val="ListeParagraf"/>
        <w:spacing w:after="0" w:line="360" w:lineRule="auto"/>
        <w:ind w:left="2160"/>
        <w:rPr>
          <w:rFonts w:ascii="Courier New" w:hAnsi="Courier New" w:cs="Courier New"/>
          <w:sz w:val="24"/>
          <w:szCs w:val="24"/>
        </w:rPr>
      </w:pPr>
      <w:r>
        <w:rPr>
          <w:rFonts w:ascii="Courier New" w:hAnsi="Courier New" w:cs="Courier New"/>
          <w:sz w:val="24"/>
          <w:szCs w:val="24"/>
        </w:rPr>
        <w:t>EMİR</w:t>
      </w:r>
      <w:r w:rsidR="002D534C">
        <w:rPr>
          <w:rFonts w:ascii="Courier New" w:hAnsi="Courier New" w:cs="Courier New"/>
          <w:sz w:val="24"/>
          <w:szCs w:val="24"/>
        </w:rPr>
        <w:t xml:space="preserve"> VE HÜKÜM VERİLİR.   </w:t>
      </w:r>
    </w:p>
    <w:p w:rsidR="009A6C85" w:rsidRDefault="009A6C85" w:rsidP="009A6C85">
      <w:pPr>
        <w:contextualSpacing/>
        <w:rPr>
          <w:rFonts w:ascii="Courier New" w:hAnsi="Courier New" w:cs="Courier New"/>
          <w:sz w:val="24"/>
          <w:szCs w:val="24"/>
        </w:rPr>
      </w:pPr>
    </w:p>
    <w:p w:rsidR="009A6C85" w:rsidRDefault="009A6C85" w:rsidP="009A6C85">
      <w:pPr>
        <w:contextualSpacing/>
        <w:rPr>
          <w:rFonts w:ascii="Courier New" w:hAnsi="Courier New" w:cs="Courier New"/>
          <w:sz w:val="24"/>
          <w:szCs w:val="24"/>
        </w:rPr>
      </w:pPr>
    </w:p>
    <w:p w:rsidR="00E02A40" w:rsidRDefault="00E02A40" w:rsidP="009A6C85">
      <w:pPr>
        <w:contextualSpacing/>
        <w:rPr>
          <w:rFonts w:ascii="Courier New" w:hAnsi="Courier New" w:cs="Courier New"/>
          <w:sz w:val="24"/>
          <w:szCs w:val="24"/>
        </w:rPr>
      </w:pPr>
    </w:p>
    <w:p w:rsidR="00E02A40" w:rsidRDefault="00E02A40" w:rsidP="009A6C85">
      <w:pPr>
        <w:contextualSpacing/>
        <w:rPr>
          <w:rFonts w:ascii="Courier New" w:hAnsi="Courier New" w:cs="Courier New"/>
          <w:sz w:val="24"/>
          <w:szCs w:val="24"/>
        </w:rPr>
      </w:pPr>
    </w:p>
    <w:p w:rsidR="009A6C85" w:rsidRDefault="009A6C85" w:rsidP="009A6C85">
      <w:pPr>
        <w:contextualSpacing/>
        <w:rPr>
          <w:rFonts w:ascii="Courier New" w:hAnsi="Courier New" w:cs="Courier New"/>
          <w:sz w:val="24"/>
          <w:szCs w:val="24"/>
        </w:rPr>
      </w:pPr>
    </w:p>
    <w:p w:rsidR="009A6C85" w:rsidRDefault="009A6C85" w:rsidP="009A6C85">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9A6C85" w:rsidRDefault="009A6C85" w:rsidP="009A6C85">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A6C85" w:rsidRDefault="009A6C85" w:rsidP="009A6C85">
      <w:pPr>
        <w:spacing w:line="240" w:lineRule="auto"/>
        <w:contextualSpacing/>
        <w:rPr>
          <w:rFonts w:ascii="Courier New" w:hAnsi="Courier New" w:cs="Courier New"/>
          <w:sz w:val="24"/>
          <w:szCs w:val="24"/>
        </w:rPr>
      </w:pPr>
    </w:p>
    <w:p w:rsidR="009A6C85" w:rsidRDefault="009A6C85" w:rsidP="009A6C85">
      <w:pPr>
        <w:spacing w:line="240" w:lineRule="auto"/>
        <w:contextualSpacing/>
        <w:rPr>
          <w:rFonts w:ascii="Courier New" w:hAnsi="Courier New" w:cs="Courier New"/>
          <w:sz w:val="24"/>
          <w:szCs w:val="24"/>
        </w:rPr>
      </w:pPr>
    </w:p>
    <w:p w:rsidR="00713096" w:rsidRDefault="00FE53A5" w:rsidP="006024F9">
      <w:pPr>
        <w:spacing w:line="240" w:lineRule="auto"/>
        <w:contextualSpacing/>
      </w:pPr>
      <w:r>
        <w:rPr>
          <w:rFonts w:ascii="Courier New" w:hAnsi="Courier New" w:cs="Courier New"/>
          <w:sz w:val="24"/>
          <w:szCs w:val="24"/>
        </w:rPr>
        <w:t>2 Şubat,</w:t>
      </w:r>
      <w:r w:rsidR="009A6C85">
        <w:rPr>
          <w:rFonts w:ascii="Courier New" w:hAnsi="Courier New" w:cs="Courier New"/>
          <w:sz w:val="24"/>
          <w:szCs w:val="24"/>
        </w:rPr>
        <w:t xml:space="preserve"> 202</w:t>
      </w:r>
      <w:r>
        <w:rPr>
          <w:rFonts w:ascii="Courier New" w:hAnsi="Courier New" w:cs="Courier New"/>
          <w:sz w:val="24"/>
          <w:szCs w:val="24"/>
        </w:rPr>
        <w:t>4</w:t>
      </w:r>
      <w:r w:rsidR="006024F9">
        <w:rPr>
          <w:rFonts w:ascii="Courier New" w:hAnsi="Courier New" w:cs="Courier New"/>
          <w:sz w:val="24"/>
          <w:szCs w:val="24"/>
        </w:rPr>
        <w:t xml:space="preserve"> </w:t>
      </w:r>
    </w:p>
    <w:sectPr w:rsidR="00713096" w:rsidSect="00B91E3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E5" w:rsidRDefault="00DB5BE5" w:rsidP="00B91E3D">
      <w:pPr>
        <w:spacing w:after="0" w:line="240" w:lineRule="auto"/>
      </w:pPr>
      <w:r>
        <w:separator/>
      </w:r>
    </w:p>
  </w:endnote>
  <w:endnote w:type="continuationSeparator" w:id="0">
    <w:p w:rsidR="00DB5BE5" w:rsidRDefault="00DB5BE5" w:rsidP="00B9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E5" w:rsidRDefault="00DB5BE5" w:rsidP="00B91E3D">
      <w:pPr>
        <w:spacing w:after="0" w:line="240" w:lineRule="auto"/>
      </w:pPr>
      <w:r>
        <w:separator/>
      </w:r>
    </w:p>
  </w:footnote>
  <w:footnote w:type="continuationSeparator" w:id="0">
    <w:p w:rsidR="00DB5BE5" w:rsidRDefault="00DB5BE5" w:rsidP="00B9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08151"/>
      <w:docPartObj>
        <w:docPartGallery w:val="Page Numbers (Top of Page)"/>
        <w:docPartUnique/>
      </w:docPartObj>
    </w:sdtPr>
    <w:sdtEndPr/>
    <w:sdtContent>
      <w:p w:rsidR="00DB5BE5" w:rsidRDefault="00DB5BE5">
        <w:pPr>
          <w:pStyle w:val="stbilgi"/>
          <w:jc w:val="center"/>
        </w:pPr>
        <w:r>
          <w:fldChar w:fldCharType="begin"/>
        </w:r>
        <w:r>
          <w:instrText>PAGE   \* MERGEFORMAT</w:instrText>
        </w:r>
        <w:r>
          <w:fldChar w:fldCharType="separate"/>
        </w:r>
        <w:r w:rsidR="000304D3">
          <w:rPr>
            <w:noProof/>
          </w:rPr>
          <w:t>12</w:t>
        </w:r>
        <w:r>
          <w:fldChar w:fldCharType="end"/>
        </w:r>
      </w:p>
    </w:sdtContent>
  </w:sdt>
  <w:p w:rsidR="00DB5BE5" w:rsidRDefault="00DB5B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5CE"/>
    <w:multiLevelType w:val="hybridMultilevel"/>
    <w:tmpl w:val="BBF40B4A"/>
    <w:lvl w:ilvl="0" w:tplc="D79E8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86BA9"/>
    <w:multiLevelType w:val="hybridMultilevel"/>
    <w:tmpl w:val="40C2ADAC"/>
    <w:lvl w:ilvl="0" w:tplc="D40698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1446F5"/>
    <w:multiLevelType w:val="hybridMultilevel"/>
    <w:tmpl w:val="4232C2B4"/>
    <w:lvl w:ilvl="0" w:tplc="B9C074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E810FE"/>
    <w:multiLevelType w:val="hybridMultilevel"/>
    <w:tmpl w:val="E084DFAC"/>
    <w:lvl w:ilvl="0" w:tplc="82AED3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3656D6"/>
    <w:multiLevelType w:val="hybridMultilevel"/>
    <w:tmpl w:val="B2D4F490"/>
    <w:lvl w:ilvl="0" w:tplc="5E9262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8D"/>
    <w:rsid w:val="00005452"/>
    <w:rsid w:val="00005D74"/>
    <w:rsid w:val="000119E8"/>
    <w:rsid w:val="000128A2"/>
    <w:rsid w:val="000304D3"/>
    <w:rsid w:val="00031D07"/>
    <w:rsid w:val="00033D41"/>
    <w:rsid w:val="000413BB"/>
    <w:rsid w:val="00042F92"/>
    <w:rsid w:val="00046906"/>
    <w:rsid w:val="00050AFD"/>
    <w:rsid w:val="00050E6E"/>
    <w:rsid w:val="00055FE7"/>
    <w:rsid w:val="00056536"/>
    <w:rsid w:val="0006307C"/>
    <w:rsid w:val="00064994"/>
    <w:rsid w:val="0009730D"/>
    <w:rsid w:val="000A29CA"/>
    <w:rsid w:val="000B016F"/>
    <w:rsid w:val="000B71A3"/>
    <w:rsid w:val="000D52EB"/>
    <w:rsid w:val="000E3907"/>
    <w:rsid w:val="000E452E"/>
    <w:rsid w:val="000F05AB"/>
    <w:rsid w:val="000F1E6B"/>
    <w:rsid w:val="001003A3"/>
    <w:rsid w:val="0010228E"/>
    <w:rsid w:val="00106EC2"/>
    <w:rsid w:val="001176D7"/>
    <w:rsid w:val="00121041"/>
    <w:rsid w:val="00136729"/>
    <w:rsid w:val="00144A3E"/>
    <w:rsid w:val="00153D96"/>
    <w:rsid w:val="0016261D"/>
    <w:rsid w:val="00165EA0"/>
    <w:rsid w:val="00185E36"/>
    <w:rsid w:val="00197C2A"/>
    <w:rsid w:val="001A2322"/>
    <w:rsid w:val="001A3C6D"/>
    <w:rsid w:val="001C0DC8"/>
    <w:rsid w:val="001E58D3"/>
    <w:rsid w:val="001E6361"/>
    <w:rsid w:val="001F1FCA"/>
    <w:rsid w:val="00211DAE"/>
    <w:rsid w:val="00223AFB"/>
    <w:rsid w:val="00232F7B"/>
    <w:rsid w:val="002360CC"/>
    <w:rsid w:val="002371EC"/>
    <w:rsid w:val="00252E0F"/>
    <w:rsid w:val="00256FDC"/>
    <w:rsid w:val="00263D8C"/>
    <w:rsid w:val="00286D3E"/>
    <w:rsid w:val="002A1E04"/>
    <w:rsid w:val="002C0F0D"/>
    <w:rsid w:val="002D534C"/>
    <w:rsid w:val="002E4EC7"/>
    <w:rsid w:val="002E58EF"/>
    <w:rsid w:val="002E6705"/>
    <w:rsid w:val="002F2A26"/>
    <w:rsid w:val="002F626F"/>
    <w:rsid w:val="00303484"/>
    <w:rsid w:val="00317B34"/>
    <w:rsid w:val="00320E92"/>
    <w:rsid w:val="00323EEF"/>
    <w:rsid w:val="00326AA4"/>
    <w:rsid w:val="00331E5F"/>
    <w:rsid w:val="00333A3A"/>
    <w:rsid w:val="00334066"/>
    <w:rsid w:val="00341CC3"/>
    <w:rsid w:val="00342BFA"/>
    <w:rsid w:val="00347FED"/>
    <w:rsid w:val="003605DD"/>
    <w:rsid w:val="00360D21"/>
    <w:rsid w:val="00362DD3"/>
    <w:rsid w:val="00364213"/>
    <w:rsid w:val="0036781A"/>
    <w:rsid w:val="00386630"/>
    <w:rsid w:val="00394613"/>
    <w:rsid w:val="003A5917"/>
    <w:rsid w:val="003B1300"/>
    <w:rsid w:val="003C1A3D"/>
    <w:rsid w:val="003C7153"/>
    <w:rsid w:val="003E30A3"/>
    <w:rsid w:val="003E38AC"/>
    <w:rsid w:val="003E4849"/>
    <w:rsid w:val="003F00B7"/>
    <w:rsid w:val="003F53D5"/>
    <w:rsid w:val="003F70C1"/>
    <w:rsid w:val="00415508"/>
    <w:rsid w:val="004221FC"/>
    <w:rsid w:val="00441E24"/>
    <w:rsid w:val="0044599B"/>
    <w:rsid w:val="00445AED"/>
    <w:rsid w:val="0044769E"/>
    <w:rsid w:val="0044782D"/>
    <w:rsid w:val="0045227E"/>
    <w:rsid w:val="004536F7"/>
    <w:rsid w:val="004577BD"/>
    <w:rsid w:val="00462750"/>
    <w:rsid w:val="0046320D"/>
    <w:rsid w:val="00464579"/>
    <w:rsid w:val="00465451"/>
    <w:rsid w:val="00466A53"/>
    <w:rsid w:val="00467B3C"/>
    <w:rsid w:val="004862E5"/>
    <w:rsid w:val="0048630C"/>
    <w:rsid w:val="0048656B"/>
    <w:rsid w:val="00487AAB"/>
    <w:rsid w:val="0049640C"/>
    <w:rsid w:val="004A4369"/>
    <w:rsid w:val="004A67A6"/>
    <w:rsid w:val="004A772A"/>
    <w:rsid w:val="004D773D"/>
    <w:rsid w:val="004E4301"/>
    <w:rsid w:val="004E6E82"/>
    <w:rsid w:val="005026FA"/>
    <w:rsid w:val="00504713"/>
    <w:rsid w:val="00510853"/>
    <w:rsid w:val="0051656B"/>
    <w:rsid w:val="00520BD6"/>
    <w:rsid w:val="00527F32"/>
    <w:rsid w:val="00533F3B"/>
    <w:rsid w:val="005525A2"/>
    <w:rsid w:val="00556B31"/>
    <w:rsid w:val="00556CAE"/>
    <w:rsid w:val="00557774"/>
    <w:rsid w:val="005761D4"/>
    <w:rsid w:val="0058357C"/>
    <w:rsid w:val="00595A29"/>
    <w:rsid w:val="00595B98"/>
    <w:rsid w:val="005A140F"/>
    <w:rsid w:val="005A56B7"/>
    <w:rsid w:val="005B3568"/>
    <w:rsid w:val="005B4D6F"/>
    <w:rsid w:val="005C4EFE"/>
    <w:rsid w:val="005C6201"/>
    <w:rsid w:val="005C70AD"/>
    <w:rsid w:val="005D1245"/>
    <w:rsid w:val="005D378D"/>
    <w:rsid w:val="005D67F6"/>
    <w:rsid w:val="005E05D5"/>
    <w:rsid w:val="005E37BD"/>
    <w:rsid w:val="005E4DB2"/>
    <w:rsid w:val="005F7CFE"/>
    <w:rsid w:val="006024F9"/>
    <w:rsid w:val="00623517"/>
    <w:rsid w:val="006266DE"/>
    <w:rsid w:val="00644D38"/>
    <w:rsid w:val="00645134"/>
    <w:rsid w:val="006653A7"/>
    <w:rsid w:val="00680B19"/>
    <w:rsid w:val="00682A1A"/>
    <w:rsid w:val="00685F86"/>
    <w:rsid w:val="00686472"/>
    <w:rsid w:val="00694BF0"/>
    <w:rsid w:val="006A17C1"/>
    <w:rsid w:val="006B2CA9"/>
    <w:rsid w:val="006C5CCB"/>
    <w:rsid w:val="006D0D36"/>
    <w:rsid w:val="006E5E94"/>
    <w:rsid w:val="006F1B36"/>
    <w:rsid w:val="006F353E"/>
    <w:rsid w:val="006F37DB"/>
    <w:rsid w:val="006F4B85"/>
    <w:rsid w:val="006F61D1"/>
    <w:rsid w:val="0071030F"/>
    <w:rsid w:val="00712FAB"/>
    <w:rsid w:val="00713096"/>
    <w:rsid w:val="00713988"/>
    <w:rsid w:val="00731620"/>
    <w:rsid w:val="007371C5"/>
    <w:rsid w:val="00742BA0"/>
    <w:rsid w:val="00745799"/>
    <w:rsid w:val="0074707D"/>
    <w:rsid w:val="00752B93"/>
    <w:rsid w:val="007557C9"/>
    <w:rsid w:val="00765C3D"/>
    <w:rsid w:val="007666C0"/>
    <w:rsid w:val="0077083F"/>
    <w:rsid w:val="00773447"/>
    <w:rsid w:val="007A4080"/>
    <w:rsid w:val="007B1F3C"/>
    <w:rsid w:val="007C134A"/>
    <w:rsid w:val="007D4DED"/>
    <w:rsid w:val="007E7FBB"/>
    <w:rsid w:val="008011F7"/>
    <w:rsid w:val="00811CD9"/>
    <w:rsid w:val="0081488E"/>
    <w:rsid w:val="008154D3"/>
    <w:rsid w:val="00827810"/>
    <w:rsid w:val="00851A92"/>
    <w:rsid w:val="00855448"/>
    <w:rsid w:val="00856055"/>
    <w:rsid w:val="00864118"/>
    <w:rsid w:val="00866E52"/>
    <w:rsid w:val="00867A05"/>
    <w:rsid w:val="00870EF2"/>
    <w:rsid w:val="0088238C"/>
    <w:rsid w:val="00884662"/>
    <w:rsid w:val="00887E65"/>
    <w:rsid w:val="00897848"/>
    <w:rsid w:val="008B3451"/>
    <w:rsid w:val="008B5604"/>
    <w:rsid w:val="008D04EB"/>
    <w:rsid w:val="008D1454"/>
    <w:rsid w:val="008D2ECA"/>
    <w:rsid w:val="008D3317"/>
    <w:rsid w:val="008D4E83"/>
    <w:rsid w:val="008E0EF6"/>
    <w:rsid w:val="008E1270"/>
    <w:rsid w:val="008F1E60"/>
    <w:rsid w:val="008F6682"/>
    <w:rsid w:val="008F6FD4"/>
    <w:rsid w:val="0092061C"/>
    <w:rsid w:val="00924AA6"/>
    <w:rsid w:val="00940271"/>
    <w:rsid w:val="009466DC"/>
    <w:rsid w:val="0095630F"/>
    <w:rsid w:val="00962A71"/>
    <w:rsid w:val="00981ED2"/>
    <w:rsid w:val="009A2790"/>
    <w:rsid w:val="009A36A4"/>
    <w:rsid w:val="009A6C85"/>
    <w:rsid w:val="009B22BE"/>
    <w:rsid w:val="009B6D33"/>
    <w:rsid w:val="009E0E78"/>
    <w:rsid w:val="009F1077"/>
    <w:rsid w:val="009F7A7C"/>
    <w:rsid w:val="00A01944"/>
    <w:rsid w:val="00A13329"/>
    <w:rsid w:val="00A135B1"/>
    <w:rsid w:val="00A15FC2"/>
    <w:rsid w:val="00A17954"/>
    <w:rsid w:val="00A20CA3"/>
    <w:rsid w:val="00A30B4B"/>
    <w:rsid w:val="00A40DF2"/>
    <w:rsid w:val="00A449AD"/>
    <w:rsid w:val="00A47A20"/>
    <w:rsid w:val="00A52FFF"/>
    <w:rsid w:val="00A61DA6"/>
    <w:rsid w:val="00A6343D"/>
    <w:rsid w:val="00A6526A"/>
    <w:rsid w:val="00A74730"/>
    <w:rsid w:val="00A75FEA"/>
    <w:rsid w:val="00A85787"/>
    <w:rsid w:val="00A9089B"/>
    <w:rsid w:val="00A94E75"/>
    <w:rsid w:val="00AA720F"/>
    <w:rsid w:val="00AB17EA"/>
    <w:rsid w:val="00AB3D2D"/>
    <w:rsid w:val="00AC4DA0"/>
    <w:rsid w:val="00AC60F0"/>
    <w:rsid w:val="00AD5FBA"/>
    <w:rsid w:val="00AF39EE"/>
    <w:rsid w:val="00B02DBA"/>
    <w:rsid w:val="00B13FF1"/>
    <w:rsid w:val="00B1775F"/>
    <w:rsid w:val="00B17CBC"/>
    <w:rsid w:val="00B25E1A"/>
    <w:rsid w:val="00B34FFC"/>
    <w:rsid w:val="00B35B33"/>
    <w:rsid w:val="00B3706F"/>
    <w:rsid w:val="00B51A3C"/>
    <w:rsid w:val="00B77943"/>
    <w:rsid w:val="00B81300"/>
    <w:rsid w:val="00B8145F"/>
    <w:rsid w:val="00B83BB4"/>
    <w:rsid w:val="00B91E3D"/>
    <w:rsid w:val="00B9486D"/>
    <w:rsid w:val="00BB75B8"/>
    <w:rsid w:val="00BD0899"/>
    <w:rsid w:val="00BD6FE1"/>
    <w:rsid w:val="00C10619"/>
    <w:rsid w:val="00C11F57"/>
    <w:rsid w:val="00C2631C"/>
    <w:rsid w:val="00C33D60"/>
    <w:rsid w:val="00C46522"/>
    <w:rsid w:val="00C5322E"/>
    <w:rsid w:val="00C537A7"/>
    <w:rsid w:val="00C56C33"/>
    <w:rsid w:val="00C5797F"/>
    <w:rsid w:val="00C60DBF"/>
    <w:rsid w:val="00C64832"/>
    <w:rsid w:val="00C764BF"/>
    <w:rsid w:val="00C76E4B"/>
    <w:rsid w:val="00C93A43"/>
    <w:rsid w:val="00CA31BD"/>
    <w:rsid w:val="00CA5344"/>
    <w:rsid w:val="00CB25B0"/>
    <w:rsid w:val="00CB41A1"/>
    <w:rsid w:val="00CB4F0C"/>
    <w:rsid w:val="00CC4761"/>
    <w:rsid w:val="00CD4492"/>
    <w:rsid w:val="00CE1C8C"/>
    <w:rsid w:val="00CF0300"/>
    <w:rsid w:val="00CF58E0"/>
    <w:rsid w:val="00D02004"/>
    <w:rsid w:val="00D051F1"/>
    <w:rsid w:val="00D13652"/>
    <w:rsid w:val="00D2313F"/>
    <w:rsid w:val="00D2536B"/>
    <w:rsid w:val="00D25672"/>
    <w:rsid w:val="00D31EE2"/>
    <w:rsid w:val="00D36E15"/>
    <w:rsid w:val="00D37B81"/>
    <w:rsid w:val="00D404AF"/>
    <w:rsid w:val="00D414D5"/>
    <w:rsid w:val="00D44902"/>
    <w:rsid w:val="00D51D03"/>
    <w:rsid w:val="00D5501A"/>
    <w:rsid w:val="00D61365"/>
    <w:rsid w:val="00D63DAA"/>
    <w:rsid w:val="00D70C5E"/>
    <w:rsid w:val="00D7256B"/>
    <w:rsid w:val="00D85F0B"/>
    <w:rsid w:val="00D93251"/>
    <w:rsid w:val="00D96573"/>
    <w:rsid w:val="00DA0872"/>
    <w:rsid w:val="00DB0248"/>
    <w:rsid w:val="00DB5BE5"/>
    <w:rsid w:val="00DB61EF"/>
    <w:rsid w:val="00DC0468"/>
    <w:rsid w:val="00DC3E67"/>
    <w:rsid w:val="00DD5613"/>
    <w:rsid w:val="00DE7546"/>
    <w:rsid w:val="00DF2F79"/>
    <w:rsid w:val="00DF46B9"/>
    <w:rsid w:val="00E0272D"/>
    <w:rsid w:val="00E02A40"/>
    <w:rsid w:val="00E11BA7"/>
    <w:rsid w:val="00E21B6B"/>
    <w:rsid w:val="00E222B0"/>
    <w:rsid w:val="00E23AA2"/>
    <w:rsid w:val="00E601CB"/>
    <w:rsid w:val="00E64A3E"/>
    <w:rsid w:val="00E664E4"/>
    <w:rsid w:val="00E7141D"/>
    <w:rsid w:val="00E75F75"/>
    <w:rsid w:val="00E938BF"/>
    <w:rsid w:val="00E974E7"/>
    <w:rsid w:val="00E976F0"/>
    <w:rsid w:val="00EA0077"/>
    <w:rsid w:val="00EA75E3"/>
    <w:rsid w:val="00EC0A4D"/>
    <w:rsid w:val="00EC57D0"/>
    <w:rsid w:val="00ED5D0D"/>
    <w:rsid w:val="00ED6A90"/>
    <w:rsid w:val="00EE7D1B"/>
    <w:rsid w:val="00F00180"/>
    <w:rsid w:val="00F03B95"/>
    <w:rsid w:val="00F053C8"/>
    <w:rsid w:val="00F11F20"/>
    <w:rsid w:val="00F3003D"/>
    <w:rsid w:val="00F31DC0"/>
    <w:rsid w:val="00F35F50"/>
    <w:rsid w:val="00F36A26"/>
    <w:rsid w:val="00F4066D"/>
    <w:rsid w:val="00F40749"/>
    <w:rsid w:val="00F417F4"/>
    <w:rsid w:val="00F422A6"/>
    <w:rsid w:val="00F43819"/>
    <w:rsid w:val="00F559C7"/>
    <w:rsid w:val="00F66081"/>
    <w:rsid w:val="00F76850"/>
    <w:rsid w:val="00F80A98"/>
    <w:rsid w:val="00F854B4"/>
    <w:rsid w:val="00F9316E"/>
    <w:rsid w:val="00FA51AE"/>
    <w:rsid w:val="00FA73F2"/>
    <w:rsid w:val="00FD333F"/>
    <w:rsid w:val="00FD4539"/>
    <w:rsid w:val="00FE1D03"/>
    <w:rsid w:val="00FE2810"/>
    <w:rsid w:val="00FE3FEA"/>
    <w:rsid w:val="00FE53A5"/>
    <w:rsid w:val="00FF195A"/>
    <w:rsid w:val="00FF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FFAE719-542A-4626-918D-37BE8360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8D"/>
    <w:pPr>
      <w:spacing w:after="200" w:line="276" w:lineRule="auto"/>
    </w:pPr>
    <w:rPr>
      <w:rFonts w:ascii="Calibri" w:eastAsia="Calibri" w:hAnsi="Calibri" w:cs="Times New Roman"/>
      <w:lang w:val="tr-TR"/>
    </w:rPr>
  </w:style>
  <w:style w:type="paragraph" w:styleId="Balk2">
    <w:name w:val="heading 2"/>
    <w:basedOn w:val="Normal"/>
    <w:next w:val="Normal"/>
    <w:link w:val="Balk2Char"/>
    <w:uiPriority w:val="9"/>
    <w:unhideWhenUsed/>
    <w:qFormat/>
    <w:rsid w:val="007457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17F4"/>
    <w:pPr>
      <w:ind w:left="720"/>
      <w:contextualSpacing/>
    </w:pPr>
  </w:style>
  <w:style w:type="paragraph" w:styleId="stbilgi">
    <w:name w:val="header"/>
    <w:basedOn w:val="Normal"/>
    <w:link w:val="stbilgiChar"/>
    <w:uiPriority w:val="99"/>
    <w:unhideWhenUsed/>
    <w:rsid w:val="00B91E3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91E3D"/>
    <w:rPr>
      <w:rFonts w:ascii="Calibri" w:eastAsia="Calibri" w:hAnsi="Calibri" w:cs="Times New Roman"/>
      <w:lang w:val="tr-TR"/>
    </w:rPr>
  </w:style>
  <w:style w:type="paragraph" w:styleId="Altbilgi">
    <w:name w:val="footer"/>
    <w:basedOn w:val="Normal"/>
    <w:link w:val="AltbilgiChar"/>
    <w:uiPriority w:val="99"/>
    <w:unhideWhenUsed/>
    <w:rsid w:val="00B91E3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91E3D"/>
    <w:rPr>
      <w:rFonts w:ascii="Calibri" w:eastAsia="Calibri" w:hAnsi="Calibri" w:cs="Times New Roman"/>
      <w:lang w:val="tr-TR"/>
    </w:rPr>
  </w:style>
  <w:style w:type="character" w:customStyle="1" w:styleId="Balk2Char">
    <w:name w:val="Başlık 2 Char"/>
    <w:basedOn w:val="VarsaylanParagrafYazTipi"/>
    <w:link w:val="Balk2"/>
    <w:uiPriority w:val="9"/>
    <w:rsid w:val="00745799"/>
    <w:rPr>
      <w:rFonts w:asciiTheme="majorHAnsi" w:eastAsiaTheme="majorEastAsia" w:hAnsiTheme="majorHAnsi" w:cstheme="majorBidi"/>
      <w:color w:val="2E74B5" w:themeColor="accent1" w:themeShade="BF"/>
      <w:sz w:val="26"/>
      <w:szCs w:val="26"/>
      <w:lang w:val="tr-TR"/>
    </w:rPr>
  </w:style>
  <w:style w:type="paragraph" w:styleId="BalonMetni">
    <w:name w:val="Balloon Text"/>
    <w:basedOn w:val="Normal"/>
    <w:link w:val="BalonMetniChar"/>
    <w:uiPriority w:val="99"/>
    <w:semiHidden/>
    <w:unhideWhenUsed/>
    <w:rsid w:val="00B813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1300"/>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D6C82-5E69-4C5E-9AA1-7020FA94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7364</TotalTime>
  <Pages>38</Pages>
  <Words>9368</Words>
  <Characters>53404</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368</cp:revision>
  <cp:lastPrinted>2024-03-04T10:45:00Z</cp:lastPrinted>
  <dcterms:created xsi:type="dcterms:W3CDTF">2022-10-27T10:45:00Z</dcterms:created>
  <dcterms:modified xsi:type="dcterms:W3CDTF">2024-03-04T10:48:00Z</dcterms:modified>
</cp:coreProperties>
</file>