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9D" w:rsidRPr="00001D92" w:rsidRDefault="001D709D" w:rsidP="001D709D">
      <w:pPr>
        <w:spacing w:line="360" w:lineRule="auto"/>
        <w:rPr>
          <w:rFonts w:ascii="Courier New" w:hAnsi="Courier New" w:cs="Courier New"/>
        </w:rPr>
      </w:pPr>
      <w:bookmarkStart w:id="0" w:name="_GoBack"/>
      <w:bookmarkEnd w:id="0"/>
      <w:r w:rsidRPr="00001D92">
        <w:rPr>
          <w:rFonts w:ascii="Courier New" w:hAnsi="Courier New" w:cs="Courier New"/>
        </w:rPr>
        <w:t>D.</w:t>
      </w:r>
      <w:r w:rsidR="00BE7207">
        <w:rPr>
          <w:rFonts w:ascii="Courier New" w:hAnsi="Courier New" w:cs="Courier New"/>
        </w:rPr>
        <w:t>32</w:t>
      </w:r>
      <w:r>
        <w:rPr>
          <w:rFonts w:ascii="Courier New" w:hAnsi="Courier New" w:cs="Courier New"/>
        </w:rPr>
        <w:t>/2020</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Yargıtay/Hukuk No: 67/2015 </w:t>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 xml:space="preserve">     </w:t>
      </w:r>
      <w:r>
        <w:rPr>
          <w:rFonts w:ascii="Courier New" w:hAnsi="Courier New" w:cs="Courier New"/>
        </w:rPr>
        <w:t xml:space="preserve">    </w:t>
      </w:r>
      <w:r w:rsidRPr="00001D92">
        <w:rPr>
          <w:rFonts w:ascii="Courier New" w:hAnsi="Courier New" w:cs="Courier New"/>
        </w:rPr>
        <w:t xml:space="preserve">       </w:t>
      </w:r>
      <w:r>
        <w:rPr>
          <w:rFonts w:ascii="Courier New" w:hAnsi="Courier New" w:cs="Courier New"/>
        </w:rPr>
        <w:t xml:space="preserve">   </w:t>
      </w:r>
      <w:r w:rsidRPr="00001D92">
        <w:rPr>
          <w:rFonts w:ascii="Courier New" w:hAnsi="Courier New" w:cs="Courier New"/>
        </w:rPr>
        <w:t>(</w:t>
      </w:r>
      <w:r>
        <w:rPr>
          <w:rFonts w:ascii="Courier New" w:hAnsi="Courier New" w:cs="Courier New"/>
        </w:rPr>
        <w:t>Lefkoşa D</w:t>
      </w:r>
      <w:r w:rsidRPr="00001D92">
        <w:rPr>
          <w:rFonts w:ascii="Courier New" w:hAnsi="Courier New" w:cs="Courier New"/>
        </w:rPr>
        <w:t xml:space="preserve">ava No : </w:t>
      </w:r>
      <w:r>
        <w:rPr>
          <w:rFonts w:ascii="Courier New" w:hAnsi="Courier New" w:cs="Courier New"/>
        </w:rPr>
        <w:t>2035/2010</w:t>
      </w:r>
      <w:r w:rsidRPr="00001D92">
        <w:rPr>
          <w:rFonts w:ascii="Courier New" w:hAnsi="Courier New" w:cs="Courier New"/>
        </w:rPr>
        <w:t>)</w:t>
      </w:r>
    </w:p>
    <w:p w:rsidR="001D709D" w:rsidRPr="00001D92" w:rsidRDefault="001D709D" w:rsidP="001D709D">
      <w:pPr>
        <w:rPr>
          <w:rFonts w:ascii="Courier New" w:hAnsi="Courier New" w:cs="Courier New"/>
        </w:rPr>
      </w:pPr>
    </w:p>
    <w:p w:rsidR="001D709D" w:rsidRPr="00001D92" w:rsidRDefault="001D709D" w:rsidP="001D709D">
      <w:pPr>
        <w:rPr>
          <w:rFonts w:ascii="Courier New" w:hAnsi="Courier New" w:cs="Courier New"/>
        </w:rPr>
      </w:pPr>
      <w:r w:rsidRPr="00001D92">
        <w:rPr>
          <w:rFonts w:ascii="Courier New" w:hAnsi="Courier New" w:cs="Courier New"/>
        </w:rPr>
        <w:t>Yüksek Mahkeme Huzurunda.</w:t>
      </w:r>
    </w:p>
    <w:p w:rsidR="001D709D" w:rsidRPr="00001D92" w:rsidRDefault="001D709D" w:rsidP="001D709D">
      <w:pPr>
        <w:rPr>
          <w:rFonts w:ascii="Courier New" w:hAnsi="Courier New" w:cs="Courier New"/>
        </w:rPr>
      </w:pPr>
    </w:p>
    <w:p w:rsidR="001D709D" w:rsidRPr="00001D92" w:rsidRDefault="001D709D" w:rsidP="001D709D">
      <w:pPr>
        <w:rPr>
          <w:rFonts w:ascii="Courier New" w:hAnsi="Courier New" w:cs="Courier New"/>
        </w:rPr>
      </w:pPr>
      <w:r w:rsidRPr="00001D92">
        <w:rPr>
          <w:rFonts w:ascii="Courier New" w:hAnsi="Courier New" w:cs="Courier New"/>
        </w:rPr>
        <w:t>Mahkeme Heyeti : Ahmet Kalkan, Bertan Özerdağ, Peri Hakkı</w:t>
      </w:r>
    </w:p>
    <w:p w:rsidR="001D709D" w:rsidRPr="00001D92" w:rsidRDefault="001D709D" w:rsidP="001D709D">
      <w:pPr>
        <w:rPr>
          <w:rFonts w:ascii="Courier New" w:hAnsi="Courier New" w:cs="Courier New"/>
        </w:rPr>
      </w:pPr>
    </w:p>
    <w:p w:rsidR="001D709D" w:rsidRPr="00001D92" w:rsidRDefault="001D709D" w:rsidP="001D709D">
      <w:pPr>
        <w:rPr>
          <w:rFonts w:ascii="Courier New" w:hAnsi="Courier New" w:cs="Courier New"/>
        </w:rPr>
      </w:pPr>
    </w:p>
    <w:p w:rsidR="001D709D" w:rsidRDefault="001D709D" w:rsidP="001D709D">
      <w:pPr>
        <w:rPr>
          <w:rFonts w:ascii="Courier New" w:hAnsi="Courier New" w:cs="Courier New"/>
        </w:rPr>
      </w:pPr>
      <w:r w:rsidRPr="00001D92">
        <w:rPr>
          <w:rFonts w:ascii="Courier New" w:hAnsi="Courier New" w:cs="Courier New"/>
        </w:rPr>
        <w:t xml:space="preserve">İstinaf eden : </w:t>
      </w:r>
      <w:r>
        <w:rPr>
          <w:rFonts w:ascii="Courier New" w:hAnsi="Courier New" w:cs="Courier New"/>
        </w:rPr>
        <w:t xml:space="preserve">Harun Yıldızer, Lefkoşa.  </w:t>
      </w:r>
    </w:p>
    <w:p w:rsidR="001D709D" w:rsidRPr="00001D92" w:rsidRDefault="001D709D" w:rsidP="001D709D">
      <w:pPr>
        <w:rPr>
          <w:rFonts w:ascii="Courier New" w:hAnsi="Courier New" w:cs="Courier New"/>
        </w:rPr>
      </w:pPr>
      <w:r>
        <w:rPr>
          <w:rFonts w:ascii="Courier New" w:hAnsi="Courier New" w:cs="Courier New"/>
        </w:rPr>
        <w:t xml:space="preserve">                               </w:t>
      </w:r>
      <w:r w:rsidRPr="00001D92">
        <w:rPr>
          <w:rFonts w:ascii="Courier New" w:hAnsi="Courier New" w:cs="Courier New"/>
        </w:rPr>
        <w:t>(Dava</w:t>
      </w:r>
      <w:r>
        <w:rPr>
          <w:rFonts w:ascii="Courier New" w:hAnsi="Courier New" w:cs="Courier New"/>
        </w:rPr>
        <w:t>lı)</w:t>
      </w:r>
      <w:r w:rsidRPr="00001D92">
        <w:rPr>
          <w:rFonts w:ascii="Courier New" w:hAnsi="Courier New" w:cs="Courier New"/>
        </w:rPr>
        <w:t xml:space="preserve"> </w:t>
      </w:r>
    </w:p>
    <w:p w:rsidR="001D709D" w:rsidRPr="00001D92" w:rsidRDefault="001D709D" w:rsidP="001D709D">
      <w:pPr>
        <w:rPr>
          <w:rFonts w:ascii="Courier New" w:hAnsi="Courier New" w:cs="Courier New"/>
        </w:rPr>
      </w:pP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 xml:space="preserve">  ile</w:t>
      </w:r>
    </w:p>
    <w:p w:rsidR="001D709D" w:rsidRPr="00001D92" w:rsidRDefault="001D709D" w:rsidP="001D709D">
      <w:pPr>
        <w:rPr>
          <w:rFonts w:ascii="Courier New" w:hAnsi="Courier New" w:cs="Courier New"/>
        </w:rPr>
      </w:pPr>
    </w:p>
    <w:p w:rsidR="001D709D" w:rsidRPr="00001D92" w:rsidRDefault="001D709D" w:rsidP="001D709D">
      <w:pPr>
        <w:rPr>
          <w:rFonts w:ascii="Courier New" w:hAnsi="Courier New" w:cs="Courier New"/>
        </w:rPr>
      </w:pPr>
    </w:p>
    <w:p w:rsidR="001D709D" w:rsidRDefault="001D709D" w:rsidP="001D709D">
      <w:pPr>
        <w:rPr>
          <w:rFonts w:ascii="Courier New" w:hAnsi="Courier New" w:cs="Courier New"/>
        </w:rPr>
      </w:pPr>
      <w:r w:rsidRPr="00001D92">
        <w:rPr>
          <w:rFonts w:ascii="Courier New" w:hAnsi="Courier New" w:cs="Courier New"/>
        </w:rPr>
        <w:t xml:space="preserve">Aleyhine istinaf edilen : </w:t>
      </w:r>
      <w:r>
        <w:rPr>
          <w:rFonts w:ascii="Courier New" w:hAnsi="Courier New" w:cs="Courier New"/>
        </w:rPr>
        <w:t xml:space="preserve">Cuma Duyar, Lefkoşa. </w:t>
      </w:r>
    </w:p>
    <w:p w:rsidR="001D709D" w:rsidRPr="00001D92" w:rsidRDefault="001D709D" w:rsidP="001D709D">
      <w:pPr>
        <w:ind w:left="708" w:firstLine="708"/>
        <w:rPr>
          <w:rFonts w:ascii="Courier New" w:hAnsi="Courier New" w:cs="Courier New"/>
        </w:rPr>
      </w:pPr>
      <w:r w:rsidRPr="00001D92">
        <w:rPr>
          <w:rFonts w:ascii="Courier New" w:hAnsi="Courier New" w:cs="Courier New"/>
        </w:rPr>
        <w:t xml:space="preserve">                 </w:t>
      </w:r>
      <w:r>
        <w:rPr>
          <w:rFonts w:ascii="Courier New" w:hAnsi="Courier New" w:cs="Courier New"/>
        </w:rPr>
        <w:t xml:space="preserve">           </w:t>
      </w:r>
      <w:r w:rsidRPr="00001D92">
        <w:rPr>
          <w:rFonts w:ascii="Courier New" w:hAnsi="Courier New" w:cs="Courier New"/>
        </w:rPr>
        <w:t>(Dava</w:t>
      </w:r>
      <w:r>
        <w:rPr>
          <w:rFonts w:ascii="Courier New" w:hAnsi="Courier New" w:cs="Courier New"/>
        </w:rPr>
        <w:t>c</w:t>
      </w:r>
      <w:r w:rsidRPr="00001D92">
        <w:rPr>
          <w:rFonts w:ascii="Courier New" w:hAnsi="Courier New" w:cs="Courier New"/>
        </w:rPr>
        <w:t xml:space="preserve">ı) </w:t>
      </w:r>
    </w:p>
    <w:p w:rsidR="001D709D" w:rsidRPr="00001D92" w:rsidRDefault="001D709D" w:rsidP="001D709D">
      <w:pPr>
        <w:rPr>
          <w:rFonts w:ascii="Courier New" w:hAnsi="Courier New" w:cs="Courier New"/>
        </w:rPr>
      </w:pPr>
    </w:p>
    <w:p w:rsidR="001D709D" w:rsidRPr="00001D92" w:rsidRDefault="001D709D" w:rsidP="001D709D">
      <w:pPr>
        <w:rPr>
          <w:rFonts w:ascii="Courier New" w:hAnsi="Courier New" w:cs="Courier New"/>
        </w:rPr>
      </w:pPr>
    </w:p>
    <w:p w:rsidR="001D709D" w:rsidRPr="00001D92" w:rsidRDefault="001D709D" w:rsidP="001D709D">
      <w:pPr>
        <w:rPr>
          <w:rFonts w:ascii="Courier New" w:hAnsi="Courier New" w:cs="Courier New"/>
        </w:rPr>
      </w:pP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 xml:space="preserve">A r a s ı n d a. </w:t>
      </w:r>
    </w:p>
    <w:p w:rsidR="001D709D" w:rsidRPr="00001D92" w:rsidRDefault="001D709D" w:rsidP="001D709D">
      <w:pPr>
        <w:spacing w:line="360" w:lineRule="auto"/>
        <w:rPr>
          <w:rFonts w:ascii="Courier New" w:hAnsi="Courier New" w:cs="Courier New"/>
        </w:rPr>
      </w:pPr>
    </w:p>
    <w:p w:rsidR="001D709D" w:rsidRPr="00001D92" w:rsidRDefault="001D709D" w:rsidP="001D709D">
      <w:pPr>
        <w:spacing w:line="360" w:lineRule="auto"/>
        <w:rPr>
          <w:rFonts w:ascii="Courier New" w:hAnsi="Courier New" w:cs="Courier New"/>
        </w:rPr>
      </w:pPr>
    </w:p>
    <w:p w:rsidR="001D709D" w:rsidRPr="00001D92" w:rsidRDefault="001D709D" w:rsidP="001D709D">
      <w:pPr>
        <w:spacing w:line="360" w:lineRule="auto"/>
        <w:rPr>
          <w:rFonts w:ascii="Courier New" w:hAnsi="Courier New" w:cs="Courier New"/>
        </w:rPr>
      </w:pPr>
      <w:r w:rsidRPr="00001D92">
        <w:rPr>
          <w:rFonts w:ascii="Courier New" w:hAnsi="Courier New" w:cs="Courier New"/>
        </w:rPr>
        <w:t xml:space="preserve">İstinaf eden namına </w:t>
      </w:r>
      <w:r>
        <w:rPr>
          <w:rFonts w:ascii="Courier New" w:hAnsi="Courier New" w:cs="Courier New"/>
        </w:rPr>
        <w:t xml:space="preserve">    </w:t>
      </w:r>
      <w:r w:rsidRPr="00001D92">
        <w:rPr>
          <w:rFonts w:ascii="Courier New" w:hAnsi="Courier New" w:cs="Courier New"/>
        </w:rPr>
        <w:t xml:space="preserve">: Avukat </w:t>
      </w:r>
      <w:r w:rsidR="003B4C8E">
        <w:rPr>
          <w:rFonts w:ascii="Courier New" w:hAnsi="Courier New" w:cs="Courier New"/>
        </w:rPr>
        <w:t>Hasan</w:t>
      </w:r>
      <w:r>
        <w:rPr>
          <w:rFonts w:ascii="Courier New" w:hAnsi="Courier New" w:cs="Courier New"/>
        </w:rPr>
        <w:t xml:space="preserve"> Esendağlı hazır.</w:t>
      </w:r>
    </w:p>
    <w:p w:rsidR="001D709D" w:rsidRPr="00001D92" w:rsidRDefault="001D709D" w:rsidP="001D709D">
      <w:pPr>
        <w:spacing w:line="360" w:lineRule="auto"/>
        <w:ind w:right="-426"/>
        <w:rPr>
          <w:rFonts w:ascii="Courier New" w:hAnsi="Courier New" w:cs="Courier New"/>
        </w:rPr>
      </w:pPr>
      <w:r w:rsidRPr="00001D92">
        <w:rPr>
          <w:rFonts w:ascii="Courier New" w:hAnsi="Courier New" w:cs="Courier New"/>
        </w:rPr>
        <w:t>Aleyhine istinaf edilen</w:t>
      </w:r>
      <w:r>
        <w:rPr>
          <w:rFonts w:ascii="Courier New" w:hAnsi="Courier New" w:cs="Courier New"/>
        </w:rPr>
        <w:t xml:space="preserve"> : Avukat Özkul Özdevim hazır.</w:t>
      </w:r>
    </w:p>
    <w:p w:rsidR="001D709D" w:rsidRPr="00001D92" w:rsidRDefault="001D709D" w:rsidP="001D709D">
      <w:pPr>
        <w:spacing w:line="360" w:lineRule="auto"/>
        <w:rPr>
          <w:rFonts w:ascii="Courier New" w:hAnsi="Courier New" w:cs="Courier New"/>
        </w:rPr>
      </w:pPr>
    </w:p>
    <w:p w:rsidR="001D709D" w:rsidRPr="00001D92" w:rsidRDefault="001D709D" w:rsidP="001D709D">
      <w:pPr>
        <w:spacing w:line="360" w:lineRule="auto"/>
        <w:rPr>
          <w:rFonts w:ascii="Courier New" w:hAnsi="Courier New" w:cs="Courier New"/>
        </w:rPr>
      </w:pPr>
      <w:r>
        <w:rPr>
          <w:rFonts w:ascii="Courier New" w:hAnsi="Courier New" w:cs="Courier New"/>
        </w:rPr>
        <w:t xml:space="preserve">Lefkoşa </w:t>
      </w:r>
      <w:r w:rsidRPr="00001D92">
        <w:rPr>
          <w:rFonts w:ascii="Courier New" w:hAnsi="Courier New" w:cs="Courier New"/>
        </w:rPr>
        <w:t xml:space="preserve">Kaza Mahkemesi </w:t>
      </w:r>
      <w:r>
        <w:rPr>
          <w:rFonts w:ascii="Courier New" w:hAnsi="Courier New" w:cs="Courier New"/>
        </w:rPr>
        <w:t xml:space="preserve">Yargıcı Mine Güçlüer’in 2035/2010 </w:t>
      </w:r>
      <w:r w:rsidRPr="00001D92">
        <w:rPr>
          <w:rFonts w:ascii="Courier New" w:hAnsi="Courier New" w:cs="Courier New"/>
        </w:rPr>
        <w:t xml:space="preserve">sayılı davada, </w:t>
      </w:r>
      <w:r>
        <w:rPr>
          <w:rFonts w:ascii="Courier New" w:hAnsi="Courier New" w:cs="Courier New"/>
        </w:rPr>
        <w:t>6.3.2015</w:t>
      </w:r>
      <w:r w:rsidRPr="00001D92">
        <w:rPr>
          <w:rFonts w:ascii="Courier New" w:hAnsi="Courier New" w:cs="Courier New"/>
        </w:rPr>
        <w:t xml:space="preserve"> tarihinde verdiği karara karşı Dava</w:t>
      </w:r>
      <w:r>
        <w:rPr>
          <w:rFonts w:ascii="Courier New" w:hAnsi="Courier New" w:cs="Courier New"/>
        </w:rPr>
        <w:t>lı</w:t>
      </w:r>
      <w:r w:rsidRPr="00001D92">
        <w:rPr>
          <w:rFonts w:ascii="Courier New" w:hAnsi="Courier New" w:cs="Courier New"/>
        </w:rPr>
        <w:t xml:space="preserve"> </w:t>
      </w:r>
      <w:r>
        <w:rPr>
          <w:rFonts w:ascii="Courier New" w:hAnsi="Courier New" w:cs="Courier New"/>
        </w:rPr>
        <w:t>t</w:t>
      </w:r>
      <w:r w:rsidRPr="00001D92">
        <w:rPr>
          <w:rFonts w:ascii="Courier New" w:hAnsi="Courier New" w:cs="Courier New"/>
        </w:rPr>
        <w:t xml:space="preserve">arafından yapılan istinaftır. </w:t>
      </w:r>
    </w:p>
    <w:p w:rsidR="001D709D" w:rsidRPr="00001D92" w:rsidRDefault="001D709D" w:rsidP="001D709D">
      <w:pPr>
        <w:ind w:firstLine="708"/>
        <w:rPr>
          <w:rFonts w:ascii="Courier New" w:hAnsi="Courier New" w:cs="Courier New"/>
        </w:rPr>
      </w:pPr>
    </w:p>
    <w:p w:rsidR="001D709D" w:rsidRPr="00001D92" w:rsidRDefault="001D709D" w:rsidP="001D709D">
      <w:pPr>
        <w:ind w:firstLine="708"/>
        <w:rPr>
          <w:rFonts w:ascii="Courier New" w:hAnsi="Courier New" w:cs="Courier New"/>
        </w:rPr>
      </w:pP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w:t>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p>
    <w:p w:rsidR="001D709D" w:rsidRPr="00001D92" w:rsidRDefault="001D709D" w:rsidP="001D709D">
      <w:pPr>
        <w:ind w:firstLine="708"/>
        <w:rPr>
          <w:rFonts w:ascii="Courier New" w:hAnsi="Courier New" w:cs="Courier New"/>
        </w:rPr>
      </w:pPr>
      <w:r w:rsidRPr="00001D92">
        <w:rPr>
          <w:rFonts w:ascii="Courier New" w:hAnsi="Courier New" w:cs="Courier New"/>
        </w:rPr>
        <w:t xml:space="preserve"> </w:t>
      </w:r>
    </w:p>
    <w:p w:rsidR="001D709D" w:rsidRPr="00001D92" w:rsidRDefault="001D709D" w:rsidP="001D709D">
      <w:pPr>
        <w:ind w:firstLine="708"/>
        <w:rPr>
          <w:rFonts w:ascii="Courier New" w:hAnsi="Courier New" w:cs="Courier New"/>
          <w:u w:val="single"/>
        </w:rPr>
      </w:pPr>
      <w:r w:rsidRPr="00001D92">
        <w:rPr>
          <w:rFonts w:ascii="Courier New" w:hAnsi="Courier New" w:cs="Courier New"/>
        </w:rPr>
        <w:t xml:space="preserve">    </w:t>
      </w:r>
      <w:r w:rsidRPr="00001D92">
        <w:rPr>
          <w:rFonts w:ascii="Courier New" w:hAnsi="Courier New" w:cs="Courier New"/>
        </w:rPr>
        <w:tab/>
      </w:r>
      <w:r w:rsidRPr="00001D92">
        <w:rPr>
          <w:rFonts w:ascii="Courier New" w:hAnsi="Courier New" w:cs="Courier New"/>
        </w:rPr>
        <w:tab/>
        <w:t xml:space="preserve">          </w:t>
      </w:r>
      <w:r w:rsidRPr="00001D92">
        <w:rPr>
          <w:rFonts w:ascii="Courier New" w:hAnsi="Courier New" w:cs="Courier New"/>
          <w:u w:val="single"/>
        </w:rPr>
        <w:t>K A R A R</w:t>
      </w:r>
    </w:p>
    <w:p w:rsidR="001D709D" w:rsidRPr="00001D92" w:rsidRDefault="001D709D" w:rsidP="001D709D">
      <w:pPr>
        <w:rPr>
          <w:rFonts w:ascii="Courier New" w:hAnsi="Courier New" w:cs="Courier New"/>
          <w:u w:val="single"/>
        </w:rPr>
      </w:pPr>
    </w:p>
    <w:p w:rsidR="001D709D" w:rsidRPr="00001D92" w:rsidRDefault="001D709D" w:rsidP="001D709D">
      <w:pPr>
        <w:rPr>
          <w:rFonts w:ascii="Courier New" w:hAnsi="Courier New" w:cs="Courier New"/>
          <w:u w:val="single"/>
        </w:rPr>
      </w:pPr>
    </w:p>
    <w:p w:rsidR="001D709D" w:rsidRDefault="001D709D" w:rsidP="001D709D">
      <w:pPr>
        <w:spacing w:line="360" w:lineRule="auto"/>
        <w:rPr>
          <w:rFonts w:ascii="Courier New" w:hAnsi="Courier New" w:cs="Courier New"/>
        </w:rPr>
      </w:pPr>
      <w:r w:rsidRPr="00001D92">
        <w:rPr>
          <w:rFonts w:ascii="Courier New" w:hAnsi="Courier New" w:cs="Courier New"/>
          <w:u w:val="single"/>
        </w:rPr>
        <w:t>Ahmet Kalkan :</w:t>
      </w:r>
      <w:r w:rsidRPr="00001D92">
        <w:rPr>
          <w:rFonts w:ascii="Courier New" w:hAnsi="Courier New" w:cs="Courier New"/>
        </w:rPr>
        <w:t xml:space="preserve"> İstinaf Eden/Dava</w:t>
      </w:r>
      <w:r>
        <w:rPr>
          <w:rFonts w:ascii="Courier New" w:hAnsi="Courier New" w:cs="Courier New"/>
        </w:rPr>
        <w:t>lı</w:t>
      </w:r>
      <w:r w:rsidRPr="00001D92">
        <w:rPr>
          <w:rFonts w:ascii="Courier New" w:hAnsi="Courier New" w:cs="Courier New"/>
        </w:rPr>
        <w:t xml:space="preserve">, </w:t>
      </w:r>
      <w:r>
        <w:rPr>
          <w:rFonts w:ascii="Courier New" w:hAnsi="Courier New" w:cs="Courier New"/>
        </w:rPr>
        <w:t xml:space="preserve">Lefkoşa </w:t>
      </w:r>
      <w:r w:rsidRPr="00001D92">
        <w:rPr>
          <w:rFonts w:ascii="Courier New" w:hAnsi="Courier New" w:cs="Courier New"/>
        </w:rPr>
        <w:t xml:space="preserve">Kaza Mahkemesinin </w:t>
      </w:r>
      <w:r>
        <w:rPr>
          <w:rFonts w:ascii="Courier New" w:hAnsi="Courier New" w:cs="Courier New"/>
        </w:rPr>
        <w:t xml:space="preserve">6.3.2015 tarihinde aleyhine verdiği hükme karşı işbu istinafı  dosyaladı. </w:t>
      </w:r>
    </w:p>
    <w:p w:rsidR="00435FDC" w:rsidRDefault="00435FDC" w:rsidP="001D709D">
      <w:pPr>
        <w:spacing w:line="360" w:lineRule="auto"/>
      </w:pPr>
    </w:p>
    <w:p w:rsidR="001D709D" w:rsidRDefault="001D709D" w:rsidP="001D709D">
      <w:pPr>
        <w:spacing w:line="360" w:lineRule="auto"/>
        <w:rPr>
          <w:rFonts w:ascii="Courier New" w:hAnsi="Courier New" w:cs="Courier New"/>
        </w:rPr>
      </w:pPr>
      <w:r w:rsidRPr="001D709D">
        <w:rPr>
          <w:rFonts w:ascii="Courier New" w:hAnsi="Courier New" w:cs="Courier New"/>
        </w:rPr>
        <w:tab/>
        <w:t xml:space="preserve">Bundan böyle </w:t>
      </w:r>
      <w:r w:rsidR="00BE7207">
        <w:rPr>
          <w:rFonts w:ascii="Courier New" w:hAnsi="Courier New" w:cs="Courier New"/>
        </w:rPr>
        <w:t>İ</w:t>
      </w:r>
      <w:r w:rsidRPr="001D709D">
        <w:rPr>
          <w:rFonts w:ascii="Courier New" w:hAnsi="Courier New" w:cs="Courier New"/>
        </w:rPr>
        <w:t>stinaf Eden sadece Davalı, Aleyhine İstinaf Edilen ise sadece Davacı olarak anılacaktır.</w:t>
      </w:r>
    </w:p>
    <w:p w:rsidR="001D709D" w:rsidRDefault="001D709D" w:rsidP="001D709D">
      <w:pPr>
        <w:spacing w:line="360" w:lineRule="auto"/>
        <w:rPr>
          <w:rFonts w:ascii="Courier New" w:hAnsi="Courier New" w:cs="Courier New"/>
        </w:rPr>
      </w:pPr>
    </w:p>
    <w:p w:rsidR="001D709D" w:rsidRDefault="0072605C" w:rsidP="001D709D">
      <w:pPr>
        <w:spacing w:line="360" w:lineRule="auto"/>
        <w:rPr>
          <w:rFonts w:ascii="Courier New" w:hAnsi="Courier New" w:cs="Courier New"/>
        </w:rPr>
      </w:pPr>
      <w:r>
        <w:rPr>
          <w:rFonts w:ascii="Courier New" w:hAnsi="Courier New" w:cs="Courier New"/>
        </w:rPr>
        <w:tab/>
        <w:t>Davacı, Davalı aleyhine ikame ettiği davada, 5.9.2007 veya o tarihlerde ilk talepte ödenmek üzere Davalıya 12.480</w:t>
      </w:r>
      <w:r w:rsidR="00BE7207">
        <w:rPr>
          <w:rFonts w:ascii="Courier New" w:hAnsi="Courier New" w:cs="Courier New"/>
        </w:rPr>
        <w:t>.</w:t>
      </w:r>
      <w:r>
        <w:rPr>
          <w:rFonts w:ascii="Courier New" w:hAnsi="Courier New" w:cs="Courier New"/>
        </w:rPr>
        <w:t xml:space="preserve">TL borç </w:t>
      </w:r>
      <w:r>
        <w:rPr>
          <w:rFonts w:ascii="Courier New" w:hAnsi="Courier New" w:cs="Courier New"/>
        </w:rPr>
        <w:lastRenderedPageBreak/>
        <w:t>para verdiğini, ilk talepte paranın ödenmesi halinde borcun faize tabi olmayacağını, Davalının Mayıs ve/veya Haziran 2009 tarihinde 900.TL ödemede bulunduğunu, bakiye borcun ödenmesi için 4.3.2010 tarihinde gönderilen ihbara rağmen borcun ödenmediğini iddia ederek mütebaki 11.580.TL</w:t>
      </w:r>
      <w:r w:rsidR="00BE7207">
        <w:rPr>
          <w:rFonts w:ascii="Courier New" w:hAnsi="Courier New" w:cs="Courier New"/>
        </w:rPr>
        <w:t>’yi</w:t>
      </w:r>
      <w:r>
        <w:rPr>
          <w:rFonts w:ascii="Courier New" w:hAnsi="Courier New" w:cs="Courier New"/>
        </w:rPr>
        <w:t xml:space="preserve"> ve 5.9.2007 tarihinden itibaren bu miktar üzerinden yasal faiz ödenmesini talep etti. </w:t>
      </w:r>
    </w:p>
    <w:p w:rsidR="0072605C" w:rsidRDefault="0072605C" w:rsidP="001D709D">
      <w:pPr>
        <w:spacing w:line="360" w:lineRule="auto"/>
        <w:rPr>
          <w:rFonts w:ascii="Courier New" w:hAnsi="Courier New" w:cs="Courier New"/>
        </w:rPr>
      </w:pPr>
    </w:p>
    <w:p w:rsidR="0072605C" w:rsidRDefault="0072605C" w:rsidP="001D709D">
      <w:pPr>
        <w:spacing w:line="360" w:lineRule="auto"/>
        <w:rPr>
          <w:rFonts w:ascii="Courier New" w:hAnsi="Courier New" w:cs="Courier New"/>
        </w:rPr>
      </w:pPr>
      <w:r>
        <w:rPr>
          <w:rFonts w:ascii="Courier New" w:hAnsi="Courier New" w:cs="Courier New"/>
        </w:rPr>
        <w:tab/>
        <w:t xml:space="preserve">Davalı, </w:t>
      </w:r>
      <w:r w:rsidR="00BE7207">
        <w:rPr>
          <w:rFonts w:ascii="Courier New" w:hAnsi="Courier New" w:cs="Courier New"/>
        </w:rPr>
        <w:t>M</w:t>
      </w:r>
      <w:r>
        <w:rPr>
          <w:rFonts w:ascii="Courier New" w:hAnsi="Courier New" w:cs="Courier New"/>
        </w:rPr>
        <w:t xml:space="preserve">üdafaa </w:t>
      </w:r>
      <w:r w:rsidR="00BE7207">
        <w:rPr>
          <w:rFonts w:ascii="Courier New" w:hAnsi="Courier New" w:cs="Courier New"/>
        </w:rPr>
        <w:t>T</w:t>
      </w:r>
      <w:r>
        <w:rPr>
          <w:rFonts w:ascii="Courier New" w:hAnsi="Courier New" w:cs="Courier New"/>
        </w:rPr>
        <w:t>akririnde Davacının iddialarını reddederek, borç para almadığını,</w:t>
      </w:r>
      <w:r w:rsidR="00BE7207">
        <w:rPr>
          <w:rFonts w:ascii="Courier New" w:hAnsi="Courier New" w:cs="Courier New"/>
        </w:rPr>
        <w:t xml:space="preserve"> kendisine</w:t>
      </w:r>
      <w:r>
        <w:rPr>
          <w:rFonts w:ascii="Courier New" w:hAnsi="Courier New" w:cs="Courier New"/>
        </w:rPr>
        <w:t xml:space="preserve"> ihbar gönderilmediğini, herhangi bir şekilde borca karşılık ödemede bulunmadığını iddia ederek davanın ret ve iptalini talep etti. </w:t>
      </w:r>
    </w:p>
    <w:p w:rsidR="0072605C" w:rsidRDefault="0072605C" w:rsidP="001D709D">
      <w:pPr>
        <w:spacing w:line="360" w:lineRule="auto"/>
        <w:rPr>
          <w:rFonts w:ascii="Courier New" w:hAnsi="Courier New" w:cs="Courier New"/>
        </w:rPr>
      </w:pPr>
    </w:p>
    <w:p w:rsidR="0072605C" w:rsidRDefault="00C0257B" w:rsidP="0072605C">
      <w:pPr>
        <w:spacing w:line="360" w:lineRule="auto"/>
        <w:ind w:firstLine="708"/>
        <w:rPr>
          <w:rFonts w:ascii="Courier New" w:hAnsi="Courier New" w:cs="Courier New"/>
        </w:rPr>
      </w:pPr>
      <w:r>
        <w:rPr>
          <w:rFonts w:ascii="Courier New" w:hAnsi="Courier New" w:cs="Courier New"/>
        </w:rPr>
        <w:t>Alt Mahkeme,</w:t>
      </w:r>
      <w:r w:rsidR="0072605C">
        <w:rPr>
          <w:rFonts w:ascii="Courier New" w:hAnsi="Courier New" w:cs="Courier New"/>
        </w:rPr>
        <w:t xml:space="preserve"> tamamen sözlü şahadete dayanan bu meselede, tarafların sunduğu şahadeti değerlendirdikten sonra Davacının şahadetine itibar ederek Davacı lehine Davalı aleyhine 11,580TL talep, 19.3.2010 tarihinden itibaren tamamen tediye tarihine kadar yıllık yasal faiz ve dava masrafları için hüküm ve emir verdi. </w:t>
      </w:r>
    </w:p>
    <w:p w:rsidR="0072605C" w:rsidRDefault="0072605C" w:rsidP="0072605C">
      <w:pPr>
        <w:spacing w:line="360" w:lineRule="auto"/>
        <w:ind w:firstLine="708"/>
        <w:rPr>
          <w:rFonts w:ascii="Courier New" w:hAnsi="Courier New" w:cs="Courier New"/>
        </w:rPr>
      </w:pPr>
    </w:p>
    <w:p w:rsidR="0072605C" w:rsidRDefault="0072605C" w:rsidP="0072605C">
      <w:pPr>
        <w:spacing w:line="360" w:lineRule="auto"/>
        <w:ind w:firstLine="708"/>
        <w:rPr>
          <w:rFonts w:ascii="Courier New" w:hAnsi="Courier New" w:cs="Courier New"/>
        </w:rPr>
      </w:pPr>
      <w:r>
        <w:rPr>
          <w:rFonts w:ascii="Courier New" w:hAnsi="Courier New" w:cs="Courier New"/>
        </w:rPr>
        <w:t xml:space="preserve">Davalının istinaf ihbarnamesinde 6 </w:t>
      </w:r>
      <w:r w:rsidR="00BE7207">
        <w:rPr>
          <w:rFonts w:ascii="Courier New" w:hAnsi="Courier New" w:cs="Courier New"/>
        </w:rPr>
        <w:t>i</w:t>
      </w:r>
      <w:r>
        <w:rPr>
          <w:rFonts w:ascii="Courier New" w:hAnsi="Courier New" w:cs="Courier New"/>
        </w:rPr>
        <w:t>stinaf sebebi bulunmasına rağmen istinafın temeli Davacı lehine verilen hükmün hatalı olduğu yönündedir.</w:t>
      </w:r>
    </w:p>
    <w:p w:rsidR="0072605C" w:rsidRDefault="0072605C" w:rsidP="0072605C">
      <w:pPr>
        <w:spacing w:line="360" w:lineRule="auto"/>
        <w:ind w:firstLine="708"/>
        <w:rPr>
          <w:rFonts w:ascii="Courier New" w:hAnsi="Courier New" w:cs="Courier New"/>
        </w:rPr>
      </w:pPr>
    </w:p>
    <w:p w:rsidR="0072605C" w:rsidRDefault="0072605C" w:rsidP="0072605C">
      <w:pPr>
        <w:spacing w:line="360" w:lineRule="auto"/>
        <w:ind w:firstLine="708"/>
        <w:rPr>
          <w:rFonts w:ascii="Courier New" w:hAnsi="Courier New" w:cs="Courier New"/>
        </w:rPr>
      </w:pPr>
      <w:r>
        <w:rPr>
          <w:rFonts w:ascii="Courier New" w:hAnsi="Courier New" w:cs="Courier New"/>
        </w:rPr>
        <w:t>Davalının istinafı</w:t>
      </w:r>
      <w:r w:rsidR="00C0257B">
        <w:rPr>
          <w:rFonts w:ascii="Courier New" w:hAnsi="Courier New" w:cs="Courier New"/>
        </w:rPr>
        <w:t xml:space="preserve">nı </w:t>
      </w:r>
      <w:r>
        <w:rPr>
          <w:rFonts w:ascii="Courier New" w:hAnsi="Courier New" w:cs="Courier New"/>
        </w:rPr>
        <w:t xml:space="preserve">incelerken uyuşmazlık konularının iki temelde ele alınması mümkündür. </w:t>
      </w:r>
      <w:r w:rsidR="001F7B29">
        <w:rPr>
          <w:rFonts w:ascii="Courier New" w:hAnsi="Courier New" w:cs="Courier New"/>
        </w:rPr>
        <w:t>Bunlardan b</w:t>
      </w:r>
      <w:r>
        <w:rPr>
          <w:rFonts w:ascii="Courier New" w:hAnsi="Courier New" w:cs="Courier New"/>
        </w:rPr>
        <w:t>irincisi, borçlanmanın ispatlanıp ispatlan</w:t>
      </w:r>
      <w:r w:rsidR="00BE7207">
        <w:rPr>
          <w:rFonts w:ascii="Courier New" w:hAnsi="Courier New" w:cs="Courier New"/>
        </w:rPr>
        <w:t>a</w:t>
      </w:r>
      <w:r>
        <w:rPr>
          <w:rFonts w:ascii="Courier New" w:hAnsi="Courier New" w:cs="Courier New"/>
        </w:rPr>
        <w:t>madığı, ikincisi</w:t>
      </w:r>
      <w:r w:rsidR="001F7B29">
        <w:rPr>
          <w:rFonts w:ascii="Courier New" w:hAnsi="Courier New" w:cs="Courier New"/>
        </w:rPr>
        <w:t xml:space="preserve"> </w:t>
      </w:r>
      <w:r w:rsidR="00BE7207">
        <w:rPr>
          <w:rFonts w:ascii="Courier New" w:hAnsi="Courier New" w:cs="Courier New"/>
        </w:rPr>
        <w:t>ise</w:t>
      </w:r>
      <w:r w:rsidR="001F7B29">
        <w:rPr>
          <w:rFonts w:ascii="Courier New" w:hAnsi="Courier New" w:cs="Courier New"/>
        </w:rPr>
        <w:t xml:space="preserve"> muacceliyet ve </w:t>
      </w:r>
      <w:r>
        <w:rPr>
          <w:rFonts w:ascii="Courier New" w:hAnsi="Courier New" w:cs="Courier New"/>
        </w:rPr>
        <w:t xml:space="preserve"> faizin doğru tespit edilip edilemediğidir.</w:t>
      </w:r>
    </w:p>
    <w:p w:rsidR="0072605C" w:rsidRDefault="0072605C" w:rsidP="0072605C">
      <w:pPr>
        <w:spacing w:line="360" w:lineRule="auto"/>
        <w:ind w:firstLine="708"/>
        <w:rPr>
          <w:rFonts w:ascii="Courier New" w:hAnsi="Courier New" w:cs="Courier New"/>
        </w:rPr>
      </w:pPr>
    </w:p>
    <w:p w:rsidR="001524A3" w:rsidRDefault="0072605C" w:rsidP="0072605C">
      <w:pPr>
        <w:spacing w:line="360" w:lineRule="auto"/>
        <w:ind w:firstLine="708"/>
        <w:rPr>
          <w:rFonts w:ascii="Courier New" w:hAnsi="Courier New" w:cs="Courier New"/>
        </w:rPr>
      </w:pPr>
      <w:r>
        <w:rPr>
          <w:rFonts w:ascii="Courier New" w:hAnsi="Courier New" w:cs="Courier New"/>
        </w:rPr>
        <w:t>Tamamen söz</w:t>
      </w:r>
      <w:r w:rsidR="00C0257B">
        <w:rPr>
          <w:rFonts w:ascii="Courier New" w:hAnsi="Courier New" w:cs="Courier New"/>
        </w:rPr>
        <w:t>l</w:t>
      </w:r>
      <w:r>
        <w:rPr>
          <w:rFonts w:ascii="Courier New" w:hAnsi="Courier New" w:cs="Courier New"/>
        </w:rPr>
        <w:t>ü şahadete dayanan bu meselede</w:t>
      </w:r>
      <w:r w:rsidR="00C0257B">
        <w:rPr>
          <w:rFonts w:ascii="Courier New" w:hAnsi="Courier New" w:cs="Courier New"/>
        </w:rPr>
        <w:t>,</w:t>
      </w:r>
      <w:r>
        <w:rPr>
          <w:rFonts w:ascii="Courier New" w:hAnsi="Courier New" w:cs="Courier New"/>
        </w:rPr>
        <w:t xml:space="preserve"> Alt Mahkeme, hukuk davalarındaki ispat standardı ihtimaller dengesi prensibinin gereği</w:t>
      </w:r>
      <w:r w:rsidR="001524A3">
        <w:rPr>
          <w:rFonts w:ascii="Courier New" w:hAnsi="Courier New" w:cs="Courier New"/>
        </w:rPr>
        <w:t xml:space="preserve"> olan</w:t>
      </w:r>
      <w:r w:rsidR="00BE7207">
        <w:rPr>
          <w:rFonts w:ascii="Courier New" w:hAnsi="Courier New" w:cs="Courier New"/>
        </w:rPr>
        <w:t>,</w:t>
      </w:r>
      <w:r>
        <w:rPr>
          <w:rFonts w:ascii="Courier New" w:hAnsi="Courier New" w:cs="Courier New"/>
        </w:rPr>
        <w:t xml:space="preserve"> </w:t>
      </w:r>
      <w:r w:rsidR="00BE7207">
        <w:rPr>
          <w:rFonts w:ascii="Courier New" w:hAnsi="Courier New" w:cs="Courier New"/>
        </w:rPr>
        <w:t>“</w:t>
      </w:r>
      <w:r>
        <w:rPr>
          <w:rFonts w:ascii="Courier New" w:hAnsi="Courier New" w:cs="Courier New"/>
        </w:rPr>
        <w:t>ihtimallerin üstünlüğü</w:t>
      </w:r>
      <w:r w:rsidR="00BE7207">
        <w:rPr>
          <w:rFonts w:ascii="Courier New" w:hAnsi="Courier New" w:cs="Courier New"/>
        </w:rPr>
        <w:t>”</w:t>
      </w:r>
      <w:r>
        <w:rPr>
          <w:rFonts w:ascii="Courier New" w:hAnsi="Courier New" w:cs="Courier New"/>
        </w:rPr>
        <w:t xml:space="preserve"> </w:t>
      </w:r>
      <w:r w:rsidR="009D452D">
        <w:rPr>
          <w:rFonts w:ascii="Courier New" w:hAnsi="Courier New" w:cs="Courier New"/>
        </w:rPr>
        <w:t>ilkesi</w:t>
      </w:r>
      <w:r w:rsidR="001524A3">
        <w:rPr>
          <w:rFonts w:ascii="Courier New" w:hAnsi="Courier New" w:cs="Courier New"/>
        </w:rPr>
        <w:t>ni uygulayarak</w:t>
      </w:r>
      <w:r w:rsidR="009D452D">
        <w:rPr>
          <w:rFonts w:ascii="Courier New" w:hAnsi="Courier New" w:cs="Courier New"/>
        </w:rPr>
        <w:t xml:space="preserve"> </w:t>
      </w:r>
      <w:r>
        <w:rPr>
          <w:rFonts w:ascii="Courier New" w:hAnsi="Courier New" w:cs="Courier New"/>
        </w:rPr>
        <w:t xml:space="preserve">tüm şahadeti </w:t>
      </w:r>
      <w:r w:rsidR="009D452D">
        <w:rPr>
          <w:rFonts w:ascii="Courier New" w:hAnsi="Courier New" w:cs="Courier New"/>
        </w:rPr>
        <w:t xml:space="preserve">değerlendirdikten </w:t>
      </w:r>
      <w:r w:rsidR="001F7B29">
        <w:rPr>
          <w:rFonts w:ascii="Courier New" w:hAnsi="Courier New" w:cs="Courier New"/>
        </w:rPr>
        <w:t xml:space="preserve">sonra, </w:t>
      </w:r>
      <w:r w:rsidR="002A12D3">
        <w:rPr>
          <w:rFonts w:ascii="Courier New" w:hAnsi="Courier New" w:cs="Courier New"/>
        </w:rPr>
        <w:t>Davacının şahadetine itibar e</w:t>
      </w:r>
      <w:r w:rsidR="001524A3">
        <w:rPr>
          <w:rFonts w:ascii="Courier New" w:hAnsi="Courier New" w:cs="Courier New"/>
        </w:rPr>
        <w:t xml:space="preserve">tti. </w:t>
      </w:r>
    </w:p>
    <w:p w:rsidR="001524A3" w:rsidRDefault="001524A3" w:rsidP="0072605C">
      <w:pPr>
        <w:spacing w:line="360" w:lineRule="auto"/>
        <w:ind w:firstLine="708"/>
        <w:rPr>
          <w:rFonts w:ascii="Courier New" w:hAnsi="Courier New" w:cs="Courier New"/>
        </w:rPr>
      </w:pPr>
    </w:p>
    <w:p w:rsidR="001524A3" w:rsidRDefault="001524A3" w:rsidP="0072605C">
      <w:pPr>
        <w:spacing w:line="360" w:lineRule="auto"/>
        <w:ind w:firstLine="708"/>
        <w:rPr>
          <w:rFonts w:ascii="Courier New" w:hAnsi="Courier New" w:cs="Courier New"/>
        </w:rPr>
      </w:pPr>
      <w:r>
        <w:rPr>
          <w:rFonts w:ascii="Courier New" w:hAnsi="Courier New" w:cs="Courier New"/>
        </w:rPr>
        <w:t xml:space="preserve">Alt Mahkeme inandığı şahadet ışığında, </w:t>
      </w:r>
      <w:r w:rsidR="002A12D3">
        <w:rPr>
          <w:rFonts w:ascii="Courier New" w:hAnsi="Courier New" w:cs="Courier New"/>
        </w:rPr>
        <w:t xml:space="preserve">Davacının Davalıya 5.9.2007 tarihinde 12,480TL borç para verdiğine, </w:t>
      </w:r>
      <w:r w:rsidR="001F7B29">
        <w:rPr>
          <w:rFonts w:ascii="Courier New" w:hAnsi="Courier New" w:cs="Courier New"/>
        </w:rPr>
        <w:t xml:space="preserve">borca karşılık Davalının </w:t>
      </w:r>
      <w:r w:rsidR="002A12D3">
        <w:rPr>
          <w:rFonts w:ascii="Courier New" w:hAnsi="Courier New" w:cs="Courier New"/>
        </w:rPr>
        <w:t>kayınvalidesi</w:t>
      </w:r>
      <w:r w:rsidR="001F7B29">
        <w:rPr>
          <w:rFonts w:ascii="Courier New" w:hAnsi="Courier New" w:cs="Courier New"/>
        </w:rPr>
        <w:t>nin</w:t>
      </w:r>
      <w:r w:rsidR="002A12D3">
        <w:rPr>
          <w:rFonts w:ascii="Courier New" w:hAnsi="Courier New" w:cs="Courier New"/>
        </w:rPr>
        <w:t xml:space="preserve"> 900TL ödemede bulunduğuna, Davalının Davacıya </w:t>
      </w:r>
      <w:r w:rsidR="001F7B29">
        <w:rPr>
          <w:rFonts w:ascii="Courier New" w:hAnsi="Courier New" w:cs="Courier New"/>
        </w:rPr>
        <w:t xml:space="preserve">mütebaki </w:t>
      </w:r>
      <w:r w:rsidR="002A12D3">
        <w:rPr>
          <w:rFonts w:ascii="Courier New" w:hAnsi="Courier New" w:cs="Courier New"/>
        </w:rPr>
        <w:t>11,580TL bor</w:t>
      </w:r>
      <w:r w:rsidR="001F7B29">
        <w:rPr>
          <w:rFonts w:ascii="Courier New" w:hAnsi="Courier New" w:cs="Courier New"/>
        </w:rPr>
        <w:t>c</w:t>
      </w:r>
      <w:r w:rsidR="002A12D3">
        <w:rPr>
          <w:rFonts w:ascii="Courier New" w:hAnsi="Courier New" w:cs="Courier New"/>
        </w:rPr>
        <w:t>u olduğuna bulgu yaptı</w:t>
      </w:r>
      <w:r w:rsidR="001F7B29">
        <w:rPr>
          <w:rFonts w:ascii="Courier New" w:hAnsi="Courier New" w:cs="Courier New"/>
        </w:rPr>
        <w:t xml:space="preserve">. </w:t>
      </w:r>
    </w:p>
    <w:p w:rsidR="001524A3" w:rsidRDefault="001524A3" w:rsidP="0072605C">
      <w:pPr>
        <w:spacing w:line="360" w:lineRule="auto"/>
        <w:ind w:firstLine="708"/>
        <w:rPr>
          <w:rFonts w:ascii="Courier New" w:hAnsi="Courier New" w:cs="Courier New"/>
        </w:rPr>
      </w:pPr>
    </w:p>
    <w:p w:rsidR="001F7B29" w:rsidRDefault="002A12D3" w:rsidP="0072605C">
      <w:pPr>
        <w:spacing w:line="360" w:lineRule="auto"/>
        <w:ind w:firstLine="708"/>
        <w:rPr>
          <w:rFonts w:ascii="Courier New" w:hAnsi="Courier New" w:cs="Courier New"/>
        </w:rPr>
      </w:pPr>
      <w:r>
        <w:rPr>
          <w:rFonts w:ascii="Courier New" w:hAnsi="Courier New" w:cs="Courier New"/>
        </w:rPr>
        <w:t>Alt Mahkemenin</w:t>
      </w:r>
      <w:r w:rsidR="001F7B29">
        <w:rPr>
          <w:rFonts w:ascii="Courier New" w:hAnsi="Courier New" w:cs="Courier New"/>
        </w:rPr>
        <w:t xml:space="preserve"> görüşünü oluşturmasına neden olan muhakemesinde hata olmadığı</w:t>
      </w:r>
      <w:r w:rsidR="009D452D">
        <w:rPr>
          <w:rFonts w:ascii="Courier New" w:hAnsi="Courier New" w:cs="Courier New"/>
        </w:rPr>
        <w:t>,</w:t>
      </w:r>
      <w:r w:rsidR="001F7B29">
        <w:rPr>
          <w:rFonts w:ascii="Courier New" w:hAnsi="Courier New" w:cs="Courier New"/>
        </w:rPr>
        <w:t xml:space="preserve"> şahadet ve ibraz edilen em</w:t>
      </w:r>
      <w:r w:rsidR="009D452D">
        <w:rPr>
          <w:rFonts w:ascii="Courier New" w:hAnsi="Courier New" w:cs="Courier New"/>
        </w:rPr>
        <w:t>are</w:t>
      </w:r>
      <w:r w:rsidR="001524A3">
        <w:rPr>
          <w:rFonts w:ascii="Courier New" w:hAnsi="Courier New" w:cs="Courier New"/>
        </w:rPr>
        <w:t xml:space="preserve">lerin birbiriyle </w:t>
      </w:r>
      <w:r w:rsidR="009D452D">
        <w:rPr>
          <w:rFonts w:ascii="Courier New" w:hAnsi="Courier New" w:cs="Courier New"/>
        </w:rPr>
        <w:t xml:space="preserve">uyumlu olduğu </w:t>
      </w:r>
      <w:r w:rsidR="001F7B29">
        <w:rPr>
          <w:rFonts w:ascii="Courier New" w:hAnsi="Courier New" w:cs="Courier New"/>
        </w:rPr>
        <w:t>anlaşıldığından</w:t>
      </w:r>
      <w:r w:rsidR="009D452D">
        <w:rPr>
          <w:rFonts w:ascii="Courier New" w:hAnsi="Courier New" w:cs="Courier New"/>
        </w:rPr>
        <w:t>,</w:t>
      </w:r>
      <w:r w:rsidR="001F7B29">
        <w:rPr>
          <w:rFonts w:ascii="Courier New" w:hAnsi="Courier New" w:cs="Courier New"/>
        </w:rPr>
        <w:t xml:space="preserve"> </w:t>
      </w:r>
      <w:r>
        <w:rPr>
          <w:rFonts w:ascii="Courier New" w:hAnsi="Courier New" w:cs="Courier New"/>
        </w:rPr>
        <w:t>tanıklara inanma ve borçlanma ile ilgili bulgu</w:t>
      </w:r>
      <w:r w:rsidR="001524A3">
        <w:rPr>
          <w:rFonts w:ascii="Courier New" w:hAnsi="Courier New" w:cs="Courier New"/>
        </w:rPr>
        <w:t xml:space="preserve">larına </w:t>
      </w:r>
      <w:r w:rsidR="001F7B29">
        <w:rPr>
          <w:rFonts w:ascii="Courier New" w:hAnsi="Courier New" w:cs="Courier New"/>
        </w:rPr>
        <w:t xml:space="preserve">müdahale edilmesini gerektirecek bir sebep bulunmamaktadır. </w:t>
      </w:r>
    </w:p>
    <w:p w:rsidR="001F7B29" w:rsidRDefault="001F7B29" w:rsidP="0072605C">
      <w:pPr>
        <w:spacing w:line="360" w:lineRule="auto"/>
        <w:ind w:firstLine="708"/>
        <w:rPr>
          <w:rFonts w:ascii="Courier New" w:hAnsi="Courier New" w:cs="Courier New"/>
        </w:rPr>
      </w:pPr>
    </w:p>
    <w:p w:rsidR="002A12D3" w:rsidRDefault="002A12D3" w:rsidP="0072605C">
      <w:pPr>
        <w:spacing w:line="360" w:lineRule="auto"/>
        <w:ind w:firstLine="708"/>
        <w:rPr>
          <w:rFonts w:ascii="Courier New" w:hAnsi="Courier New" w:cs="Courier New"/>
        </w:rPr>
      </w:pPr>
      <w:r>
        <w:rPr>
          <w:rFonts w:ascii="Courier New" w:hAnsi="Courier New" w:cs="Courier New"/>
        </w:rPr>
        <w:t>Davalının, Davacıya</w:t>
      </w:r>
      <w:r w:rsidR="00C0257B">
        <w:rPr>
          <w:rFonts w:ascii="Courier New" w:hAnsi="Courier New" w:cs="Courier New"/>
        </w:rPr>
        <w:t xml:space="preserve"> 11,580TL borcu ol</w:t>
      </w:r>
      <w:r w:rsidR="001F7B29">
        <w:rPr>
          <w:rFonts w:ascii="Courier New" w:hAnsi="Courier New" w:cs="Courier New"/>
        </w:rPr>
        <w:t xml:space="preserve">duğu Alt Mahkemenin bulgusuyla sabit olduğundan </w:t>
      </w:r>
      <w:r w:rsidR="00C0257B">
        <w:rPr>
          <w:rFonts w:ascii="Courier New" w:hAnsi="Courier New" w:cs="Courier New"/>
        </w:rPr>
        <w:t>istinaf ihbarnamesinde</w:t>
      </w:r>
      <w:r w:rsidR="00BE7207">
        <w:rPr>
          <w:rFonts w:ascii="Courier New" w:hAnsi="Courier New" w:cs="Courier New"/>
        </w:rPr>
        <w:t>ki</w:t>
      </w:r>
      <w:r w:rsidR="00C0257B">
        <w:rPr>
          <w:rFonts w:ascii="Courier New" w:hAnsi="Courier New" w:cs="Courier New"/>
        </w:rPr>
        <w:t xml:space="preserve"> </w:t>
      </w:r>
      <w:r>
        <w:rPr>
          <w:rFonts w:ascii="Courier New" w:hAnsi="Courier New" w:cs="Courier New"/>
        </w:rPr>
        <w:t xml:space="preserve"> borçlanmaya yönelik istinaf sebeplerini reddederiz. </w:t>
      </w:r>
    </w:p>
    <w:p w:rsidR="002A12D3" w:rsidRDefault="002A12D3" w:rsidP="0072605C">
      <w:pPr>
        <w:spacing w:line="360" w:lineRule="auto"/>
        <w:ind w:firstLine="708"/>
        <w:rPr>
          <w:rFonts w:ascii="Courier New" w:hAnsi="Courier New" w:cs="Courier New"/>
        </w:rPr>
      </w:pPr>
    </w:p>
    <w:p w:rsidR="002A12D3" w:rsidRDefault="002A12D3" w:rsidP="0072605C">
      <w:pPr>
        <w:spacing w:line="360" w:lineRule="auto"/>
        <w:ind w:firstLine="708"/>
        <w:rPr>
          <w:rFonts w:ascii="Courier New" w:hAnsi="Courier New" w:cs="Courier New"/>
        </w:rPr>
      </w:pPr>
      <w:r>
        <w:rPr>
          <w:rFonts w:ascii="Courier New" w:hAnsi="Courier New" w:cs="Courier New"/>
        </w:rPr>
        <w:t>Alt Mahkemenin</w:t>
      </w:r>
      <w:r w:rsidR="00C0257B">
        <w:rPr>
          <w:rFonts w:ascii="Courier New" w:hAnsi="Courier New" w:cs="Courier New"/>
        </w:rPr>
        <w:t xml:space="preserve"> muacceliyet ve</w:t>
      </w:r>
      <w:r>
        <w:rPr>
          <w:rFonts w:ascii="Courier New" w:hAnsi="Courier New" w:cs="Courier New"/>
        </w:rPr>
        <w:t xml:space="preserve"> faiz ile ilgili bulgusuna gelince; </w:t>
      </w:r>
    </w:p>
    <w:p w:rsidR="002A12D3" w:rsidRDefault="002A12D3" w:rsidP="0072605C">
      <w:pPr>
        <w:spacing w:line="360" w:lineRule="auto"/>
        <w:ind w:firstLine="708"/>
        <w:rPr>
          <w:rFonts w:ascii="Courier New" w:hAnsi="Courier New" w:cs="Courier New"/>
        </w:rPr>
      </w:pPr>
    </w:p>
    <w:p w:rsidR="002A12D3" w:rsidRDefault="002A12D3" w:rsidP="0072605C">
      <w:pPr>
        <w:spacing w:line="360" w:lineRule="auto"/>
        <w:ind w:firstLine="708"/>
        <w:rPr>
          <w:rFonts w:ascii="Courier New" w:hAnsi="Courier New" w:cs="Courier New"/>
        </w:rPr>
      </w:pPr>
      <w:r>
        <w:rPr>
          <w:rFonts w:ascii="Courier New" w:hAnsi="Courier New" w:cs="Courier New"/>
        </w:rPr>
        <w:t xml:space="preserve">Alt Mahkeme muacceliyet konusunu incelerken, </w:t>
      </w:r>
      <w:r w:rsidR="00C0257B">
        <w:rPr>
          <w:rFonts w:ascii="Courier New" w:hAnsi="Courier New" w:cs="Courier New"/>
        </w:rPr>
        <w:t xml:space="preserve">taraflar arasında </w:t>
      </w:r>
      <w:r>
        <w:rPr>
          <w:rFonts w:ascii="Courier New" w:hAnsi="Courier New" w:cs="Courier New"/>
        </w:rPr>
        <w:t>vade konusunda anlaşma olmadığından hareket</w:t>
      </w:r>
      <w:r w:rsidR="00C0257B">
        <w:rPr>
          <w:rFonts w:ascii="Courier New" w:hAnsi="Courier New" w:cs="Courier New"/>
        </w:rPr>
        <w:t xml:space="preserve"> ederek</w:t>
      </w:r>
      <w:r w:rsidR="00BE7207">
        <w:rPr>
          <w:rFonts w:ascii="Courier New" w:hAnsi="Courier New" w:cs="Courier New"/>
        </w:rPr>
        <w:t>,</w:t>
      </w:r>
      <w:r w:rsidR="00C0257B">
        <w:rPr>
          <w:rFonts w:ascii="Courier New" w:hAnsi="Courier New" w:cs="Courier New"/>
        </w:rPr>
        <w:t xml:space="preserve"> </w:t>
      </w:r>
      <w:r>
        <w:rPr>
          <w:rFonts w:ascii="Courier New" w:hAnsi="Courier New" w:cs="Courier New"/>
        </w:rPr>
        <w:t>Hukuk</w:t>
      </w:r>
      <w:r w:rsidR="00BE7207">
        <w:rPr>
          <w:rFonts w:ascii="Courier New" w:hAnsi="Courier New" w:cs="Courier New"/>
        </w:rPr>
        <w:t>/</w:t>
      </w:r>
      <w:r>
        <w:rPr>
          <w:rFonts w:ascii="Courier New" w:hAnsi="Courier New" w:cs="Courier New"/>
        </w:rPr>
        <w:t>İstinaf 1/</w:t>
      </w:r>
      <w:r w:rsidR="00BE7207">
        <w:rPr>
          <w:rFonts w:ascii="Courier New" w:hAnsi="Courier New" w:cs="Courier New"/>
        </w:rPr>
        <w:t>19</w:t>
      </w:r>
      <w:r>
        <w:rPr>
          <w:rFonts w:ascii="Courier New" w:hAnsi="Courier New" w:cs="Courier New"/>
        </w:rPr>
        <w:t xml:space="preserve">71 sayılı </w:t>
      </w:r>
      <w:r w:rsidR="00BE7207">
        <w:rPr>
          <w:rFonts w:ascii="Courier New" w:hAnsi="Courier New" w:cs="Courier New"/>
        </w:rPr>
        <w:t>i</w:t>
      </w:r>
      <w:r>
        <w:rPr>
          <w:rFonts w:ascii="Courier New" w:hAnsi="Courier New" w:cs="Courier New"/>
        </w:rPr>
        <w:t>çtihat kararında belirtilen prensipler çerçevesinde</w:t>
      </w:r>
      <w:r w:rsidR="00BE7207">
        <w:rPr>
          <w:rFonts w:ascii="Courier New" w:hAnsi="Courier New" w:cs="Courier New"/>
        </w:rPr>
        <w:t>,</w:t>
      </w:r>
      <w:r>
        <w:rPr>
          <w:rFonts w:ascii="Courier New" w:hAnsi="Courier New" w:cs="Courier New"/>
        </w:rPr>
        <w:t xml:space="preserve"> dava tarihi olan 19.3.2010 tarihine kadar makul bir sürenin geçtiğine kanaat getirdi ve borcun muaccel olduğuna bulgu yaptı. </w:t>
      </w:r>
    </w:p>
    <w:p w:rsidR="002A12D3" w:rsidRDefault="002A12D3" w:rsidP="0072605C">
      <w:pPr>
        <w:spacing w:line="360" w:lineRule="auto"/>
        <w:ind w:firstLine="708"/>
        <w:rPr>
          <w:rFonts w:ascii="Courier New" w:hAnsi="Courier New" w:cs="Courier New"/>
        </w:rPr>
      </w:pPr>
    </w:p>
    <w:p w:rsidR="002A12D3" w:rsidRDefault="00680125" w:rsidP="0072605C">
      <w:pPr>
        <w:spacing w:line="360" w:lineRule="auto"/>
        <w:ind w:firstLine="708"/>
        <w:rPr>
          <w:rFonts w:ascii="Courier New" w:hAnsi="Courier New" w:cs="Courier New"/>
        </w:rPr>
      </w:pPr>
      <w:r>
        <w:rPr>
          <w:rFonts w:ascii="Courier New" w:hAnsi="Courier New" w:cs="Courier New"/>
        </w:rPr>
        <w:t>Alt Mahkemenin H</w:t>
      </w:r>
      <w:r w:rsidR="002A12D3">
        <w:rPr>
          <w:rFonts w:ascii="Courier New" w:hAnsi="Courier New" w:cs="Courier New"/>
        </w:rPr>
        <w:t>ukuk İstinaf 1/1971 sayılı içtihat kararını esas ala</w:t>
      </w:r>
      <w:r w:rsidR="00C0257B">
        <w:rPr>
          <w:rFonts w:ascii="Courier New" w:hAnsi="Courier New" w:cs="Courier New"/>
        </w:rPr>
        <w:t>r</w:t>
      </w:r>
      <w:r w:rsidR="002A12D3">
        <w:rPr>
          <w:rFonts w:ascii="Courier New" w:hAnsi="Courier New" w:cs="Courier New"/>
        </w:rPr>
        <w:t xml:space="preserve">ak borcun ne zaman ödeneceğinin </w:t>
      </w:r>
      <w:r w:rsidR="00C0257B">
        <w:rPr>
          <w:rFonts w:ascii="Courier New" w:hAnsi="Courier New" w:cs="Courier New"/>
        </w:rPr>
        <w:t xml:space="preserve">taraflarca </w:t>
      </w:r>
      <w:r w:rsidR="002A12D3">
        <w:rPr>
          <w:rFonts w:ascii="Courier New" w:hAnsi="Courier New" w:cs="Courier New"/>
        </w:rPr>
        <w:t>tespit edilmediği hallerde, borcun makul bir müddet</w:t>
      </w:r>
      <w:r w:rsidR="009D452D">
        <w:rPr>
          <w:rFonts w:ascii="Courier New" w:hAnsi="Courier New" w:cs="Courier New"/>
        </w:rPr>
        <w:t>t</w:t>
      </w:r>
      <w:r w:rsidR="002A12D3">
        <w:rPr>
          <w:rFonts w:ascii="Courier New" w:hAnsi="Courier New" w:cs="Courier New"/>
        </w:rPr>
        <w:t>e ödenmesi gerek</w:t>
      </w:r>
      <w:r w:rsidR="00C0257B">
        <w:rPr>
          <w:rFonts w:ascii="Courier New" w:hAnsi="Courier New" w:cs="Courier New"/>
        </w:rPr>
        <w:t xml:space="preserve">tiği </w:t>
      </w:r>
      <w:r w:rsidR="002A12D3">
        <w:rPr>
          <w:rFonts w:ascii="Courier New" w:hAnsi="Courier New" w:cs="Courier New"/>
        </w:rPr>
        <w:t>prensibin</w:t>
      </w:r>
      <w:r w:rsidR="00C0257B">
        <w:rPr>
          <w:rFonts w:ascii="Courier New" w:hAnsi="Courier New" w:cs="Courier New"/>
        </w:rPr>
        <w:t>den</w:t>
      </w:r>
      <w:r w:rsidR="00BE7207">
        <w:rPr>
          <w:rFonts w:ascii="Courier New" w:hAnsi="Courier New" w:cs="Courier New"/>
        </w:rPr>
        <w:t xml:space="preserve"> ha</w:t>
      </w:r>
      <w:r w:rsidR="009D452D">
        <w:rPr>
          <w:rFonts w:ascii="Courier New" w:hAnsi="Courier New" w:cs="Courier New"/>
        </w:rPr>
        <w:t>reketle</w:t>
      </w:r>
      <w:r w:rsidR="00C0257B">
        <w:rPr>
          <w:rFonts w:ascii="Courier New" w:hAnsi="Courier New" w:cs="Courier New"/>
        </w:rPr>
        <w:t xml:space="preserve"> </w:t>
      </w:r>
      <w:r w:rsidR="002A12D3">
        <w:rPr>
          <w:rFonts w:ascii="Courier New" w:hAnsi="Courier New" w:cs="Courier New"/>
        </w:rPr>
        <w:t xml:space="preserve">muacceliyet tarihini belirlemesinde hata yoktur. </w:t>
      </w:r>
    </w:p>
    <w:p w:rsidR="002A12D3" w:rsidRDefault="002A12D3" w:rsidP="0072605C">
      <w:pPr>
        <w:spacing w:line="360" w:lineRule="auto"/>
        <w:ind w:firstLine="708"/>
        <w:rPr>
          <w:rFonts w:ascii="Courier New" w:hAnsi="Courier New" w:cs="Courier New"/>
        </w:rPr>
      </w:pPr>
    </w:p>
    <w:p w:rsidR="002A12D3" w:rsidRDefault="002A12D3" w:rsidP="0072605C">
      <w:pPr>
        <w:spacing w:line="360" w:lineRule="auto"/>
        <w:ind w:firstLine="708"/>
        <w:rPr>
          <w:rFonts w:ascii="Courier New" w:hAnsi="Courier New" w:cs="Courier New"/>
        </w:rPr>
      </w:pPr>
      <w:r>
        <w:rPr>
          <w:rFonts w:ascii="Courier New" w:hAnsi="Courier New" w:cs="Courier New"/>
        </w:rPr>
        <w:lastRenderedPageBreak/>
        <w:t>Makul müddetin ne olduğu hususu</w:t>
      </w:r>
      <w:r w:rsidR="00BE7207">
        <w:rPr>
          <w:rFonts w:ascii="Courier New" w:hAnsi="Courier New" w:cs="Courier New"/>
        </w:rPr>
        <w:t>nun</w:t>
      </w:r>
      <w:r>
        <w:rPr>
          <w:rFonts w:ascii="Courier New" w:hAnsi="Courier New" w:cs="Courier New"/>
        </w:rPr>
        <w:t xml:space="preserve"> her meselenin kendi koşullar</w:t>
      </w:r>
      <w:r w:rsidR="006849D2">
        <w:rPr>
          <w:rFonts w:ascii="Courier New" w:hAnsi="Courier New" w:cs="Courier New"/>
        </w:rPr>
        <w:t>ı</w:t>
      </w:r>
      <w:r w:rsidR="00BE7207">
        <w:rPr>
          <w:rFonts w:ascii="Courier New" w:hAnsi="Courier New" w:cs="Courier New"/>
        </w:rPr>
        <w:t xml:space="preserve"> içerisinde </w:t>
      </w:r>
      <w:r>
        <w:rPr>
          <w:rFonts w:ascii="Courier New" w:hAnsi="Courier New" w:cs="Courier New"/>
        </w:rPr>
        <w:t>değerlendiril</w:t>
      </w:r>
      <w:r w:rsidR="00BE7207">
        <w:rPr>
          <w:rFonts w:ascii="Courier New" w:hAnsi="Courier New" w:cs="Courier New"/>
        </w:rPr>
        <w:t xml:space="preserve">mesi gerektiğinden, </w:t>
      </w:r>
      <w:r>
        <w:rPr>
          <w:rFonts w:ascii="Courier New" w:hAnsi="Courier New" w:cs="Courier New"/>
        </w:rPr>
        <w:t xml:space="preserve">bu meselenin olguları bakımından borçlanma ile dava tarihi arasında geçen zamanın ödeme </w:t>
      </w:r>
      <w:r w:rsidR="00C0257B">
        <w:rPr>
          <w:rFonts w:ascii="Courier New" w:hAnsi="Courier New" w:cs="Courier New"/>
        </w:rPr>
        <w:t xml:space="preserve">yapılmasını gerektirecek ölçüde makul olduğu anlaşılmaktadır. </w:t>
      </w:r>
      <w:r>
        <w:rPr>
          <w:rFonts w:ascii="Courier New" w:hAnsi="Courier New" w:cs="Courier New"/>
        </w:rPr>
        <w:t xml:space="preserve">(Bu konuda Hukuk İstinaf 1/1971, Fasıl 149 </w:t>
      </w:r>
      <w:r w:rsidR="00BE7207">
        <w:rPr>
          <w:rFonts w:ascii="Courier New" w:hAnsi="Courier New" w:cs="Courier New"/>
        </w:rPr>
        <w:t xml:space="preserve">Sözleşmeler Yasası </w:t>
      </w:r>
      <w:r w:rsidR="00C0257B">
        <w:rPr>
          <w:rFonts w:ascii="Courier New" w:hAnsi="Courier New" w:cs="Courier New"/>
        </w:rPr>
        <w:t xml:space="preserve">madde 46 ve </w:t>
      </w:r>
      <w:r>
        <w:rPr>
          <w:rFonts w:ascii="Courier New" w:hAnsi="Courier New" w:cs="Courier New"/>
        </w:rPr>
        <w:t>Chitty on Contracts 23. Baskı S.538’e atıfta bulunuruz.</w:t>
      </w:r>
      <w:r w:rsidR="00680125">
        <w:rPr>
          <w:rFonts w:ascii="Courier New" w:hAnsi="Courier New" w:cs="Courier New"/>
        </w:rPr>
        <w:t>)</w:t>
      </w:r>
      <w:r>
        <w:rPr>
          <w:rFonts w:ascii="Courier New" w:hAnsi="Courier New" w:cs="Courier New"/>
        </w:rPr>
        <w:t xml:space="preserve"> Dolayısıyla</w:t>
      </w:r>
      <w:r w:rsidR="00BE7207">
        <w:rPr>
          <w:rFonts w:ascii="Courier New" w:hAnsi="Courier New" w:cs="Courier New"/>
        </w:rPr>
        <w:t>,</w:t>
      </w:r>
      <w:r>
        <w:rPr>
          <w:rFonts w:ascii="Courier New" w:hAnsi="Courier New" w:cs="Courier New"/>
        </w:rPr>
        <w:t xml:space="preserve"> Alt Mahkemenin borcun </w:t>
      </w:r>
      <w:r w:rsidR="00C0257B">
        <w:rPr>
          <w:rFonts w:ascii="Courier New" w:hAnsi="Courier New" w:cs="Courier New"/>
        </w:rPr>
        <w:t xml:space="preserve">dava tarihinde </w:t>
      </w:r>
      <w:r>
        <w:rPr>
          <w:rFonts w:ascii="Courier New" w:hAnsi="Courier New" w:cs="Courier New"/>
        </w:rPr>
        <w:t xml:space="preserve">muaccel olduğu bulgusu hatalı değildir. </w:t>
      </w:r>
    </w:p>
    <w:p w:rsidR="002A12D3" w:rsidRDefault="002A12D3" w:rsidP="0072605C">
      <w:pPr>
        <w:spacing w:line="360" w:lineRule="auto"/>
        <w:ind w:firstLine="708"/>
        <w:rPr>
          <w:rFonts w:ascii="Courier New" w:hAnsi="Courier New" w:cs="Courier New"/>
        </w:rPr>
      </w:pPr>
    </w:p>
    <w:p w:rsidR="002A12D3" w:rsidRDefault="002A12D3" w:rsidP="0072605C">
      <w:pPr>
        <w:spacing w:line="360" w:lineRule="auto"/>
        <w:ind w:firstLine="708"/>
        <w:rPr>
          <w:rFonts w:ascii="Courier New" w:hAnsi="Courier New" w:cs="Courier New"/>
        </w:rPr>
      </w:pPr>
      <w:r>
        <w:rPr>
          <w:rFonts w:ascii="Courier New" w:hAnsi="Courier New" w:cs="Courier New"/>
        </w:rPr>
        <w:t>Alt Mahkeme</w:t>
      </w:r>
      <w:r w:rsidR="001524A3">
        <w:rPr>
          <w:rFonts w:ascii="Courier New" w:hAnsi="Courier New" w:cs="Courier New"/>
        </w:rPr>
        <w:t xml:space="preserve"> daha sonra</w:t>
      </w:r>
      <w:r w:rsidR="00C0257B">
        <w:rPr>
          <w:rFonts w:ascii="Courier New" w:hAnsi="Courier New" w:cs="Courier New"/>
        </w:rPr>
        <w:t xml:space="preserve"> </w:t>
      </w:r>
      <w:r w:rsidR="00BE7207">
        <w:rPr>
          <w:rFonts w:ascii="Courier New" w:hAnsi="Courier New" w:cs="Courier New"/>
        </w:rPr>
        <w:t xml:space="preserve">9/1976 sayılı </w:t>
      </w:r>
      <w:r>
        <w:rPr>
          <w:rFonts w:ascii="Courier New" w:hAnsi="Courier New" w:cs="Courier New"/>
        </w:rPr>
        <w:t>Mahkemeler Yasası</w:t>
      </w:r>
      <w:r w:rsidR="00C0257B">
        <w:rPr>
          <w:rFonts w:ascii="Courier New" w:hAnsi="Courier New" w:cs="Courier New"/>
        </w:rPr>
        <w:t>’</w:t>
      </w:r>
      <w:r>
        <w:rPr>
          <w:rFonts w:ascii="Courier New" w:hAnsi="Courier New" w:cs="Courier New"/>
        </w:rPr>
        <w:t xml:space="preserve">nın 42. </w:t>
      </w:r>
      <w:r w:rsidR="00C0257B">
        <w:rPr>
          <w:rFonts w:ascii="Courier New" w:hAnsi="Courier New" w:cs="Courier New"/>
        </w:rPr>
        <w:t>m</w:t>
      </w:r>
      <w:r>
        <w:rPr>
          <w:rFonts w:ascii="Courier New" w:hAnsi="Courier New" w:cs="Courier New"/>
        </w:rPr>
        <w:t>addesine temasla faizin yasadan veya sözleşmeden kaynaklanmadığı hallerde faizle ilgili geniş takdir hakkı olduğun</w:t>
      </w:r>
      <w:r w:rsidR="00C0257B">
        <w:rPr>
          <w:rFonts w:ascii="Courier New" w:hAnsi="Courier New" w:cs="Courier New"/>
        </w:rPr>
        <w:t xml:space="preserve">u belirterek </w:t>
      </w:r>
      <w:r>
        <w:rPr>
          <w:rFonts w:ascii="Courier New" w:hAnsi="Courier New" w:cs="Courier New"/>
        </w:rPr>
        <w:t>layihada talep olmasa da faize hükmedebileceğini kabul e</w:t>
      </w:r>
      <w:r w:rsidR="00C0257B">
        <w:rPr>
          <w:rFonts w:ascii="Courier New" w:hAnsi="Courier New" w:cs="Courier New"/>
        </w:rPr>
        <w:t>tmek suretiyle</w:t>
      </w:r>
      <w:r>
        <w:rPr>
          <w:rFonts w:ascii="Courier New" w:hAnsi="Courier New" w:cs="Courier New"/>
        </w:rPr>
        <w:t>, Davacının almaya hak kazandığı yasal faizin dava tarihinden itibaren ödenmesi</w:t>
      </w:r>
      <w:r w:rsidR="00C0257B">
        <w:rPr>
          <w:rFonts w:ascii="Courier New" w:hAnsi="Courier New" w:cs="Courier New"/>
        </w:rPr>
        <w:t xml:space="preserve">nin adil olacağına </w:t>
      </w:r>
      <w:r>
        <w:rPr>
          <w:rFonts w:ascii="Courier New" w:hAnsi="Courier New" w:cs="Courier New"/>
        </w:rPr>
        <w:t xml:space="preserve">bulgu yaptı. </w:t>
      </w:r>
    </w:p>
    <w:p w:rsidR="002A12D3" w:rsidRDefault="002A12D3" w:rsidP="0072605C">
      <w:pPr>
        <w:spacing w:line="360" w:lineRule="auto"/>
        <w:ind w:firstLine="708"/>
        <w:rPr>
          <w:rFonts w:ascii="Courier New" w:hAnsi="Courier New" w:cs="Courier New"/>
        </w:rPr>
      </w:pPr>
    </w:p>
    <w:p w:rsidR="002A12D3" w:rsidRDefault="002A12D3" w:rsidP="0072605C">
      <w:pPr>
        <w:spacing w:line="360" w:lineRule="auto"/>
        <w:ind w:firstLine="708"/>
        <w:rPr>
          <w:rFonts w:ascii="Courier New" w:hAnsi="Courier New" w:cs="Courier New"/>
        </w:rPr>
      </w:pPr>
      <w:r>
        <w:rPr>
          <w:rFonts w:ascii="Courier New" w:hAnsi="Courier New" w:cs="Courier New"/>
        </w:rPr>
        <w:t xml:space="preserve">Alt Mahkemenin kararına esas </w:t>
      </w:r>
      <w:r w:rsidR="00BF1E98">
        <w:rPr>
          <w:rFonts w:ascii="Courier New" w:hAnsi="Courier New" w:cs="Courier New"/>
        </w:rPr>
        <w:t>aldığı</w:t>
      </w:r>
      <w:r w:rsidR="00C0257B">
        <w:rPr>
          <w:rFonts w:ascii="Courier New" w:hAnsi="Courier New" w:cs="Courier New"/>
        </w:rPr>
        <w:t xml:space="preserve"> ve iktibas ettiği</w:t>
      </w:r>
      <w:r w:rsidR="00BF1E98">
        <w:rPr>
          <w:rFonts w:ascii="Courier New" w:hAnsi="Courier New" w:cs="Courier New"/>
        </w:rPr>
        <w:t xml:space="preserve"> Halsbury’s Law’s of England 3.ed. Volume 11., para 1510, sayfa 304’de belirtilen </w:t>
      </w:r>
      <w:r w:rsidR="00C0257B">
        <w:rPr>
          <w:rFonts w:ascii="Courier New" w:hAnsi="Courier New" w:cs="Courier New"/>
        </w:rPr>
        <w:t xml:space="preserve">bölüm </w:t>
      </w:r>
      <w:r w:rsidR="00BF1E98">
        <w:rPr>
          <w:rFonts w:ascii="Courier New" w:hAnsi="Courier New" w:cs="Courier New"/>
        </w:rPr>
        <w:t xml:space="preserve">şöyledir. </w:t>
      </w:r>
    </w:p>
    <w:p w:rsidR="00BF1E98" w:rsidRDefault="00BF1E98" w:rsidP="0072605C">
      <w:pPr>
        <w:spacing w:line="360" w:lineRule="auto"/>
        <w:ind w:firstLine="708"/>
        <w:rPr>
          <w:rFonts w:ascii="Courier New" w:hAnsi="Courier New" w:cs="Courier New"/>
        </w:rPr>
      </w:pPr>
    </w:p>
    <w:p w:rsidR="00BF1E98" w:rsidRDefault="00BF1E98" w:rsidP="00BF1E98">
      <w:pPr>
        <w:spacing w:line="276" w:lineRule="auto"/>
        <w:ind w:left="851" w:hanging="143"/>
        <w:rPr>
          <w:rFonts w:ascii="Courier New" w:hAnsi="Courier New" w:cs="Courier New"/>
          <w:b/>
        </w:rPr>
      </w:pPr>
      <w:r w:rsidRPr="00BF1E98">
        <w:rPr>
          <w:rFonts w:ascii="Courier New" w:hAnsi="Courier New" w:cs="Courier New"/>
          <w:b/>
        </w:rPr>
        <w:t>“in other proceedings for</w:t>
      </w:r>
      <w:r w:rsidR="00C0257B">
        <w:rPr>
          <w:rFonts w:ascii="Courier New" w:hAnsi="Courier New" w:cs="Courier New"/>
          <w:b/>
        </w:rPr>
        <w:t xml:space="preserve"> t</w:t>
      </w:r>
      <w:r w:rsidRPr="00BF1E98">
        <w:rPr>
          <w:rFonts w:ascii="Courier New" w:hAnsi="Courier New" w:cs="Courier New"/>
          <w:b/>
        </w:rPr>
        <w:t>he recovery of any dept or damages where interest is not payable as of right the court now has a wide discretion to award interest and in such cases the interest may be awarded although it is not claimed on the pleadings.”</w:t>
      </w:r>
    </w:p>
    <w:p w:rsidR="00BF1E98" w:rsidRDefault="00BF1E98" w:rsidP="00BF1E98">
      <w:pPr>
        <w:spacing w:line="276" w:lineRule="auto"/>
        <w:rPr>
          <w:rFonts w:ascii="Courier New" w:hAnsi="Courier New" w:cs="Courier New"/>
          <w:b/>
        </w:rPr>
      </w:pPr>
    </w:p>
    <w:p w:rsidR="00BF1E98" w:rsidRDefault="00BF1E98" w:rsidP="00BF1E98">
      <w:pPr>
        <w:spacing w:line="276" w:lineRule="auto"/>
        <w:rPr>
          <w:rFonts w:ascii="Courier New" w:hAnsi="Courier New" w:cs="Courier New"/>
          <w:b/>
        </w:rPr>
      </w:pPr>
    </w:p>
    <w:p w:rsidR="00BF1E98" w:rsidRPr="00BF1E98" w:rsidRDefault="00BF1E98" w:rsidP="00BF1E98">
      <w:pPr>
        <w:spacing w:line="360" w:lineRule="auto"/>
        <w:rPr>
          <w:rFonts w:ascii="Courier New" w:hAnsi="Courier New" w:cs="Courier New"/>
        </w:rPr>
      </w:pPr>
      <w:r>
        <w:rPr>
          <w:rFonts w:ascii="Courier New" w:hAnsi="Courier New" w:cs="Courier New"/>
          <w:b/>
        </w:rPr>
        <w:tab/>
      </w:r>
      <w:r w:rsidRPr="00BF1E98">
        <w:rPr>
          <w:rFonts w:ascii="Courier New" w:hAnsi="Courier New" w:cs="Courier New"/>
        </w:rPr>
        <w:t>Bu paragrafa göre</w:t>
      </w:r>
      <w:r w:rsidR="00C0257B">
        <w:rPr>
          <w:rFonts w:ascii="Courier New" w:hAnsi="Courier New" w:cs="Courier New"/>
        </w:rPr>
        <w:t>,</w:t>
      </w:r>
      <w:r w:rsidRPr="00BF1E98">
        <w:rPr>
          <w:rFonts w:ascii="Courier New" w:hAnsi="Courier New" w:cs="Courier New"/>
        </w:rPr>
        <w:t xml:space="preserve"> </w:t>
      </w:r>
      <w:r w:rsidR="001524A3">
        <w:rPr>
          <w:rFonts w:ascii="Courier New" w:hAnsi="Courier New" w:cs="Courier New"/>
        </w:rPr>
        <w:t xml:space="preserve">bazı </w:t>
      </w:r>
      <w:r w:rsidRPr="00BF1E98">
        <w:rPr>
          <w:rFonts w:ascii="Courier New" w:hAnsi="Courier New" w:cs="Courier New"/>
        </w:rPr>
        <w:t>borç veya zarar-ziyan davalarında faiz hak olarak ödenebilir olmasa da Mahkemenin faizin ödenmesini emretme</w:t>
      </w:r>
      <w:r w:rsidR="00BE7207">
        <w:rPr>
          <w:rFonts w:ascii="Courier New" w:hAnsi="Courier New" w:cs="Courier New"/>
        </w:rPr>
        <w:t>k</w:t>
      </w:r>
      <w:r w:rsidRPr="00BF1E98">
        <w:rPr>
          <w:rFonts w:ascii="Courier New" w:hAnsi="Courier New" w:cs="Courier New"/>
        </w:rPr>
        <w:t xml:space="preserve"> için geniş bir takdir yetkisi vardır. Bu durumlarda layihalarda faizden bahsedilmese dahi faiz ödenmesi</w:t>
      </w:r>
      <w:r w:rsidR="00C0257B">
        <w:rPr>
          <w:rFonts w:ascii="Courier New" w:hAnsi="Courier New" w:cs="Courier New"/>
        </w:rPr>
        <w:t xml:space="preserve"> </w:t>
      </w:r>
      <w:r w:rsidRPr="00BF1E98">
        <w:rPr>
          <w:rFonts w:ascii="Courier New" w:hAnsi="Courier New" w:cs="Courier New"/>
        </w:rPr>
        <w:t>emred</w:t>
      </w:r>
      <w:r w:rsidR="00C0257B">
        <w:rPr>
          <w:rFonts w:ascii="Courier New" w:hAnsi="Courier New" w:cs="Courier New"/>
        </w:rPr>
        <w:t>ile</w:t>
      </w:r>
      <w:r w:rsidRPr="00BF1E98">
        <w:rPr>
          <w:rFonts w:ascii="Courier New" w:hAnsi="Courier New" w:cs="Courier New"/>
        </w:rPr>
        <w:t xml:space="preserve">bilir. </w:t>
      </w:r>
    </w:p>
    <w:p w:rsidR="00A56AC8" w:rsidRDefault="00A56AC8" w:rsidP="00A56AC8">
      <w:pPr>
        <w:spacing w:line="360" w:lineRule="auto"/>
        <w:ind w:firstLine="708"/>
        <w:rPr>
          <w:rFonts w:ascii="Courier New" w:hAnsi="Courier New" w:cs="Courier New"/>
        </w:rPr>
      </w:pPr>
    </w:p>
    <w:p w:rsidR="00A56AC8" w:rsidRDefault="00A56AC8" w:rsidP="00A56AC8">
      <w:pPr>
        <w:spacing w:line="360" w:lineRule="auto"/>
        <w:ind w:firstLine="708"/>
        <w:rPr>
          <w:rFonts w:ascii="Courier New" w:hAnsi="Courier New" w:cs="Courier New"/>
        </w:rPr>
      </w:pPr>
      <w:r>
        <w:rPr>
          <w:rFonts w:ascii="Courier New" w:hAnsi="Courier New" w:cs="Courier New"/>
        </w:rPr>
        <w:lastRenderedPageBreak/>
        <w:t>Mahkemeler Yasası</w:t>
      </w:r>
      <w:r w:rsidR="00BE7207">
        <w:rPr>
          <w:rFonts w:ascii="Courier New" w:hAnsi="Courier New" w:cs="Courier New"/>
        </w:rPr>
        <w:t>’</w:t>
      </w:r>
      <w:r>
        <w:rPr>
          <w:rFonts w:ascii="Courier New" w:hAnsi="Courier New" w:cs="Courier New"/>
        </w:rPr>
        <w:t>nın 42. maddesinin (1). fıkrası Mahkemelere</w:t>
      </w:r>
      <w:r w:rsidR="00BE7207">
        <w:rPr>
          <w:rFonts w:ascii="Courier New" w:hAnsi="Courier New" w:cs="Courier New"/>
        </w:rPr>
        <w:t>,</w:t>
      </w:r>
      <w:r>
        <w:rPr>
          <w:rFonts w:ascii="Courier New" w:hAnsi="Courier New" w:cs="Courier New"/>
        </w:rPr>
        <w:t xml:space="preserve"> bir borcun faizi hakkında hüküm verirken</w:t>
      </w:r>
      <w:r w:rsidR="00BE7207">
        <w:rPr>
          <w:rFonts w:ascii="Courier New" w:hAnsi="Courier New" w:cs="Courier New"/>
        </w:rPr>
        <w:t>,</w:t>
      </w:r>
      <w:r>
        <w:rPr>
          <w:rFonts w:ascii="Courier New" w:hAnsi="Courier New" w:cs="Courier New"/>
        </w:rPr>
        <w:t xml:space="preserve"> gerek anlaşmadan doğan gerekse yasadan kaynaklanan oranda faiz belirleme yetkisi vermekte, (3). fıkrası ise her hükmün verildiği tarihten başlayarak son ödeme gününe kadar belirlenecek oranda yasal faiz ödenmesini düzenlemektedir. </w:t>
      </w:r>
    </w:p>
    <w:p w:rsidR="00BF1E98" w:rsidRDefault="00BF1E98" w:rsidP="0072605C">
      <w:pPr>
        <w:spacing w:line="360" w:lineRule="auto"/>
        <w:ind w:firstLine="708"/>
        <w:rPr>
          <w:rFonts w:ascii="Courier New" w:hAnsi="Courier New" w:cs="Courier New"/>
        </w:rPr>
      </w:pPr>
    </w:p>
    <w:p w:rsidR="00BF1E98" w:rsidRDefault="00BF1E98" w:rsidP="0072605C">
      <w:pPr>
        <w:spacing w:line="360" w:lineRule="auto"/>
        <w:ind w:firstLine="708"/>
        <w:rPr>
          <w:rFonts w:ascii="Courier New" w:hAnsi="Courier New" w:cs="Courier New"/>
        </w:rPr>
      </w:pPr>
      <w:r>
        <w:rPr>
          <w:rFonts w:ascii="Courier New" w:hAnsi="Courier New" w:cs="Courier New"/>
        </w:rPr>
        <w:t>Alt Mahkemenin hükmüne esas a</w:t>
      </w:r>
      <w:r w:rsidR="00A56AC8">
        <w:rPr>
          <w:rFonts w:ascii="Courier New" w:hAnsi="Courier New" w:cs="Courier New"/>
        </w:rPr>
        <w:t>ld</w:t>
      </w:r>
      <w:r>
        <w:rPr>
          <w:rFonts w:ascii="Courier New" w:hAnsi="Courier New" w:cs="Courier New"/>
        </w:rPr>
        <w:t xml:space="preserve">ığı </w:t>
      </w:r>
      <w:r w:rsidR="00A56AC8">
        <w:rPr>
          <w:rFonts w:ascii="Courier New" w:hAnsi="Courier New" w:cs="Courier New"/>
        </w:rPr>
        <w:t>yukarıda iktibas ettiğimiz p</w:t>
      </w:r>
      <w:r>
        <w:rPr>
          <w:rFonts w:ascii="Courier New" w:hAnsi="Courier New" w:cs="Courier New"/>
        </w:rPr>
        <w:t>aragrafın içeriği</w:t>
      </w:r>
      <w:r w:rsidR="00BE7207">
        <w:rPr>
          <w:rFonts w:ascii="Courier New" w:hAnsi="Courier New" w:cs="Courier New"/>
        </w:rPr>
        <w:t>,</w:t>
      </w:r>
      <w:r>
        <w:rPr>
          <w:rFonts w:ascii="Courier New" w:hAnsi="Courier New" w:cs="Courier New"/>
        </w:rPr>
        <w:t xml:space="preserve"> davasını ispatlayamamış bir davacıya davasını ispatlamış gibi faiz </w:t>
      </w:r>
      <w:r w:rsidR="003B4C8E">
        <w:rPr>
          <w:rFonts w:ascii="Courier New" w:hAnsi="Courier New" w:cs="Courier New"/>
        </w:rPr>
        <w:t xml:space="preserve">ödenmesine cevaz vermediği </w:t>
      </w:r>
      <w:r>
        <w:rPr>
          <w:rFonts w:ascii="Courier New" w:hAnsi="Courier New" w:cs="Courier New"/>
        </w:rPr>
        <w:t>gibi burada belirtilen hususların Mahkemeler Yasası</w:t>
      </w:r>
      <w:r w:rsidR="00BE7207">
        <w:rPr>
          <w:rFonts w:ascii="Courier New" w:hAnsi="Courier New" w:cs="Courier New"/>
        </w:rPr>
        <w:t>’</w:t>
      </w:r>
      <w:r>
        <w:rPr>
          <w:rFonts w:ascii="Courier New" w:hAnsi="Courier New" w:cs="Courier New"/>
        </w:rPr>
        <w:t>nın 42. maddesine aykırı olacak şekilde yorumlanarak uygulanması imk</w:t>
      </w:r>
      <w:r w:rsidR="00BE7207">
        <w:rPr>
          <w:rFonts w:ascii="Courier New" w:hAnsi="Courier New" w:cs="Courier New"/>
        </w:rPr>
        <w:t>â</w:t>
      </w:r>
      <w:r>
        <w:rPr>
          <w:rFonts w:ascii="Courier New" w:hAnsi="Courier New" w:cs="Courier New"/>
        </w:rPr>
        <w:t xml:space="preserve">nı </w:t>
      </w:r>
      <w:r w:rsidR="001524A3">
        <w:rPr>
          <w:rFonts w:ascii="Courier New" w:hAnsi="Courier New" w:cs="Courier New"/>
        </w:rPr>
        <w:t xml:space="preserve">da </w:t>
      </w:r>
      <w:r>
        <w:rPr>
          <w:rFonts w:ascii="Courier New" w:hAnsi="Courier New" w:cs="Courier New"/>
        </w:rPr>
        <w:t xml:space="preserve">yoktur. </w:t>
      </w:r>
    </w:p>
    <w:p w:rsidR="00BF1E98" w:rsidRDefault="00BF1E98" w:rsidP="0072605C">
      <w:pPr>
        <w:spacing w:line="360" w:lineRule="auto"/>
        <w:ind w:firstLine="708"/>
        <w:rPr>
          <w:rFonts w:ascii="Courier New" w:hAnsi="Courier New" w:cs="Courier New"/>
        </w:rPr>
      </w:pPr>
    </w:p>
    <w:p w:rsidR="00BF1E98" w:rsidRDefault="00BF1E98" w:rsidP="0072605C">
      <w:pPr>
        <w:spacing w:line="360" w:lineRule="auto"/>
        <w:ind w:firstLine="708"/>
        <w:rPr>
          <w:rFonts w:ascii="Courier New" w:hAnsi="Courier New" w:cs="Courier New"/>
        </w:rPr>
      </w:pPr>
      <w:r>
        <w:rPr>
          <w:rFonts w:ascii="Courier New" w:hAnsi="Courier New" w:cs="Courier New"/>
        </w:rPr>
        <w:t>Huzurumuzdaki meselede Davacı</w:t>
      </w:r>
      <w:r w:rsidR="00BE7207">
        <w:rPr>
          <w:rFonts w:ascii="Courier New" w:hAnsi="Courier New" w:cs="Courier New"/>
        </w:rPr>
        <w:t>, T</w:t>
      </w:r>
      <w:r>
        <w:rPr>
          <w:rFonts w:ascii="Courier New" w:hAnsi="Courier New" w:cs="Courier New"/>
        </w:rPr>
        <w:t xml:space="preserve">alep </w:t>
      </w:r>
      <w:r w:rsidR="00BE7207">
        <w:rPr>
          <w:rFonts w:ascii="Courier New" w:hAnsi="Courier New" w:cs="Courier New"/>
        </w:rPr>
        <w:t>T</w:t>
      </w:r>
      <w:r>
        <w:rPr>
          <w:rFonts w:ascii="Courier New" w:hAnsi="Courier New" w:cs="Courier New"/>
        </w:rPr>
        <w:t xml:space="preserve">akririnin 2. Paragrafına göre, ilk talepte belirtilen meblağın ödenmesi durumunda faiz talep etmeyecekti. </w:t>
      </w:r>
    </w:p>
    <w:p w:rsidR="00BF1E98" w:rsidRDefault="00BF1E98" w:rsidP="0072605C">
      <w:pPr>
        <w:spacing w:line="360" w:lineRule="auto"/>
        <w:ind w:firstLine="708"/>
        <w:rPr>
          <w:rFonts w:ascii="Courier New" w:hAnsi="Courier New" w:cs="Courier New"/>
        </w:rPr>
      </w:pPr>
    </w:p>
    <w:p w:rsidR="00BF1E98" w:rsidRDefault="00BF1E98" w:rsidP="0072605C">
      <w:pPr>
        <w:spacing w:line="360" w:lineRule="auto"/>
        <w:ind w:firstLine="708"/>
        <w:rPr>
          <w:rFonts w:ascii="Courier New" w:hAnsi="Courier New" w:cs="Courier New"/>
        </w:rPr>
      </w:pPr>
      <w:r>
        <w:rPr>
          <w:rFonts w:ascii="Courier New" w:hAnsi="Courier New" w:cs="Courier New"/>
        </w:rPr>
        <w:t xml:space="preserve">Talep Takririnin talep kısmında ise borç ilk talepte ödenmediği için borçlanma tarihi olan 5.9.2007 tarihinden itibaren yasal faiz ödenmesi talep edildi. </w:t>
      </w:r>
    </w:p>
    <w:p w:rsidR="00BF1E98" w:rsidRDefault="00BF1E98" w:rsidP="0072605C">
      <w:pPr>
        <w:spacing w:line="360" w:lineRule="auto"/>
        <w:ind w:firstLine="708"/>
        <w:rPr>
          <w:rFonts w:ascii="Courier New" w:hAnsi="Courier New" w:cs="Courier New"/>
        </w:rPr>
      </w:pPr>
    </w:p>
    <w:p w:rsidR="00BF1E98" w:rsidRDefault="00BF1E98" w:rsidP="0072605C">
      <w:pPr>
        <w:spacing w:line="360" w:lineRule="auto"/>
        <w:ind w:firstLine="708"/>
        <w:rPr>
          <w:rFonts w:ascii="Courier New" w:hAnsi="Courier New" w:cs="Courier New"/>
        </w:rPr>
      </w:pPr>
      <w:r>
        <w:rPr>
          <w:rFonts w:ascii="Courier New" w:hAnsi="Courier New" w:cs="Courier New"/>
        </w:rPr>
        <w:t>Alt Mahkemenin bulgularına göre, Davacı borcun ilk talepte ödeneceğini ispatlayamadı. Davacı borcun ilk talepte ödenmesi gerektiğini ispatlayamadığına göre, Davalıdan sözleş</w:t>
      </w:r>
      <w:r w:rsidR="00005023">
        <w:rPr>
          <w:rFonts w:ascii="Courier New" w:hAnsi="Courier New" w:cs="Courier New"/>
        </w:rPr>
        <w:t>me veya borçlandırma şartları kapsamında faiz alma hakkı olmadığı anlaşılmaktadır. Bu durumda dava celpnamesi ilk talep niteliğinde olduğundan, Dava</w:t>
      </w:r>
      <w:r w:rsidR="001524A3">
        <w:rPr>
          <w:rFonts w:ascii="Courier New" w:hAnsi="Courier New" w:cs="Courier New"/>
        </w:rPr>
        <w:t>c</w:t>
      </w:r>
      <w:r w:rsidR="00005023">
        <w:rPr>
          <w:rFonts w:ascii="Courier New" w:hAnsi="Courier New" w:cs="Courier New"/>
        </w:rPr>
        <w:t>ı lehine dava tarihinden itibaren faiz başlatmak, Davacının ispatlayamadığı sözleşme şartları tahtında lehi</w:t>
      </w:r>
      <w:r w:rsidR="00C0257B">
        <w:rPr>
          <w:rFonts w:ascii="Courier New" w:hAnsi="Courier New" w:cs="Courier New"/>
        </w:rPr>
        <w:t>ne hüküm vermek</w:t>
      </w:r>
      <w:r w:rsidR="009D452D">
        <w:rPr>
          <w:rFonts w:ascii="Courier New" w:hAnsi="Courier New" w:cs="Courier New"/>
        </w:rPr>
        <w:t xml:space="preserve"> anlamına gelecektir. Bu sonuç </w:t>
      </w:r>
      <w:r w:rsidR="00C0257B">
        <w:rPr>
          <w:rFonts w:ascii="Courier New" w:hAnsi="Courier New" w:cs="Courier New"/>
        </w:rPr>
        <w:t xml:space="preserve">  A</w:t>
      </w:r>
      <w:r w:rsidR="00005023">
        <w:rPr>
          <w:rFonts w:ascii="Courier New" w:hAnsi="Courier New" w:cs="Courier New"/>
        </w:rPr>
        <w:t>lt Mahkemenin faiz ile ilgili takdir hakkı</w:t>
      </w:r>
      <w:r w:rsidR="00C0257B">
        <w:rPr>
          <w:rFonts w:ascii="Courier New" w:hAnsi="Courier New" w:cs="Courier New"/>
        </w:rPr>
        <w:t>nı</w:t>
      </w:r>
      <w:r w:rsidR="00005023">
        <w:rPr>
          <w:rFonts w:ascii="Courier New" w:hAnsi="Courier New" w:cs="Courier New"/>
        </w:rPr>
        <w:t xml:space="preserve"> Davacı lehine hatalı kullandığı</w:t>
      </w:r>
      <w:r w:rsidR="009D452D">
        <w:rPr>
          <w:rFonts w:ascii="Courier New" w:hAnsi="Courier New" w:cs="Courier New"/>
        </w:rPr>
        <w:t>nı</w:t>
      </w:r>
      <w:r w:rsidR="00005023">
        <w:rPr>
          <w:rFonts w:ascii="Courier New" w:hAnsi="Courier New" w:cs="Courier New"/>
        </w:rPr>
        <w:t xml:space="preserve"> </w:t>
      </w:r>
      <w:r w:rsidR="009D452D">
        <w:rPr>
          <w:rFonts w:ascii="Courier New" w:hAnsi="Courier New" w:cs="Courier New"/>
        </w:rPr>
        <w:t>göstermektedir.</w:t>
      </w:r>
      <w:r w:rsidR="00005023">
        <w:rPr>
          <w:rFonts w:ascii="Courier New" w:hAnsi="Courier New" w:cs="Courier New"/>
        </w:rPr>
        <w:t xml:space="preserve"> </w:t>
      </w:r>
    </w:p>
    <w:p w:rsidR="00005023" w:rsidRDefault="00005023" w:rsidP="0072605C">
      <w:pPr>
        <w:spacing w:line="360" w:lineRule="auto"/>
        <w:ind w:firstLine="708"/>
        <w:rPr>
          <w:rFonts w:ascii="Courier New" w:hAnsi="Courier New" w:cs="Courier New"/>
        </w:rPr>
      </w:pPr>
    </w:p>
    <w:p w:rsidR="00005023" w:rsidRDefault="00005023" w:rsidP="0072605C">
      <w:pPr>
        <w:spacing w:line="360" w:lineRule="auto"/>
        <w:ind w:firstLine="708"/>
        <w:rPr>
          <w:rFonts w:ascii="Courier New" w:hAnsi="Courier New" w:cs="Courier New"/>
        </w:rPr>
      </w:pPr>
      <w:r>
        <w:rPr>
          <w:rFonts w:ascii="Courier New" w:hAnsi="Courier New" w:cs="Courier New"/>
        </w:rPr>
        <w:lastRenderedPageBreak/>
        <w:t>Bu</w:t>
      </w:r>
      <w:r w:rsidR="009D452D">
        <w:rPr>
          <w:rFonts w:ascii="Courier New" w:hAnsi="Courier New" w:cs="Courier New"/>
        </w:rPr>
        <w:t>na göre</w:t>
      </w:r>
      <w:r>
        <w:rPr>
          <w:rFonts w:ascii="Courier New" w:hAnsi="Courier New" w:cs="Courier New"/>
        </w:rPr>
        <w:t xml:space="preserve"> Davalının faiz ile ilgili istinaf sebepleri</w:t>
      </w:r>
      <w:r w:rsidR="009D452D">
        <w:rPr>
          <w:rFonts w:ascii="Courier New" w:hAnsi="Courier New" w:cs="Courier New"/>
        </w:rPr>
        <w:t>nin</w:t>
      </w:r>
      <w:r>
        <w:rPr>
          <w:rFonts w:ascii="Courier New" w:hAnsi="Courier New" w:cs="Courier New"/>
        </w:rPr>
        <w:t xml:space="preserve"> kabul edil</w:t>
      </w:r>
      <w:r w:rsidR="009D452D">
        <w:rPr>
          <w:rFonts w:ascii="Courier New" w:hAnsi="Courier New" w:cs="Courier New"/>
        </w:rPr>
        <w:t xml:space="preserve">mesi ve </w:t>
      </w:r>
      <w:r>
        <w:rPr>
          <w:rFonts w:ascii="Courier New" w:hAnsi="Courier New" w:cs="Courier New"/>
        </w:rPr>
        <w:t xml:space="preserve">Alt Mahkeme hükmünün faiz ile ilgili kısmının düzeltilmesi gerekmektedir. </w:t>
      </w:r>
    </w:p>
    <w:p w:rsidR="005D1407" w:rsidRDefault="005D1407" w:rsidP="0072605C">
      <w:pPr>
        <w:spacing w:line="360" w:lineRule="auto"/>
        <w:ind w:firstLine="708"/>
        <w:rPr>
          <w:rFonts w:ascii="Courier New" w:hAnsi="Courier New" w:cs="Courier New"/>
        </w:rPr>
      </w:pPr>
    </w:p>
    <w:p w:rsidR="00005023" w:rsidRDefault="00005023" w:rsidP="0072605C">
      <w:pPr>
        <w:spacing w:line="360" w:lineRule="auto"/>
        <w:ind w:firstLine="708"/>
        <w:rPr>
          <w:rFonts w:ascii="Courier New" w:hAnsi="Courier New" w:cs="Courier New"/>
        </w:rPr>
      </w:pPr>
      <w:r>
        <w:rPr>
          <w:rFonts w:ascii="Courier New" w:hAnsi="Courier New" w:cs="Courier New"/>
        </w:rPr>
        <w:t xml:space="preserve">Netice itibarıyla; </w:t>
      </w:r>
    </w:p>
    <w:p w:rsidR="001524A3" w:rsidRDefault="001524A3" w:rsidP="0072605C">
      <w:pPr>
        <w:spacing w:line="360" w:lineRule="auto"/>
        <w:ind w:firstLine="708"/>
        <w:rPr>
          <w:rFonts w:ascii="Courier New" w:hAnsi="Courier New" w:cs="Courier New"/>
        </w:rPr>
      </w:pPr>
    </w:p>
    <w:p w:rsidR="00005023" w:rsidRDefault="00005023" w:rsidP="00005023">
      <w:pPr>
        <w:pStyle w:val="ListeParagraf"/>
        <w:numPr>
          <w:ilvl w:val="0"/>
          <w:numId w:val="1"/>
        </w:numPr>
        <w:spacing w:line="360" w:lineRule="auto"/>
        <w:rPr>
          <w:rFonts w:ascii="Courier New" w:hAnsi="Courier New" w:cs="Courier New"/>
        </w:rPr>
      </w:pPr>
      <w:r>
        <w:rPr>
          <w:rFonts w:ascii="Courier New" w:hAnsi="Courier New" w:cs="Courier New"/>
        </w:rPr>
        <w:t>Davalının istinafının kısmen kabul edilmesine;</w:t>
      </w:r>
    </w:p>
    <w:p w:rsidR="00005023" w:rsidRDefault="00005023" w:rsidP="00005023">
      <w:pPr>
        <w:pStyle w:val="ListeParagraf"/>
        <w:numPr>
          <w:ilvl w:val="0"/>
          <w:numId w:val="1"/>
        </w:numPr>
        <w:spacing w:line="360" w:lineRule="auto"/>
        <w:rPr>
          <w:rFonts w:ascii="Courier New" w:hAnsi="Courier New" w:cs="Courier New"/>
        </w:rPr>
      </w:pPr>
      <w:r>
        <w:rPr>
          <w:rFonts w:ascii="Courier New" w:hAnsi="Courier New" w:cs="Courier New"/>
        </w:rPr>
        <w:t xml:space="preserve">Hükmün (B) paragrafının iptal edilerek </w:t>
      </w:r>
      <w:r w:rsidR="00BE7207">
        <w:rPr>
          <w:rFonts w:ascii="Courier New" w:hAnsi="Courier New" w:cs="Courier New"/>
        </w:rPr>
        <w:t>“</w:t>
      </w:r>
      <w:r>
        <w:rPr>
          <w:rFonts w:ascii="Courier New" w:hAnsi="Courier New" w:cs="Courier New"/>
        </w:rPr>
        <w:t>Yasal faiz ödenmesi</w:t>
      </w:r>
      <w:r w:rsidR="00BE7207">
        <w:rPr>
          <w:rFonts w:ascii="Courier New" w:hAnsi="Courier New" w:cs="Courier New"/>
        </w:rPr>
        <w:t>”</w:t>
      </w:r>
      <w:r>
        <w:rPr>
          <w:rFonts w:ascii="Courier New" w:hAnsi="Courier New" w:cs="Courier New"/>
        </w:rPr>
        <w:t xml:space="preserve"> şeklinde düzenlenmesine; </w:t>
      </w:r>
    </w:p>
    <w:p w:rsidR="00005023" w:rsidRDefault="00005023" w:rsidP="00005023">
      <w:pPr>
        <w:spacing w:line="360" w:lineRule="auto"/>
        <w:ind w:left="708"/>
        <w:rPr>
          <w:rFonts w:ascii="Courier New" w:hAnsi="Courier New" w:cs="Courier New"/>
        </w:rPr>
      </w:pPr>
      <w:r w:rsidRPr="00005023">
        <w:rPr>
          <w:rFonts w:ascii="Courier New" w:hAnsi="Courier New" w:cs="Courier New"/>
        </w:rPr>
        <w:t xml:space="preserve">Karar ve Emir  verilir. </w:t>
      </w:r>
    </w:p>
    <w:p w:rsidR="00005023" w:rsidRDefault="00005023" w:rsidP="00005023">
      <w:pPr>
        <w:spacing w:line="360" w:lineRule="auto"/>
        <w:ind w:left="708"/>
        <w:rPr>
          <w:rFonts w:ascii="Courier New" w:hAnsi="Courier New" w:cs="Courier New"/>
        </w:rPr>
      </w:pPr>
    </w:p>
    <w:p w:rsidR="00005023" w:rsidRDefault="00A56AC8" w:rsidP="00005023">
      <w:pPr>
        <w:spacing w:line="360" w:lineRule="auto"/>
        <w:ind w:firstLine="708"/>
        <w:rPr>
          <w:rFonts w:ascii="Courier New" w:hAnsi="Courier New" w:cs="Courier New"/>
        </w:rPr>
      </w:pPr>
      <w:r>
        <w:rPr>
          <w:rFonts w:ascii="Courier New" w:hAnsi="Courier New" w:cs="Courier New"/>
        </w:rPr>
        <w:t xml:space="preserve">İstinafa has olgular ışığında masraf emri verilmez. </w:t>
      </w:r>
    </w:p>
    <w:p w:rsidR="00005023" w:rsidRDefault="00005023" w:rsidP="00005023">
      <w:pPr>
        <w:spacing w:line="360" w:lineRule="auto"/>
        <w:ind w:firstLine="708"/>
        <w:rPr>
          <w:rFonts w:ascii="Courier New" w:hAnsi="Courier New" w:cs="Courier New"/>
        </w:rPr>
      </w:pPr>
    </w:p>
    <w:p w:rsidR="00005023" w:rsidRDefault="00005023" w:rsidP="00005023">
      <w:pPr>
        <w:spacing w:line="360" w:lineRule="auto"/>
        <w:ind w:firstLine="708"/>
        <w:rPr>
          <w:rFonts w:ascii="Courier New" w:hAnsi="Courier New" w:cs="Courier New"/>
        </w:rPr>
      </w:pPr>
    </w:p>
    <w:p w:rsidR="00005023" w:rsidRDefault="00005023" w:rsidP="00005023">
      <w:pPr>
        <w:spacing w:line="360" w:lineRule="auto"/>
        <w:ind w:firstLine="708"/>
        <w:rPr>
          <w:rFonts w:ascii="Courier New" w:hAnsi="Courier New" w:cs="Courier New"/>
        </w:rPr>
      </w:pPr>
    </w:p>
    <w:p w:rsidR="00005023" w:rsidRDefault="00005023" w:rsidP="00005023">
      <w:pPr>
        <w:spacing w:line="360" w:lineRule="auto"/>
        <w:ind w:firstLine="708"/>
        <w:rPr>
          <w:rFonts w:ascii="Courier New" w:hAnsi="Courier New" w:cs="Courier New"/>
        </w:rPr>
      </w:pPr>
      <w:r>
        <w:rPr>
          <w:rFonts w:ascii="Courier New" w:hAnsi="Courier New" w:cs="Courier New"/>
        </w:rPr>
        <w:t xml:space="preserve">Ahmet Kalkan       Bertan Özerdağ      Peri Hakkı </w:t>
      </w:r>
    </w:p>
    <w:p w:rsidR="00005023" w:rsidRDefault="00005023" w:rsidP="00005023">
      <w:pPr>
        <w:spacing w:line="360" w:lineRule="auto"/>
        <w:ind w:firstLine="708"/>
        <w:rPr>
          <w:rFonts w:ascii="Courier New" w:hAnsi="Courier New" w:cs="Courier New"/>
        </w:rPr>
      </w:pPr>
      <w:r>
        <w:rPr>
          <w:rFonts w:ascii="Courier New" w:hAnsi="Courier New" w:cs="Courier New"/>
        </w:rPr>
        <w:t xml:space="preserve">    Yargıç             Yargıç             Yargıç </w:t>
      </w:r>
    </w:p>
    <w:p w:rsidR="00005023" w:rsidRDefault="00005023" w:rsidP="00005023">
      <w:pPr>
        <w:spacing w:line="360" w:lineRule="auto"/>
        <w:rPr>
          <w:rFonts w:ascii="Courier New" w:hAnsi="Courier New" w:cs="Courier New"/>
        </w:rPr>
      </w:pPr>
    </w:p>
    <w:p w:rsidR="00005023" w:rsidRDefault="00005023" w:rsidP="00005023">
      <w:pPr>
        <w:spacing w:line="360" w:lineRule="auto"/>
        <w:rPr>
          <w:rFonts w:ascii="Courier New" w:hAnsi="Courier New" w:cs="Courier New"/>
        </w:rPr>
      </w:pPr>
    </w:p>
    <w:p w:rsidR="00005023" w:rsidRPr="00005023" w:rsidRDefault="003B4C8E" w:rsidP="00005023">
      <w:pPr>
        <w:spacing w:line="360" w:lineRule="auto"/>
        <w:rPr>
          <w:rFonts w:ascii="Courier New" w:hAnsi="Courier New" w:cs="Courier New"/>
        </w:rPr>
      </w:pPr>
      <w:r>
        <w:rPr>
          <w:rFonts w:ascii="Courier New" w:hAnsi="Courier New" w:cs="Courier New"/>
        </w:rPr>
        <w:t>15 Ekim</w:t>
      </w:r>
      <w:r w:rsidR="00005023">
        <w:rPr>
          <w:rFonts w:ascii="Courier New" w:hAnsi="Courier New" w:cs="Courier New"/>
        </w:rPr>
        <w:t xml:space="preserve">, 2020 </w:t>
      </w:r>
    </w:p>
    <w:sectPr w:rsidR="00005023" w:rsidRPr="00005023" w:rsidSect="00F04AC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A4" w:rsidRDefault="00C261A4" w:rsidP="00F04AC0">
      <w:r>
        <w:separator/>
      </w:r>
    </w:p>
  </w:endnote>
  <w:endnote w:type="continuationSeparator" w:id="0">
    <w:p w:rsidR="00C261A4" w:rsidRDefault="00C261A4" w:rsidP="00F0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A4" w:rsidRDefault="00C261A4" w:rsidP="00F04AC0">
      <w:r>
        <w:separator/>
      </w:r>
    </w:p>
  </w:footnote>
  <w:footnote w:type="continuationSeparator" w:id="0">
    <w:p w:rsidR="00C261A4" w:rsidRDefault="00C261A4" w:rsidP="00F0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226499"/>
      <w:docPartObj>
        <w:docPartGallery w:val="Page Numbers (Top of Page)"/>
        <w:docPartUnique/>
      </w:docPartObj>
    </w:sdtPr>
    <w:sdtEndPr/>
    <w:sdtContent>
      <w:p w:rsidR="00F04AC0" w:rsidRDefault="00F04AC0">
        <w:pPr>
          <w:pStyle w:val="stBilgi"/>
          <w:jc w:val="center"/>
        </w:pPr>
        <w:r>
          <w:fldChar w:fldCharType="begin"/>
        </w:r>
        <w:r>
          <w:instrText>PAGE   \* MERGEFORMAT</w:instrText>
        </w:r>
        <w:r>
          <w:fldChar w:fldCharType="separate"/>
        </w:r>
        <w:r w:rsidR="00F30C34">
          <w:rPr>
            <w:noProof/>
          </w:rPr>
          <w:t>6</w:t>
        </w:r>
        <w:r>
          <w:fldChar w:fldCharType="end"/>
        </w:r>
      </w:p>
    </w:sdtContent>
  </w:sdt>
  <w:p w:rsidR="00F04AC0" w:rsidRDefault="00F04A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8B5"/>
    <w:multiLevelType w:val="hybridMultilevel"/>
    <w:tmpl w:val="797E5060"/>
    <w:lvl w:ilvl="0" w:tplc="0B6ED2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27"/>
    <w:rsid w:val="00005023"/>
    <w:rsid w:val="00076E41"/>
    <w:rsid w:val="001524A3"/>
    <w:rsid w:val="001D709D"/>
    <w:rsid w:val="001F7B29"/>
    <w:rsid w:val="002A12D3"/>
    <w:rsid w:val="00362127"/>
    <w:rsid w:val="00375444"/>
    <w:rsid w:val="003B4C8E"/>
    <w:rsid w:val="004159BB"/>
    <w:rsid w:val="00435FDC"/>
    <w:rsid w:val="00502972"/>
    <w:rsid w:val="005A179B"/>
    <w:rsid w:val="005D1407"/>
    <w:rsid w:val="00680125"/>
    <w:rsid w:val="006849D2"/>
    <w:rsid w:val="006E01A3"/>
    <w:rsid w:val="0072605C"/>
    <w:rsid w:val="00881EEC"/>
    <w:rsid w:val="008D0EDE"/>
    <w:rsid w:val="00915185"/>
    <w:rsid w:val="00944617"/>
    <w:rsid w:val="009D452D"/>
    <w:rsid w:val="00A56AC8"/>
    <w:rsid w:val="00B5429F"/>
    <w:rsid w:val="00BC1D6F"/>
    <w:rsid w:val="00BE7207"/>
    <w:rsid w:val="00BF1E98"/>
    <w:rsid w:val="00C0257B"/>
    <w:rsid w:val="00C02F68"/>
    <w:rsid w:val="00C261A4"/>
    <w:rsid w:val="00E427A7"/>
    <w:rsid w:val="00EA43E9"/>
    <w:rsid w:val="00F04AC0"/>
    <w:rsid w:val="00F30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0569D-4D39-4C71-97FC-234F5D2C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0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5023"/>
    <w:pPr>
      <w:ind w:left="720"/>
      <w:contextualSpacing/>
    </w:pPr>
  </w:style>
  <w:style w:type="paragraph" w:styleId="stBilgi">
    <w:name w:val="header"/>
    <w:basedOn w:val="Normal"/>
    <w:link w:val="stBilgiChar"/>
    <w:uiPriority w:val="99"/>
    <w:unhideWhenUsed/>
    <w:rsid w:val="00F04AC0"/>
    <w:pPr>
      <w:tabs>
        <w:tab w:val="center" w:pos="4536"/>
        <w:tab w:val="right" w:pos="9072"/>
      </w:tabs>
    </w:pPr>
  </w:style>
  <w:style w:type="character" w:customStyle="1" w:styleId="stBilgiChar">
    <w:name w:val="Üst Bilgi Char"/>
    <w:basedOn w:val="VarsaylanParagrafYazTipi"/>
    <w:link w:val="stBilgi"/>
    <w:uiPriority w:val="99"/>
    <w:rsid w:val="00F04AC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04AC0"/>
    <w:pPr>
      <w:tabs>
        <w:tab w:val="center" w:pos="4536"/>
        <w:tab w:val="right" w:pos="9072"/>
      </w:tabs>
    </w:pPr>
  </w:style>
  <w:style w:type="character" w:customStyle="1" w:styleId="AltBilgiChar">
    <w:name w:val="Alt Bilgi Char"/>
    <w:basedOn w:val="VarsaylanParagrafYazTipi"/>
    <w:link w:val="AltBilgi"/>
    <w:uiPriority w:val="99"/>
    <w:rsid w:val="00F04AC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4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4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6379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2020-11-02T12:11:00Z</cp:lastPrinted>
  <dcterms:created xsi:type="dcterms:W3CDTF">2020-11-13T07:14:00Z</dcterms:created>
  <dcterms:modified xsi:type="dcterms:W3CDTF">2020-11-13T07:14:00Z</dcterms:modified>
</cp:coreProperties>
</file>