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1A3" w:rsidRDefault="001F51A3" w:rsidP="001F51A3">
      <w:pPr>
        <w:spacing w:line="360" w:lineRule="auto"/>
        <w:rPr>
          <w:rFonts w:ascii="Courier New" w:hAnsi="Courier New" w:cs="Courier New"/>
        </w:rPr>
      </w:pPr>
      <w:bookmarkStart w:id="0" w:name="_GoBack"/>
      <w:bookmarkEnd w:id="0"/>
      <w:r>
        <w:rPr>
          <w:rFonts w:ascii="Courier New" w:hAnsi="Courier New" w:cs="Courier New"/>
        </w:rPr>
        <w:t xml:space="preserve">D. </w:t>
      </w:r>
      <w:r w:rsidR="009C273F">
        <w:rPr>
          <w:rFonts w:ascii="Courier New" w:hAnsi="Courier New" w:cs="Courier New"/>
        </w:rPr>
        <w:t>4</w:t>
      </w:r>
      <w:r>
        <w:rPr>
          <w:rFonts w:ascii="Courier New" w:hAnsi="Courier New" w:cs="Courier New"/>
        </w:rPr>
        <w:t>/2020</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w:t>
      </w:r>
      <w:r w:rsidR="008024A0">
        <w:rPr>
          <w:rFonts w:ascii="Courier New" w:hAnsi="Courier New" w:cs="Courier New"/>
        </w:rPr>
        <w:t xml:space="preserve"> </w:t>
      </w:r>
      <w:r>
        <w:rPr>
          <w:rFonts w:ascii="Courier New" w:hAnsi="Courier New" w:cs="Courier New"/>
        </w:rPr>
        <w:t>Yargıtay/Aile/Hukuk : 7/2016</w:t>
      </w:r>
    </w:p>
    <w:p w:rsidR="001F51A3" w:rsidRDefault="001F51A3" w:rsidP="001F51A3">
      <w:pPr>
        <w:spacing w:line="36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(Gazimağusa Aile Dava No: 2/2014)</w:t>
      </w:r>
    </w:p>
    <w:p w:rsidR="001F51A3" w:rsidRDefault="001F51A3" w:rsidP="001F51A3">
      <w:pPr>
        <w:spacing w:line="360" w:lineRule="auto"/>
        <w:rPr>
          <w:rFonts w:ascii="Courier New" w:hAnsi="Courier New" w:cs="Courier New"/>
        </w:rPr>
      </w:pPr>
      <w:r>
        <w:rPr>
          <w:rFonts w:ascii="Courier New" w:hAnsi="Courier New" w:cs="Courier New"/>
        </w:rPr>
        <w:t>Yüksek Mahkeme Huzurunda.</w:t>
      </w:r>
    </w:p>
    <w:p w:rsidR="001F51A3" w:rsidRDefault="001F51A3" w:rsidP="001F51A3">
      <w:pPr>
        <w:spacing w:line="360" w:lineRule="auto"/>
        <w:rPr>
          <w:rFonts w:ascii="Courier New" w:hAnsi="Courier New" w:cs="Courier New"/>
        </w:rPr>
      </w:pPr>
    </w:p>
    <w:p w:rsidR="001F51A3" w:rsidRDefault="001F51A3" w:rsidP="001F51A3">
      <w:pPr>
        <w:spacing w:line="360" w:lineRule="auto"/>
        <w:rPr>
          <w:rFonts w:ascii="Courier New" w:hAnsi="Courier New" w:cs="Courier New"/>
        </w:rPr>
      </w:pPr>
      <w:r>
        <w:rPr>
          <w:rFonts w:ascii="Courier New" w:hAnsi="Courier New" w:cs="Courier New"/>
        </w:rPr>
        <w:t>Mahkeme Heyeti : Ahmet Kalkan, Bertan Özerdağ, Peri Hakkı</w:t>
      </w:r>
    </w:p>
    <w:p w:rsidR="001F51A3" w:rsidRDefault="001F51A3" w:rsidP="001F51A3">
      <w:pPr>
        <w:spacing w:line="360" w:lineRule="auto"/>
        <w:rPr>
          <w:rFonts w:ascii="Courier New" w:hAnsi="Courier New" w:cs="Courier New"/>
        </w:rPr>
      </w:pPr>
    </w:p>
    <w:p w:rsidR="001F51A3" w:rsidRDefault="001F51A3" w:rsidP="001F51A3">
      <w:pPr>
        <w:rPr>
          <w:rFonts w:ascii="Courier New" w:hAnsi="Courier New" w:cs="Courier New"/>
        </w:rPr>
      </w:pPr>
      <w:r>
        <w:rPr>
          <w:rFonts w:ascii="Courier New" w:hAnsi="Courier New" w:cs="Courier New"/>
        </w:rPr>
        <w:t xml:space="preserve">İstinaf Eden : Bayram Karakuzu, </w:t>
      </w:r>
      <w:r w:rsidR="009C273F">
        <w:rPr>
          <w:rFonts w:ascii="Courier New" w:hAnsi="Courier New" w:cs="Courier New"/>
        </w:rPr>
        <w:t>A</w:t>
      </w:r>
      <w:r w:rsidR="00BF62D1">
        <w:rPr>
          <w:rFonts w:ascii="Courier New" w:hAnsi="Courier New" w:cs="Courier New"/>
        </w:rPr>
        <w:t>da S</w:t>
      </w:r>
      <w:r>
        <w:rPr>
          <w:rFonts w:ascii="Courier New" w:hAnsi="Courier New" w:cs="Courier New"/>
        </w:rPr>
        <w:t xml:space="preserve">okak, </w:t>
      </w:r>
      <w:r w:rsidR="009C273F">
        <w:rPr>
          <w:rFonts w:ascii="Courier New" w:hAnsi="Courier New" w:cs="Courier New"/>
        </w:rPr>
        <w:t>N</w:t>
      </w:r>
      <w:r>
        <w:rPr>
          <w:rFonts w:ascii="Courier New" w:hAnsi="Courier New" w:cs="Courier New"/>
        </w:rPr>
        <w:t xml:space="preserve">o.4 Korkuteli- </w:t>
      </w:r>
    </w:p>
    <w:p w:rsidR="001F51A3" w:rsidRDefault="001F51A3" w:rsidP="001F51A3">
      <w:pPr>
        <w:rPr>
          <w:rFonts w:ascii="Courier New" w:hAnsi="Courier New" w:cs="Courier New"/>
        </w:rPr>
      </w:pPr>
      <w:r>
        <w:rPr>
          <w:rFonts w:ascii="Courier New" w:hAnsi="Courier New" w:cs="Courier New"/>
        </w:rPr>
        <w:t xml:space="preserve">               Gazimağusa. </w:t>
      </w:r>
    </w:p>
    <w:p w:rsidR="001F51A3" w:rsidRDefault="001F51A3" w:rsidP="001F51A3">
      <w:pPr>
        <w:rPr>
          <w:rFonts w:ascii="Courier New" w:hAnsi="Courier New" w:cs="Courier New"/>
        </w:rPr>
      </w:pPr>
      <w:r>
        <w:rPr>
          <w:rFonts w:ascii="Courier New" w:hAnsi="Courier New" w:cs="Courier New"/>
        </w:rPr>
        <w:t xml:space="preserve">                     (Davalı) </w:t>
      </w:r>
    </w:p>
    <w:p w:rsidR="001F51A3" w:rsidRDefault="001F51A3" w:rsidP="001F51A3">
      <w:pPr>
        <w:rPr>
          <w:rFonts w:ascii="Courier New" w:hAnsi="Courier New" w:cs="Courier New"/>
        </w:rPr>
      </w:pPr>
    </w:p>
    <w:p w:rsidR="001F51A3" w:rsidRDefault="001F51A3" w:rsidP="001F51A3">
      <w:pPr>
        <w:spacing w:line="36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İle </w:t>
      </w:r>
    </w:p>
    <w:p w:rsidR="001F51A3" w:rsidRDefault="001F51A3" w:rsidP="001F51A3">
      <w:pPr>
        <w:rPr>
          <w:rFonts w:ascii="Courier New" w:hAnsi="Courier New" w:cs="Courier New"/>
        </w:rPr>
      </w:pPr>
    </w:p>
    <w:p w:rsidR="001F51A3" w:rsidRDefault="001F51A3" w:rsidP="001F51A3">
      <w:pPr>
        <w:rPr>
          <w:rFonts w:ascii="Courier New" w:hAnsi="Courier New" w:cs="Courier New"/>
        </w:rPr>
      </w:pPr>
      <w:r>
        <w:rPr>
          <w:rFonts w:ascii="Courier New" w:hAnsi="Courier New" w:cs="Courier New"/>
        </w:rPr>
        <w:t xml:space="preserve">Aleyhine İstinaf Edilen : Afaq Karakuzu n/d Afaq Memmedova n/d  </w:t>
      </w:r>
    </w:p>
    <w:p w:rsidR="001F51A3" w:rsidRDefault="001F51A3" w:rsidP="001F51A3">
      <w:pPr>
        <w:rPr>
          <w:rFonts w:ascii="Courier New" w:hAnsi="Courier New" w:cs="Courier New"/>
        </w:rPr>
      </w:pPr>
      <w:r>
        <w:rPr>
          <w:rFonts w:ascii="Courier New" w:hAnsi="Courier New" w:cs="Courier New"/>
        </w:rPr>
        <w:t xml:space="preserve">                          Afaq Mamm</w:t>
      </w:r>
      <w:r w:rsidR="009C273F">
        <w:rPr>
          <w:rFonts w:ascii="Courier New" w:hAnsi="Courier New" w:cs="Courier New"/>
        </w:rPr>
        <w:t>a</w:t>
      </w:r>
      <w:r>
        <w:rPr>
          <w:rFonts w:ascii="Courier New" w:hAnsi="Courier New" w:cs="Courier New"/>
        </w:rPr>
        <w:t xml:space="preserve">dova, Naim Tayyar Sokak,  </w:t>
      </w:r>
    </w:p>
    <w:p w:rsidR="001F51A3" w:rsidRDefault="001F51A3" w:rsidP="001F51A3">
      <w:pPr>
        <w:rPr>
          <w:rFonts w:ascii="Courier New" w:hAnsi="Courier New" w:cs="Courier New"/>
        </w:rPr>
      </w:pPr>
      <w:r>
        <w:rPr>
          <w:rFonts w:ascii="Courier New" w:hAnsi="Courier New" w:cs="Courier New"/>
        </w:rPr>
        <w:t xml:space="preserve">                          No.7, Sosyal Konutlar- Gazimağusa.</w:t>
      </w:r>
    </w:p>
    <w:p w:rsidR="001F51A3" w:rsidRDefault="001F51A3" w:rsidP="001F51A3">
      <w:pPr>
        <w:rPr>
          <w:rFonts w:ascii="Courier New" w:hAnsi="Courier New" w:cs="Courier New"/>
        </w:rPr>
      </w:pPr>
      <w:r>
        <w:rPr>
          <w:rFonts w:ascii="Courier New" w:hAnsi="Courier New" w:cs="Courier New"/>
        </w:rPr>
        <w:t xml:space="preserve">                                 </w:t>
      </w:r>
      <w:r>
        <w:rPr>
          <w:rFonts w:ascii="Courier New" w:hAnsi="Courier New" w:cs="Courier New"/>
        </w:rPr>
        <w:tab/>
      </w:r>
      <w:r>
        <w:rPr>
          <w:rFonts w:ascii="Courier New" w:hAnsi="Courier New" w:cs="Courier New"/>
        </w:rPr>
        <w:tab/>
        <w:t xml:space="preserve">              (Davacı) </w:t>
      </w:r>
    </w:p>
    <w:p w:rsidR="001F51A3" w:rsidRDefault="001F51A3" w:rsidP="001F51A3">
      <w:pPr>
        <w:spacing w:line="360" w:lineRule="auto"/>
        <w:rPr>
          <w:rFonts w:ascii="Courier New" w:hAnsi="Courier New" w:cs="Courier New"/>
        </w:rPr>
      </w:pPr>
    </w:p>
    <w:p w:rsidR="001F51A3" w:rsidRDefault="001F51A3" w:rsidP="001F51A3">
      <w:pPr>
        <w:spacing w:line="36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A r a s ı n d a. </w:t>
      </w:r>
    </w:p>
    <w:p w:rsidR="001F51A3" w:rsidRDefault="001F51A3" w:rsidP="001F51A3">
      <w:pPr>
        <w:spacing w:line="360" w:lineRule="auto"/>
        <w:rPr>
          <w:rFonts w:ascii="Courier New" w:hAnsi="Courier New" w:cs="Courier New"/>
        </w:rPr>
      </w:pPr>
    </w:p>
    <w:p w:rsidR="001F51A3" w:rsidRDefault="001F51A3" w:rsidP="001F51A3">
      <w:pPr>
        <w:spacing w:after="200"/>
        <w:contextualSpacing/>
        <w:rPr>
          <w:rFonts w:ascii="Courier New" w:eastAsia="Calibri" w:hAnsi="Courier New" w:cs="Courier New"/>
          <w:lang w:eastAsia="en-US"/>
        </w:rPr>
      </w:pPr>
      <w:r w:rsidRPr="00440222">
        <w:rPr>
          <w:rFonts w:ascii="Courier New" w:eastAsia="Calibri" w:hAnsi="Courier New" w:cs="Courier New"/>
          <w:lang w:eastAsia="en-US"/>
        </w:rPr>
        <w:t>İstinaf eden</w:t>
      </w:r>
      <w:r>
        <w:rPr>
          <w:rFonts w:ascii="Courier New" w:eastAsia="Calibri" w:hAnsi="Courier New" w:cs="Courier New"/>
          <w:lang w:eastAsia="en-US"/>
        </w:rPr>
        <w:t xml:space="preserve"> namına : Avukat Aysel Uzun hazır.</w:t>
      </w:r>
    </w:p>
    <w:p w:rsidR="001F51A3" w:rsidRDefault="001F51A3" w:rsidP="001F51A3">
      <w:pPr>
        <w:spacing w:after="200"/>
        <w:contextualSpacing/>
        <w:rPr>
          <w:rFonts w:ascii="Courier New" w:eastAsia="Calibri" w:hAnsi="Courier New" w:cs="Courier New"/>
          <w:lang w:eastAsia="en-US"/>
        </w:rPr>
      </w:pPr>
      <w:r w:rsidRPr="00440222">
        <w:rPr>
          <w:rFonts w:ascii="Courier New" w:eastAsia="Calibri" w:hAnsi="Courier New" w:cs="Courier New"/>
          <w:lang w:eastAsia="en-US"/>
        </w:rPr>
        <w:t xml:space="preserve">Aleyhine istinaf edilen </w:t>
      </w:r>
      <w:r>
        <w:rPr>
          <w:rFonts w:ascii="Courier New" w:eastAsia="Calibri" w:hAnsi="Courier New" w:cs="Courier New"/>
          <w:lang w:eastAsia="en-US"/>
        </w:rPr>
        <w:t xml:space="preserve">namına : </w:t>
      </w:r>
      <w:r w:rsidRPr="00440222">
        <w:rPr>
          <w:rFonts w:ascii="Courier New" w:eastAsia="Calibri" w:hAnsi="Courier New" w:cs="Courier New"/>
          <w:lang w:eastAsia="en-US"/>
        </w:rPr>
        <w:t xml:space="preserve">Avukat </w:t>
      </w:r>
      <w:r>
        <w:rPr>
          <w:rFonts w:ascii="Courier New" w:eastAsia="Calibri" w:hAnsi="Courier New" w:cs="Courier New"/>
          <w:lang w:eastAsia="en-US"/>
        </w:rPr>
        <w:t xml:space="preserve">Alper Dede adına  </w:t>
      </w:r>
    </w:p>
    <w:p w:rsidR="001F51A3" w:rsidRDefault="001F51A3" w:rsidP="001F51A3">
      <w:pPr>
        <w:spacing w:after="200"/>
        <w:contextualSpacing/>
        <w:rPr>
          <w:rFonts w:ascii="Courier New" w:hAnsi="Courier New" w:cs="Courier New"/>
        </w:rPr>
      </w:pPr>
      <w:r>
        <w:rPr>
          <w:rFonts w:ascii="Courier New" w:eastAsia="Calibri" w:hAnsi="Courier New" w:cs="Courier New"/>
          <w:lang w:eastAsia="en-US"/>
        </w:rPr>
        <w:t xml:space="preserve">                    </w:t>
      </w:r>
      <w:r w:rsidR="009C273F">
        <w:rPr>
          <w:rFonts w:ascii="Courier New" w:eastAsia="Calibri" w:hAnsi="Courier New" w:cs="Courier New"/>
          <w:lang w:eastAsia="en-US"/>
        </w:rPr>
        <w:t xml:space="preserve">             Avukat Gizem Erciya</w:t>
      </w:r>
      <w:r>
        <w:rPr>
          <w:rFonts w:ascii="Courier New" w:eastAsia="Calibri" w:hAnsi="Courier New" w:cs="Courier New"/>
          <w:lang w:eastAsia="en-US"/>
        </w:rPr>
        <w:t>s ha</w:t>
      </w:r>
      <w:r>
        <w:rPr>
          <w:rFonts w:ascii="Courier New" w:hAnsi="Courier New" w:cs="Courier New"/>
        </w:rPr>
        <w:t xml:space="preserve">zır. </w:t>
      </w:r>
    </w:p>
    <w:p w:rsidR="001F51A3" w:rsidRDefault="001F51A3" w:rsidP="001F51A3">
      <w:pPr>
        <w:spacing w:line="360" w:lineRule="auto"/>
        <w:rPr>
          <w:rFonts w:ascii="Courier New" w:hAnsi="Courier New" w:cs="Courier New"/>
        </w:rPr>
      </w:pPr>
    </w:p>
    <w:p w:rsidR="001F51A3" w:rsidRDefault="001F51A3" w:rsidP="001F51A3">
      <w:pPr>
        <w:spacing w:line="360" w:lineRule="auto"/>
        <w:rPr>
          <w:rFonts w:ascii="Courier New" w:hAnsi="Courier New" w:cs="Courier New"/>
        </w:rPr>
      </w:pPr>
    </w:p>
    <w:p w:rsidR="001F51A3" w:rsidRDefault="001F51A3" w:rsidP="001F51A3">
      <w:pPr>
        <w:spacing w:line="360" w:lineRule="auto"/>
        <w:rPr>
          <w:rFonts w:ascii="Courier New" w:hAnsi="Courier New" w:cs="Courier New"/>
        </w:rPr>
      </w:pPr>
      <w:r>
        <w:rPr>
          <w:rFonts w:ascii="Courier New" w:hAnsi="Courier New" w:cs="Courier New"/>
        </w:rPr>
        <w:t>Gazimağusa Aile Mahkemesi Kıdemli Yargıcı F</w:t>
      </w:r>
      <w:r w:rsidR="009C273F">
        <w:rPr>
          <w:rFonts w:ascii="Courier New" w:hAnsi="Courier New" w:cs="Courier New"/>
        </w:rPr>
        <w:t>ü</w:t>
      </w:r>
      <w:r>
        <w:rPr>
          <w:rFonts w:ascii="Courier New" w:hAnsi="Courier New" w:cs="Courier New"/>
        </w:rPr>
        <w:t xml:space="preserve">sun Cemaller’in  2/2014 </w:t>
      </w:r>
      <w:r w:rsidR="009C273F">
        <w:rPr>
          <w:rFonts w:ascii="Courier New" w:hAnsi="Courier New" w:cs="Courier New"/>
        </w:rPr>
        <w:t>N</w:t>
      </w:r>
      <w:r>
        <w:rPr>
          <w:rFonts w:ascii="Courier New" w:hAnsi="Courier New" w:cs="Courier New"/>
        </w:rPr>
        <w:t xml:space="preserve">o.lu davada 21.6.2016 tarihinde verdiği karara karşı Davalı tarafından yapılan istinaftır. </w:t>
      </w:r>
    </w:p>
    <w:p w:rsidR="001F51A3" w:rsidRDefault="001F51A3" w:rsidP="001F51A3">
      <w:pPr>
        <w:spacing w:line="360" w:lineRule="auto"/>
        <w:rPr>
          <w:rFonts w:ascii="Courier New" w:hAnsi="Courier New" w:cs="Courier New"/>
        </w:rPr>
      </w:pPr>
    </w:p>
    <w:p w:rsidR="001F51A3" w:rsidRPr="007D5477" w:rsidRDefault="001F51A3" w:rsidP="001F51A3">
      <w:pPr>
        <w:spacing w:line="360" w:lineRule="auto"/>
        <w:ind w:left="2835"/>
        <w:rPr>
          <w:rFonts w:ascii="Courier New" w:hAnsi="Courier New" w:cs="Courier New"/>
        </w:rPr>
      </w:pPr>
      <w:r>
        <w:rPr>
          <w:rFonts w:ascii="Courier New" w:hAnsi="Courier New" w:cs="Courier New"/>
        </w:rPr>
        <w:t xml:space="preserve">   </w:t>
      </w:r>
      <w:r w:rsidRPr="007D5477">
        <w:rPr>
          <w:rFonts w:ascii="Courier New" w:hAnsi="Courier New" w:cs="Courier New"/>
        </w:rPr>
        <w:t>------------------</w:t>
      </w:r>
    </w:p>
    <w:p w:rsidR="001F51A3" w:rsidRDefault="001F51A3" w:rsidP="001F51A3">
      <w:pPr>
        <w:spacing w:line="360" w:lineRule="auto"/>
        <w:rPr>
          <w:rFonts w:ascii="Courier New" w:hAnsi="Courier New" w:cs="Courier New"/>
        </w:rPr>
      </w:pPr>
    </w:p>
    <w:p w:rsidR="001F51A3" w:rsidRDefault="001F51A3" w:rsidP="001F51A3">
      <w:pPr>
        <w:spacing w:line="360" w:lineRule="auto"/>
        <w:rPr>
          <w:rFonts w:ascii="Courier New" w:hAnsi="Courier New" w:cs="Courier New"/>
          <w:u w:val="single"/>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w:t>
      </w:r>
      <w:r>
        <w:rPr>
          <w:rFonts w:ascii="Courier New" w:hAnsi="Courier New" w:cs="Courier New"/>
          <w:u w:val="single"/>
        </w:rPr>
        <w:t xml:space="preserve">K A R A R  </w:t>
      </w:r>
    </w:p>
    <w:p w:rsidR="001F51A3" w:rsidRDefault="001F51A3" w:rsidP="001F51A3">
      <w:pPr>
        <w:spacing w:line="360" w:lineRule="auto"/>
        <w:rPr>
          <w:rFonts w:ascii="Courier New" w:hAnsi="Courier New" w:cs="Courier New"/>
          <w:u w:val="single"/>
        </w:rPr>
      </w:pPr>
    </w:p>
    <w:p w:rsidR="001F51A3" w:rsidRDefault="001F51A3" w:rsidP="001F51A3">
      <w:pPr>
        <w:spacing w:line="360" w:lineRule="auto"/>
        <w:rPr>
          <w:rFonts w:ascii="Courier New" w:hAnsi="Courier New" w:cs="Courier New"/>
        </w:rPr>
      </w:pPr>
      <w:r>
        <w:rPr>
          <w:rFonts w:ascii="Courier New" w:hAnsi="Courier New" w:cs="Courier New"/>
          <w:u w:val="single"/>
        </w:rPr>
        <w:t>Ahmet Kalkan :</w:t>
      </w:r>
      <w:r w:rsidRPr="00FF3E07">
        <w:rPr>
          <w:rFonts w:ascii="Courier New" w:hAnsi="Courier New" w:cs="Courier New"/>
        </w:rPr>
        <w:t xml:space="preserve"> İstinaf Eden/Dava</w:t>
      </w:r>
      <w:r>
        <w:rPr>
          <w:rFonts w:ascii="Courier New" w:hAnsi="Courier New" w:cs="Courier New"/>
        </w:rPr>
        <w:t xml:space="preserve">lı, </w:t>
      </w:r>
      <w:r w:rsidR="00703365">
        <w:rPr>
          <w:rFonts w:ascii="Courier New" w:hAnsi="Courier New" w:cs="Courier New"/>
        </w:rPr>
        <w:t xml:space="preserve">21.6.2016 tarihinde, </w:t>
      </w:r>
      <w:r>
        <w:rPr>
          <w:rFonts w:ascii="Courier New" w:hAnsi="Courier New" w:cs="Courier New"/>
        </w:rPr>
        <w:t>Gazimağusa Aile Mahkemesinin aleyhine verdiği boşanma</w:t>
      </w:r>
      <w:r w:rsidR="00703365">
        <w:rPr>
          <w:rFonts w:ascii="Courier New" w:hAnsi="Courier New" w:cs="Courier New"/>
        </w:rPr>
        <w:t>,</w:t>
      </w:r>
      <w:r>
        <w:rPr>
          <w:rFonts w:ascii="Courier New" w:hAnsi="Courier New" w:cs="Courier New"/>
        </w:rPr>
        <w:t xml:space="preserve"> 50,000TL tazminat ve Dava masrafı </w:t>
      </w:r>
      <w:r w:rsidR="009C273F">
        <w:rPr>
          <w:rFonts w:ascii="Courier New" w:hAnsi="Courier New" w:cs="Courier New"/>
        </w:rPr>
        <w:t>ödemesi h</w:t>
      </w:r>
      <w:r>
        <w:rPr>
          <w:rFonts w:ascii="Courier New" w:hAnsi="Courier New" w:cs="Courier New"/>
        </w:rPr>
        <w:t>ük</w:t>
      </w:r>
      <w:r w:rsidR="00703365">
        <w:rPr>
          <w:rFonts w:ascii="Courier New" w:hAnsi="Courier New" w:cs="Courier New"/>
        </w:rPr>
        <w:t>müne</w:t>
      </w:r>
      <w:r>
        <w:rPr>
          <w:rFonts w:ascii="Courier New" w:hAnsi="Courier New" w:cs="Courier New"/>
        </w:rPr>
        <w:t xml:space="preserve"> karşı İstinaf, Aleyhine İstinaf Edilen/Davacı ise lehine verilen tazminat hükmünü az bularak mukabil istinaf dosyaladı. </w:t>
      </w:r>
    </w:p>
    <w:p w:rsidR="001F51A3" w:rsidRDefault="001F51A3" w:rsidP="001F51A3">
      <w:pPr>
        <w:spacing w:line="360" w:lineRule="auto"/>
        <w:rPr>
          <w:rFonts w:ascii="Courier New" w:hAnsi="Courier New" w:cs="Courier New"/>
        </w:rPr>
      </w:pPr>
    </w:p>
    <w:p w:rsidR="001F51A3" w:rsidRDefault="001F51A3" w:rsidP="001F51A3">
      <w:pPr>
        <w:spacing w:line="360" w:lineRule="auto"/>
        <w:ind w:firstLine="708"/>
        <w:rPr>
          <w:rFonts w:ascii="Courier New" w:hAnsi="Courier New" w:cs="Courier New"/>
        </w:rPr>
      </w:pPr>
      <w:r>
        <w:rPr>
          <w:rFonts w:ascii="Courier New" w:hAnsi="Courier New" w:cs="Courier New"/>
        </w:rPr>
        <w:lastRenderedPageBreak/>
        <w:t xml:space="preserve">Bundan böyle İstinaf Eden sadece Davalı, Aleyhine İstinaf Edilen ise sadece Davacı olarak anılacaktır. </w:t>
      </w:r>
    </w:p>
    <w:p w:rsidR="001F51A3" w:rsidRDefault="001F51A3" w:rsidP="001F51A3">
      <w:pPr>
        <w:spacing w:line="360" w:lineRule="auto"/>
        <w:ind w:firstLine="708"/>
        <w:rPr>
          <w:rFonts w:ascii="Courier New" w:hAnsi="Courier New" w:cs="Courier New"/>
        </w:rPr>
      </w:pPr>
    </w:p>
    <w:p w:rsidR="001F51A3" w:rsidRDefault="001F51A3" w:rsidP="001F51A3">
      <w:pPr>
        <w:spacing w:line="360" w:lineRule="auto"/>
        <w:ind w:firstLine="708"/>
        <w:rPr>
          <w:rFonts w:ascii="Courier New" w:hAnsi="Courier New" w:cs="Courier New"/>
        </w:rPr>
      </w:pPr>
      <w:r>
        <w:rPr>
          <w:rFonts w:ascii="Courier New" w:hAnsi="Courier New" w:cs="Courier New"/>
        </w:rPr>
        <w:t>Davacı, 6.1.2014 tarihinde Gazimağusa Aile Mahkemesinde Davalı aleyhine bir dava dosyalayarak</w:t>
      </w:r>
      <w:r w:rsidR="00703365">
        <w:rPr>
          <w:rFonts w:ascii="Courier New" w:hAnsi="Courier New" w:cs="Courier New"/>
        </w:rPr>
        <w:t>,</w:t>
      </w:r>
      <w:r>
        <w:rPr>
          <w:rFonts w:ascii="Courier New" w:hAnsi="Courier New" w:cs="Courier New"/>
        </w:rPr>
        <w:t xml:space="preserve"> Davalının kusur</w:t>
      </w:r>
      <w:r w:rsidR="00703365">
        <w:rPr>
          <w:rFonts w:ascii="Courier New" w:hAnsi="Courier New" w:cs="Courier New"/>
        </w:rPr>
        <w:t xml:space="preserve"> ve </w:t>
      </w:r>
      <w:r>
        <w:rPr>
          <w:rFonts w:ascii="Courier New" w:hAnsi="Courier New" w:cs="Courier New"/>
        </w:rPr>
        <w:t xml:space="preserve"> kabahatlerine istinaden boşanma, nafaka, tazminat, mal paylaşımı</w:t>
      </w:r>
      <w:r w:rsidR="009C273F">
        <w:rPr>
          <w:rFonts w:ascii="Courier New" w:hAnsi="Courier New" w:cs="Courier New"/>
        </w:rPr>
        <w:t>,</w:t>
      </w:r>
      <w:r>
        <w:rPr>
          <w:rFonts w:ascii="Courier New" w:hAnsi="Courier New" w:cs="Courier New"/>
        </w:rPr>
        <w:t xml:space="preserve"> menkul eşyaların iadesi ve dava masraflarını talep etti. </w:t>
      </w:r>
    </w:p>
    <w:p w:rsidR="001F51A3" w:rsidRDefault="001F51A3" w:rsidP="001F51A3">
      <w:pPr>
        <w:spacing w:line="360" w:lineRule="auto"/>
        <w:ind w:firstLine="708"/>
        <w:rPr>
          <w:rFonts w:ascii="Courier New" w:hAnsi="Courier New" w:cs="Courier New"/>
        </w:rPr>
      </w:pPr>
    </w:p>
    <w:p w:rsidR="00703365" w:rsidRDefault="001F51A3" w:rsidP="001F51A3">
      <w:pPr>
        <w:spacing w:line="360" w:lineRule="auto"/>
        <w:ind w:firstLine="708"/>
        <w:rPr>
          <w:rFonts w:ascii="Courier New" w:hAnsi="Courier New" w:cs="Courier New"/>
        </w:rPr>
      </w:pPr>
      <w:r>
        <w:rPr>
          <w:rFonts w:ascii="Courier New" w:hAnsi="Courier New" w:cs="Courier New"/>
        </w:rPr>
        <w:t xml:space="preserve">Davalı, 3.4.2014 tarihinde </w:t>
      </w:r>
      <w:r w:rsidR="00703365">
        <w:rPr>
          <w:rFonts w:ascii="Courier New" w:hAnsi="Courier New" w:cs="Courier New"/>
        </w:rPr>
        <w:t>dosyaladığı Müdafaa ve Mukabil Talep Takririyle Davacının iddia ve kusur isnatlarını reddederek</w:t>
      </w:r>
      <w:r w:rsidR="009C273F">
        <w:rPr>
          <w:rFonts w:ascii="Courier New" w:hAnsi="Courier New" w:cs="Courier New"/>
        </w:rPr>
        <w:t>, Davacının</w:t>
      </w:r>
      <w:r w:rsidR="00703365">
        <w:rPr>
          <w:rFonts w:ascii="Courier New" w:hAnsi="Courier New" w:cs="Courier New"/>
        </w:rPr>
        <w:t xml:space="preserve"> dava</w:t>
      </w:r>
      <w:r w:rsidR="009C273F">
        <w:rPr>
          <w:rFonts w:ascii="Courier New" w:hAnsi="Courier New" w:cs="Courier New"/>
        </w:rPr>
        <w:t>sı</w:t>
      </w:r>
      <w:r w:rsidR="00703365">
        <w:rPr>
          <w:rFonts w:ascii="Courier New" w:hAnsi="Courier New" w:cs="Courier New"/>
        </w:rPr>
        <w:t xml:space="preserve">nın iptalini ve </w:t>
      </w:r>
      <w:r w:rsidR="009C273F">
        <w:rPr>
          <w:rFonts w:ascii="Courier New" w:hAnsi="Courier New" w:cs="Courier New"/>
        </w:rPr>
        <w:t xml:space="preserve">Mukabil Davası altında </w:t>
      </w:r>
      <w:r w:rsidR="00703365">
        <w:rPr>
          <w:rFonts w:ascii="Courier New" w:hAnsi="Courier New" w:cs="Courier New"/>
        </w:rPr>
        <w:t xml:space="preserve">Davacının kusurları nedeniyle lehine boşanma, tazminat ve mukabil dava masraflarını talep etti. </w:t>
      </w:r>
    </w:p>
    <w:p w:rsidR="00703365" w:rsidRDefault="00703365" w:rsidP="001F51A3">
      <w:pPr>
        <w:spacing w:line="360" w:lineRule="auto"/>
        <w:ind w:firstLine="708"/>
        <w:rPr>
          <w:rFonts w:ascii="Courier New" w:hAnsi="Courier New" w:cs="Courier New"/>
        </w:rPr>
      </w:pPr>
    </w:p>
    <w:p w:rsidR="001F51A3" w:rsidRDefault="00703365" w:rsidP="001F51A3">
      <w:pPr>
        <w:spacing w:line="360" w:lineRule="auto"/>
        <w:ind w:firstLine="708"/>
        <w:rPr>
          <w:rFonts w:ascii="Courier New" w:hAnsi="Courier New" w:cs="Courier New"/>
        </w:rPr>
      </w:pPr>
      <w:r>
        <w:rPr>
          <w:rFonts w:ascii="Courier New" w:hAnsi="Courier New" w:cs="Courier New"/>
        </w:rPr>
        <w:t xml:space="preserve">Davacı, 4.6.2014 tarihinde </w:t>
      </w:r>
      <w:r w:rsidR="001F51A3">
        <w:rPr>
          <w:rFonts w:ascii="Courier New" w:hAnsi="Courier New" w:cs="Courier New"/>
        </w:rPr>
        <w:t xml:space="preserve">Müdafaaya Cevap ve Mukabil Davaya Müdafaa </w:t>
      </w:r>
      <w:r w:rsidR="009C273F">
        <w:rPr>
          <w:rFonts w:ascii="Courier New" w:hAnsi="Courier New" w:cs="Courier New"/>
        </w:rPr>
        <w:t xml:space="preserve">Takriri </w:t>
      </w:r>
      <w:r w:rsidR="001F51A3">
        <w:rPr>
          <w:rFonts w:ascii="Courier New" w:hAnsi="Courier New" w:cs="Courier New"/>
        </w:rPr>
        <w:t xml:space="preserve">dosyalayarak Davalının iddialarına cevap verdi. </w:t>
      </w:r>
    </w:p>
    <w:p w:rsidR="001F51A3" w:rsidRDefault="001F51A3" w:rsidP="001F51A3">
      <w:pPr>
        <w:spacing w:line="360" w:lineRule="auto"/>
        <w:rPr>
          <w:rFonts w:ascii="Courier New" w:hAnsi="Courier New" w:cs="Courier New"/>
          <w:u w:val="single"/>
        </w:rPr>
      </w:pPr>
    </w:p>
    <w:p w:rsidR="001F51A3" w:rsidRDefault="001F51A3" w:rsidP="001F51A3">
      <w:pPr>
        <w:spacing w:line="360" w:lineRule="auto"/>
        <w:rPr>
          <w:rFonts w:ascii="Courier New" w:hAnsi="Courier New" w:cs="Courier New"/>
          <w:u w:val="single"/>
        </w:rPr>
      </w:pPr>
      <w:r>
        <w:rPr>
          <w:rFonts w:ascii="Courier New" w:hAnsi="Courier New" w:cs="Courier New"/>
          <w:u w:val="single"/>
        </w:rPr>
        <w:t xml:space="preserve">OLGULAR: </w:t>
      </w:r>
    </w:p>
    <w:p w:rsidR="001F51A3" w:rsidRDefault="001F51A3" w:rsidP="001F51A3">
      <w:pPr>
        <w:spacing w:line="360" w:lineRule="auto"/>
        <w:rPr>
          <w:rFonts w:ascii="Courier New" w:hAnsi="Courier New" w:cs="Courier New"/>
          <w:u w:val="single"/>
        </w:rPr>
      </w:pPr>
    </w:p>
    <w:p w:rsidR="001F51A3" w:rsidRPr="001F51A3" w:rsidRDefault="001F51A3" w:rsidP="001F51A3">
      <w:pPr>
        <w:spacing w:line="360" w:lineRule="auto"/>
        <w:ind w:firstLine="708"/>
        <w:rPr>
          <w:rFonts w:ascii="Courier New" w:hAnsi="Courier New" w:cs="Courier New"/>
        </w:rPr>
      </w:pPr>
      <w:r w:rsidRPr="001F51A3">
        <w:rPr>
          <w:rFonts w:ascii="Courier New" w:hAnsi="Courier New" w:cs="Courier New"/>
        </w:rPr>
        <w:t>Alt Mahkemenin maddi ve hukuki olgular ile ilgili bulguları</w:t>
      </w:r>
      <w:r w:rsidR="00703365">
        <w:rPr>
          <w:rFonts w:ascii="Courier New" w:hAnsi="Courier New" w:cs="Courier New"/>
        </w:rPr>
        <w:t>nı</w:t>
      </w:r>
      <w:r w:rsidR="009C273F">
        <w:rPr>
          <w:rFonts w:ascii="Courier New" w:hAnsi="Courier New" w:cs="Courier New"/>
        </w:rPr>
        <w:t xml:space="preserve"> aşağıdaki gibi özetleyebiliriz:</w:t>
      </w:r>
      <w:r w:rsidRPr="001F51A3">
        <w:rPr>
          <w:rFonts w:ascii="Courier New" w:hAnsi="Courier New" w:cs="Courier New"/>
        </w:rPr>
        <w:t xml:space="preserve"> </w:t>
      </w:r>
    </w:p>
    <w:p w:rsidR="00F22DFA" w:rsidRDefault="00F22DFA" w:rsidP="00F22DFA">
      <w:pPr>
        <w:spacing w:line="360" w:lineRule="auto"/>
        <w:ind w:firstLine="708"/>
        <w:rPr>
          <w:rFonts w:ascii="Courier New" w:hAnsi="Courier New" w:cs="Courier New"/>
        </w:rPr>
      </w:pPr>
    </w:p>
    <w:p w:rsidR="001F51A3" w:rsidRDefault="0082021A" w:rsidP="00F22DFA">
      <w:pPr>
        <w:spacing w:line="360" w:lineRule="auto"/>
        <w:ind w:firstLine="708"/>
        <w:rPr>
          <w:rFonts w:ascii="Courier New" w:hAnsi="Courier New" w:cs="Courier New"/>
        </w:rPr>
      </w:pPr>
      <w:r>
        <w:rPr>
          <w:rFonts w:ascii="Courier New" w:hAnsi="Courier New" w:cs="Courier New"/>
        </w:rPr>
        <w:t>Taraflar 25.</w:t>
      </w:r>
      <w:r w:rsidR="009C273F">
        <w:rPr>
          <w:rFonts w:ascii="Courier New" w:hAnsi="Courier New" w:cs="Courier New"/>
        </w:rPr>
        <w:t>5</w:t>
      </w:r>
      <w:r>
        <w:rPr>
          <w:rFonts w:ascii="Courier New" w:hAnsi="Courier New" w:cs="Courier New"/>
        </w:rPr>
        <w:t>.2</w:t>
      </w:r>
      <w:r w:rsidR="001F51A3" w:rsidRPr="001F51A3">
        <w:rPr>
          <w:rFonts w:ascii="Courier New" w:hAnsi="Courier New" w:cs="Courier New"/>
        </w:rPr>
        <w:t>011 tarihinde evlendiler.</w:t>
      </w:r>
      <w:r w:rsidR="009C273F">
        <w:rPr>
          <w:rFonts w:ascii="Courier New" w:hAnsi="Courier New" w:cs="Courier New"/>
        </w:rPr>
        <w:t xml:space="preserve">(Emare No.2) </w:t>
      </w:r>
      <w:r w:rsidR="001F51A3" w:rsidRPr="001F51A3">
        <w:rPr>
          <w:rFonts w:ascii="Courier New" w:hAnsi="Courier New" w:cs="Courier New"/>
        </w:rPr>
        <w:t xml:space="preserve"> </w:t>
      </w:r>
    </w:p>
    <w:p w:rsidR="005C1F31" w:rsidRDefault="005C1F31" w:rsidP="00F22DFA">
      <w:pPr>
        <w:spacing w:line="360" w:lineRule="auto"/>
        <w:ind w:firstLine="708"/>
        <w:rPr>
          <w:rFonts w:ascii="Courier New" w:hAnsi="Courier New" w:cs="Courier New"/>
        </w:rPr>
      </w:pPr>
    </w:p>
    <w:p w:rsidR="005C1F31" w:rsidRDefault="005C1F31" w:rsidP="00F22DFA">
      <w:pPr>
        <w:spacing w:line="360" w:lineRule="auto"/>
        <w:ind w:firstLine="708"/>
        <w:rPr>
          <w:rFonts w:ascii="Courier New" w:hAnsi="Courier New" w:cs="Courier New"/>
        </w:rPr>
      </w:pPr>
      <w:r>
        <w:rPr>
          <w:rFonts w:ascii="Courier New" w:hAnsi="Courier New" w:cs="Courier New"/>
        </w:rPr>
        <w:t xml:space="preserve">Davacı ev hanımı, Davalı gardiyandır. </w:t>
      </w:r>
    </w:p>
    <w:p w:rsidR="005C1F31" w:rsidRDefault="005C1F31" w:rsidP="00F22DFA">
      <w:pPr>
        <w:spacing w:line="360" w:lineRule="auto"/>
        <w:ind w:firstLine="708"/>
        <w:rPr>
          <w:rFonts w:ascii="Courier New" w:hAnsi="Courier New" w:cs="Courier New"/>
        </w:rPr>
      </w:pPr>
      <w:r>
        <w:rPr>
          <w:rFonts w:ascii="Courier New" w:hAnsi="Courier New" w:cs="Courier New"/>
        </w:rPr>
        <w:br/>
      </w:r>
      <w:r>
        <w:rPr>
          <w:rFonts w:ascii="Courier New" w:hAnsi="Courier New" w:cs="Courier New"/>
        </w:rPr>
        <w:tab/>
        <w:t xml:space="preserve">Davacının ilk evliliği, Davalının ise 2. evliliği olup, tarafların bu evlilikten çocukları olmadı. </w:t>
      </w:r>
    </w:p>
    <w:p w:rsidR="005C1F31" w:rsidRDefault="005C1F31" w:rsidP="00F22DFA">
      <w:pPr>
        <w:spacing w:line="360" w:lineRule="auto"/>
        <w:ind w:firstLine="708"/>
        <w:rPr>
          <w:rFonts w:ascii="Courier New" w:hAnsi="Courier New" w:cs="Courier New"/>
        </w:rPr>
      </w:pPr>
    </w:p>
    <w:p w:rsidR="005C1F31" w:rsidRDefault="005C1F31" w:rsidP="00F22DFA">
      <w:pPr>
        <w:spacing w:line="360" w:lineRule="auto"/>
        <w:ind w:firstLine="708"/>
        <w:rPr>
          <w:rFonts w:ascii="Courier New" w:hAnsi="Courier New" w:cs="Courier New"/>
        </w:rPr>
      </w:pPr>
      <w:r>
        <w:rPr>
          <w:rFonts w:ascii="Courier New" w:hAnsi="Courier New" w:cs="Courier New"/>
        </w:rPr>
        <w:t>Her iki tar</w:t>
      </w:r>
      <w:r w:rsidR="00041623">
        <w:rPr>
          <w:rFonts w:ascii="Courier New" w:hAnsi="Courier New" w:cs="Courier New"/>
        </w:rPr>
        <w:t>a</w:t>
      </w:r>
      <w:r>
        <w:rPr>
          <w:rFonts w:ascii="Courier New" w:hAnsi="Courier New" w:cs="Courier New"/>
        </w:rPr>
        <w:t>f ailevi ilişkilerin birlikte yaşamı ol</w:t>
      </w:r>
      <w:r w:rsidR="00041623">
        <w:rPr>
          <w:rFonts w:ascii="Courier New" w:hAnsi="Courier New" w:cs="Courier New"/>
        </w:rPr>
        <w:t>a</w:t>
      </w:r>
      <w:r>
        <w:rPr>
          <w:rFonts w:ascii="Courier New" w:hAnsi="Courier New" w:cs="Courier New"/>
        </w:rPr>
        <w:t xml:space="preserve">naksız ve çekilmez bir hale koyacak kadar önemli surette </w:t>
      </w:r>
      <w:r>
        <w:rPr>
          <w:rFonts w:ascii="Courier New" w:hAnsi="Courier New" w:cs="Courier New"/>
        </w:rPr>
        <w:lastRenderedPageBreak/>
        <w:t xml:space="preserve">gerginleştiği hususunda hem fikir olup lehlerine boşanma talep etmektedirler. </w:t>
      </w:r>
    </w:p>
    <w:p w:rsidR="005C1F31" w:rsidRDefault="005C1F31" w:rsidP="00F22DFA">
      <w:pPr>
        <w:spacing w:line="360" w:lineRule="auto"/>
        <w:ind w:firstLine="708"/>
        <w:rPr>
          <w:rFonts w:ascii="Courier New" w:hAnsi="Courier New" w:cs="Courier New"/>
        </w:rPr>
      </w:pPr>
    </w:p>
    <w:p w:rsidR="005C1F31" w:rsidRDefault="005C1F31" w:rsidP="00F22DFA">
      <w:pPr>
        <w:spacing w:line="360" w:lineRule="auto"/>
        <w:ind w:firstLine="708"/>
        <w:rPr>
          <w:rFonts w:ascii="Courier New" w:hAnsi="Courier New" w:cs="Courier New"/>
        </w:rPr>
      </w:pPr>
      <w:r>
        <w:rPr>
          <w:rFonts w:ascii="Courier New" w:hAnsi="Courier New" w:cs="Courier New"/>
        </w:rPr>
        <w:t xml:space="preserve">Davacı tarafından Emare </w:t>
      </w:r>
      <w:r w:rsidR="009C273F">
        <w:rPr>
          <w:rFonts w:ascii="Courier New" w:hAnsi="Courier New" w:cs="Courier New"/>
        </w:rPr>
        <w:t xml:space="preserve">No.1 </w:t>
      </w:r>
      <w:r>
        <w:rPr>
          <w:rFonts w:ascii="Courier New" w:hAnsi="Courier New" w:cs="Courier New"/>
        </w:rPr>
        <w:t xml:space="preserve">olarak ibraz edilen </w:t>
      </w:r>
      <w:r w:rsidR="009C273F">
        <w:rPr>
          <w:rFonts w:ascii="Courier New" w:hAnsi="Courier New" w:cs="Courier New"/>
        </w:rPr>
        <w:t>3</w:t>
      </w:r>
      <w:r>
        <w:rPr>
          <w:rFonts w:ascii="Courier New" w:hAnsi="Courier New" w:cs="Courier New"/>
        </w:rPr>
        <w:t>439/2</w:t>
      </w:r>
      <w:r w:rsidR="009C273F">
        <w:rPr>
          <w:rFonts w:ascii="Courier New" w:hAnsi="Courier New" w:cs="Courier New"/>
        </w:rPr>
        <w:t>013 sayılı ceza davasına göre, D</w:t>
      </w:r>
      <w:r>
        <w:rPr>
          <w:rFonts w:ascii="Courier New" w:hAnsi="Courier New" w:cs="Courier New"/>
        </w:rPr>
        <w:t>avalı 22.1.2013 tarihinde Davalıyı 42 cm uzunluğundaki demir çubuk ile muhtelif yerlerine vurmak suretiyle darp etmekle itham edilmiş, Davalı suçunu kabul ederek aleyhindeki davadan mahk</w:t>
      </w:r>
      <w:r w:rsidR="009C273F">
        <w:rPr>
          <w:rFonts w:ascii="Courier New" w:hAnsi="Courier New" w:cs="Courier New"/>
        </w:rPr>
        <w:t>û</w:t>
      </w:r>
      <w:r>
        <w:rPr>
          <w:rFonts w:ascii="Courier New" w:hAnsi="Courier New" w:cs="Courier New"/>
        </w:rPr>
        <w:t xml:space="preserve">m olmuştur. Buna göre Davalı, Davacıyı Ocak 2013 tarihinde inşaat </w:t>
      </w:r>
      <w:r w:rsidR="00AC6226">
        <w:rPr>
          <w:rFonts w:ascii="Courier New" w:hAnsi="Courier New" w:cs="Courier New"/>
        </w:rPr>
        <w:t xml:space="preserve">demiri ile elleri ve ayaklarına vurmak suretiyle darp etti. </w:t>
      </w:r>
    </w:p>
    <w:p w:rsidR="00AC6226" w:rsidRDefault="00AC6226" w:rsidP="00F22DFA">
      <w:pPr>
        <w:spacing w:line="360" w:lineRule="auto"/>
        <w:ind w:firstLine="708"/>
        <w:rPr>
          <w:rFonts w:ascii="Courier New" w:hAnsi="Courier New" w:cs="Courier New"/>
        </w:rPr>
      </w:pPr>
    </w:p>
    <w:p w:rsidR="00AC6226" w:rsidRDefault="00AC6226" w:rsidP="00F22DFA">
      <w:pPr>
        <w:spacing w:line="360" w:lineRule="auto"/>
        <w:ind w:firstLine="708"/>
        <w:rPr>
          <w:rFonts w:ascii="Courier New" w:hAnsi="Courier New" w:cs="Courier New"/>
        </w:rPr>
      </w:pPr>
      <w:r>
        <w:rPr>
          <w:rFonts w:ascii="Courier New" w:hAnsi="Courier New" w:cs="Courier New"/>
        </w:rPr>
        <w:t xml:space="preserve">Davalı bu hadisenin dışında evlilik birliği içerisinde </w:t>
      </w:r>
      <w:r w:rsidR="0082021A">
        <w:rPr>
          <w:rFonts w:ascii="Courier New" w:hAnsi="Courier New" w:cs="Courier New"/>
        </w:rPr>
        <w:t xml:space="preserve">Davacıyı </w:t>
      </w:r>
      <w:r>
        <w:rPr>
          <w:rFonts w:ascii="Courier New" w:hAnsi="Courier New" w:cs="Courier New"/>
        </w:rPr>
        <w:t xml:space="preserve">bir çok kez darp etti. </w:t>
      </w:r>
    </w:p>
    <w:p w:rsidR="00AC6226" w:rsidRDefault="00AC6226" w:rsidP="00F22DFA">
      <w:pPr>
        <w:spacing w:line="360" w:lineRule="auto"/>
        <w:ind w:firstLine="708"/>
        <w:rPr>
          <w:rFonts w:ascii="Courier New" w:hAnsi="Courier New" w:cs="Courier New"/>
        </w:rPr>
      </w:pPr>
    </w:p>
    <w:p w:rsidR="00AC6226" w:rsidRDefault="00C2174F" w:rsidP="00F22DFA">
      <w:pPr>
        <w:spacing w:line="360" w:lineRule="auto"/>
        <w:ind w:firstLine="708"/>
        <w:rPr>
          <w:rFonts w:ascii="Courier New" w:hAnsi="Courier New" w:cs="Courier New"/>
        </w:rPr>
      </w:pPr>
      <w:r>
        <w:rPr>
          <w:rFonts w:ascii="Courier New" w:hAnsi="Courier New" w:cs="Courier New"/>
        </w:rPr>
        <w:t xml:space="preserve">Tarafların birbirlerine karşı ileri sürdükleri kusur isnatlarını tezekkür eden </w:t>
      </w:r>
      <w:r w:rsidR="0082021A">
        <w:rPr>
          <w:rFonts w:ascii="Courier New" w:hAnsi="Courier New" w:cs="Courier New"/>
        </w:rPr>
        <w:t xml:space="preserve">Alt Mahkemenin bulgularına göre, </w:t>
      </w:r>
      <w:r w:rsidR="00AC6226">
        <w:rPr>
          <w:rFonts w:ascii="Courier New" w:hAnsi="Courier New" w:cs="Courier New"/>
        </w:rPr>
        <w:t>Davacı, Davalı</w:t>
      </w:r>
      <w:r w:rsidR="0082021A">
        <w:rPr>
          <w:rFonts w:ascii="Courier New" w:hAnsi="Courier New" w:cs="Courier New"/>
        </w:rPr>
        <w:t>nın</w:t>
      </w:r>
      <w:r w:rsidR="00AC6226">
        <w:rPr>
          <w:rFonts w:ascii="Courier New" w:hAnsi="Courier New" w:cs="Courier New"/>
        </w:rPr>
        <w:t xml:space="preserve"> </w:t>
      </w:r>
      <w:r w:rsidR="0082021A">
        <w:rPr>
          <w:rFonts w:ascii="Courier New" w:hAnsi="Courier New" w:cs="Courier New"/>
        </w:rPr>
        <w:t xml:space="preserve">kendisini başkasıyla aldattığını, </w:t>
      </w:r>
      <w:r w:rsidR="00AC6226">
        <w:rPr>
          <w:rFonts w:ascii="Courier New" w:hAnsi="Courier New" w:cs="Courier New"/>
        </w:rPr>
        <w:t>ilgisiz</w:t>
      </w:r>
      <w:r w:rsidR="0082021A">
        <w:rPr>
          <w:rFonts w:ascii="Courier New" w:hAnsi="Courier New" w:cs="Courier New"/>
        </w:rPr>
        <w:t>,</w:t>
      </w:r>
      <w:r w:rsidR="00AC6226">
        <w:rPr>
          <w:rFonts w:ascii="Courier New" w:hAnsi="Courier New" w:cs="Courier New"/>
        </w:rPr>
        <w:t xml:space="preserve"> bencil</w:t>
      </w:r>
      <w:r w:rsidR="0082021A">
        <w:rPr>
          <w:rFonts w:ascii="Courier New" w:hAnsi="Courier New" w:cs="Courier New"/>
        </w:rPr>
        <w:t xml:space="preserve"> bir kişi </w:t>
      </w:r>
      <w:r w:rsidR="00AC6226">
        <w:rPr>
          <w:rFonts w:ascii="Courier New" w:hAnsi="Courier New" w:cs="Courier New"/>
        </w:rPr>
        <w:t>olduğu</w:t>
      </w:r>
      <w:r w:rsidR="0082021A">
        <w:rPr>
          <w:rFonts w:ascii="Courier New" w:hAnsi="Courier New" w:cs="Courier New"/>
        </w:rPr>
        <w:t>nu,</w:t>
      </w:r>
      <w:r w:rsidR="00AC6226">
        <w:rPr>
          <w:rFonts w:ascii="Courier New" w:hAnsi="Courier New" w:cs="Courier New"/>
        </w:rPr>
        <w:t xml:space="preserve"> kocalık görevlerini yerine geti</w:t>
      </w:r>
      <w:r w:rsidR="00041623">
        <w:rPr>
          <w:rFonts w:ascii="Courier New" w:hAnsi="Courier New" w:cs="Courier New"/>
        </w:rPr>
        <w:t>r</w:t>
      </w:r>
      <w:r w:rsidR="00AC6226">
        <w:rPr>
          <w:rFonts w:ascii="Courier New" w:hAnsi="Courier New" w:cs="Courier New"/>
        </w:rPr>
        <w:t>mediği</w:t>
      </w:r>
      <w:r w:rsidR="0082021A">
        <w:rPr>
          <w:rFonts w:ascii="Courier New" w:hAnsi="Courier New" w:cs="Courier New"/>
        </w:rPr>
        <w:t>ni</w:t>
      </w:r>
      <w:r w:rsidR="00AC6226">
        <w:rPr>
          <w:rFonts w:ascii="Courier New" w:hAnsi="Courier New" w:cs="Courier New"/>
        </w:rPr>
        <w:t>, bek</w:t>
      </w:r>
      <w:r w:rsidR="008054C3">
        <w:rPr>
          <w:rFonts w:ascii="Courier New" w:hAnsi="Courier New" w:cs="Courier New"/>
        </w:rPr>
        <w:t xml:space="preserve">âr </w:t>
      </w:r>
      <w:r w:rsidR="009C273F">
        <w:rPr>
          <w:rFonts w:ascii="Courier New" w:hAnsi="Courier New" w:cs="Courier New"/>
        </w:rPr>
        <w:t xml:space="preserve">bir </w:t>
      </w:r>
      <w:r w:rsidR="008054C3">
        <w:rPr>
          <w:rFonts w:ascii="Courier New" w:hAnsi="Courier New" w:cs="Courier New"/>
        </w:rPr>
        <w:t>kişi</w:t>
      </w:r>
      <w:r w:rsidR="009C273F">
        <w:rPr>
          <w:rFonts w:ascii="Courier New" w:hAnsi="Courier New" w:cs="Courier New"/>
        </w:rPr>
        <w:t>ymiş</w:t>
      </w:r>
      <w:r w:rsidR="008054C3">
        <w:rPr>
          <w:rFonts w:ascii="Courier New" w:hAnsi="Courier New" w:cs="Courier New"/>
        </w:rPr>
        <w:t xml:space="preserve"> gibi davrandığı</w:t>
      </w:r>
      <w:r>
        <w:rPr>
          <w:rFonts w:ascii="Courier New" w:hAnsi="Courier New" w:cs="Courier New"/>
        </w:rPr>
        <w:t>nı</w:t>
      </w:r>
      <w:r w:rsidR="008054C3">
        <w:rPr>
          <w:rFonts w:ascii="Courier New" w:hAnsi="Courier New" w:cs="Courier New"/>
        </w:rPr>
        <w:t xml:space="preserve"> ve ailes</w:t>
      </w:r>
      <w:r w:rsidR="00AC6226">
        <w:rPr>
          <w:rFonts w:ascii="Courier New" w:hAnsi="Courier New" w:cs="Courier New"/>
        </w:rPr>
        <w:t>i ile görüşmesine izin vermediği</w:t>
      </w:r>
      <w:r w:rsidR="0082021A">
        <w:rPr>
          <w:rFonts w:ascii="Courier New" w:hAnsi="Courier New" w:cs="Courier New"/>
        </w:rPr>
        <w:t xml:space="preserve">ni, </w:t>
      </w:r>
      <w:r w:rsidR="00AC6226">
        <w:rPr>
          <w:rFonts w:ascii="Courier New" w:hAnsi="Courier New" w:cs="Courier New"/>
        </w:rPr>
        <w:t>Davalı</w:t>
      </w:r>
      <w:r>
        <w:rPr>
          <w:rFonts w:ascii="Courier New" w:hAnsi="Courier New" w:cs="Courier New"/>
        </w:rPr>
        <w:t xml:space="preserve"> ise</w:t>
      </w:r>
      <w:r w:rsidR="00AC6226">
        <w:rPr>
          <w:rFonts w:ascii="Courier New" w:hAnsi="Courier New" w:cs="Courier New"/>
        </w:rPr>
        <w:t xml:space="preserve"> Davacı</w:t>
      </w:r>
      <w:r w:rsidR="0082021A">
        <w:rPr>
          <w:rFonts w:ascii="Courier New" w:hAnsi="Courier New" w:cs="Courier New"/>
        </w:rPr>
        <w:t>nın aile birliği içerisinde Davalıya k</w:t>
      </w:r>
      <w:r>
        <w:rPr>
          <w:rFonts w:ascii="Courier New" w:hAnsi="Courier New" w:cs="Courier New"/>
        </w:rPr>
        <w:t xml:space="preserve">arşı </w:t>
      </w:r>
      <w:r w:rsidR="00AC6226">
        <w:rPr>
          <w:rFonts w:ascii="Courier New" w:hAnsi="Courier New" w:cs="Courier New"/>
        </w:rPr>
        <w:t>sevgi, saygı</w:t>
      </w:r>
      <w:r w:rsidR="0082021A">
        <w:rPr>
          <w:rFonts w:ascii="Courier New" w:hAnsi="Courier New" w:cs="Courier New"/>
        </w:rPr>
        <w:t>,</w:t>
      </w:r>
      <w:r w:rsidR="00AC6226">
        <w:rPr>
          <w:rFonts w:ascii="Courier New" w:hAnsi="Courier New" w:cs="Courier New"/>
        </w:rPr>
        <w:t xml:space="preserve"> muhab</w:t>
      </w:r>
      <w:r w:rsidR="0082021A">
        <w:rPr>
          <w:rFonts w:ascii="Courier New" w:hAnsi="Courier New" w:cs="Courier New"/>
        </w:rPr>
        <w:t>b</w:t>
      </w:r>
      <w:r w:rsidR="00AC6226">
        <w:rPr>
          <w:rFonts w:ascii="Courier New" w:hAnsi="Courier New" w:cs="Courier New"/>
        </w:rPr>
        <w:t>et göstermediği</w:t>
      </w:r>
      <w:r w:rsidR="0082021A">
        <w:rPr>
          <w:rFonts w:ascii="Courier New" w:hAnsi="Courier New" w:cs="Courier New"/>
        </w:rPr>
        <w:t>ni</w:t>
      </w:r>
      <w:r w:rsidR="00AC6226">
        <w:rPr>
          <w:rFonts w:ascii="Courier New" w:hAnsi="Courier New" w:cs="Courier New"/>
        </w:rPr>
        <w:t>,</w:t>
      </w:r>
      <w:r w:rsidR="0082021A">
        <w:rPr>
          <w:rFonts w:ascii="Courier New" w:hAnsi="Courier New" w:cs="Courier New"/>
        </w:rPr>
        <w:t xml:space="preserve"> ilk evliliğinden olan </w:t>
      </w:r>
      <w:r w:rsidR="00AC6226">
        <w:rPr>
          <w:rFonts w:ascii="Courier New" w:hAnsi="Courier New" w:cs="Courier New"/>
        </w:rPr>
        <w:t>çocuğuna ilgisiz olduğu</w:t>
      </w:r>
      <w:r w:rsidR="0082021A">
        <w:rPr>
          <w:rFonts w:ascii="Courier New" w:hAnsi="Courier New" w:cs="Courier New"/>
        </w:rPr>
        <w:t>nu,</w:t>
      </w:r>
      <w:r w:rsidR="00AC6226">
        <w:rPr>
          <w:rFonts w:ascii="Courier New" w:hAnsi="Courier New" w:cs="Courier New"/>
        </w:rPr>
        <w:t xml:space="preserve"> kötü davrandığı</w:t>
      </w:r>
      <w:r w:rsidR="0082021A">
        <w:rPr>
          <w:rFonts w:ascii="Courier New" w:hAnsi="Courier New" w:cs="Courier New"/>
        </w:rPr>
        <w:t>nı</w:t>
      </w:r>
      <w:r w:rsidR="00AC6226">
        <w:rPr>
          <w:rFonts w:ascii="Courier New" w:hAnsi="Courier New" w:cs="Courier New"/>
        </w:rPr>
        <w:t>, kavga çıkardığı</w:t>
      </w:r>
      <w:r w:rsidR="0082021A">
        <w:rPr>
          <w:rFonts w:ascii="Courier New" w:hAnsi="Courier New" w:cs="Courier New"/>
        </w:rPr>
        <w:t>nı</w:t>
      </w:r>
      <w:r w:rsidR="00AC6226">
        <w:rPr>
          <w:rFonts w:ascii="Courier New" w:hAnsi="Courier New" w:cs="Courier New"/>
        </w:rPr>
        <w:t>, sürekli olarak vatandaş olma isteklerini tekrarlayarak huzursuzluk çıkardığı</w:t>
      </w:r>
      <w:r w:rsidR="0082021A">
        <w:rPr>
          <w:rFonts w:ascii="Courier New" w:hAnsi="Courier New" w:cs="Courier New"/>
        </w:rPr>
        <w:t>nı</w:t>
      </w:r>
      <w:r w:rsidR="00AC6226">
        <w:rPr>
          <w:rFonts w:ascii="Courier New" w:hAnsi="Courier New" w:cs="Courier New"/>
        </w:rPr>
        <w:t xml:space="preserve"> ispatla</w:t>
      </w:r>
      <w:r w:rsidR="00703365">
        <w:rPr>
          <w:rFonts w:ascii="Courier New" w:hAnsi="Courier New" w:cs="Courier New"/>
        </w:rPr>
        <w:t>ya</w:t>
      </w:r>
      <w:r w:rsidR="00AC6226">
        <w:rPr>
          <w:rFonts w:ascii="Courier New" w:hAnsi="Courier New" w:cs="Courier New"/>
        </w:rPr>
        <w:t xml:space="preserve">madı. </w:t>
      </w:r>
    </w:p>
    <w:p w:rsidR="00AC6226" w:rsidRDefault="00AC6226" w:rsidP="00F22DFA">
      <w:pPr>
        <w:spacing w:line="360" w:lineRule="auto"/>
        <w:ind w:firstLine="708"/>
        <w:rPr>
          <w:rFonts w:ascii="Courier New" w:hAnsi="Courier New" w:cs="Courier New"/>
        </w:rPr>
      </w:pPr>
    </w:p>
    <w:p w:rsidR="00AC6226" w:rsidRDefault="00703365" w:rsidP="00F22DFA">
      <w:pPr>
        <w:spacing w:line="360" w:lineRule="auto"/>
        <w:ind w:firstLine="708"/>
        <w:rPr>
          <w:rFonts w:ascii="Courier New" w:hAnsi="Courier New" w:cs="Courier New"/>
        </w:rPr>
      </w:pPr>
      <w:r>
        <w:rPr>
          <w:rFonts w:ascii="Courier New" w:hAnsi="Courier New" w:cs="Courier New"/>
        </w:rPr>
        <w:t xml:space="preserve">Alt Mahkeme, </w:t>
      </w:r>
      <w:r w:rsidR="00AC6226">
        <w:rPr>
          <w:rFonts w:ascii="Courier New" w:hAnsi="Courier New" w:cs="Courier New"/>
        </w:rPr>
        <w:t>Davalının</w:t>
      </w:r>
      <w:r w:rsidR="008054C3">
        <w:rPr>
          <w:rFonts w:ascii="Courier New" w:hAnsi="Courier New" w:cs="Courier New"/>
        </w:rPr>
        <w:t xml:space="preserve"> şiddet kaynaklı </w:t>
      </w:r>
      <w:r w:rsidR="0082021A">
        <w:rPr>
          <w:rFonts w:ascii="Courier New" w:hAnsi="Courier New" w:cs="Courier New"/>
        </w:rPr>
        <w:t xml:space="preserve">münhasır </w:t>
      </w:r>
      <w:r w:rsidR="00AC6226">
        <w:rPr>
          <w:rFonts w:ascii="Courier New" w:hAnsi="Courier New" w:cs="Courier New"/>
        </w:rPr>
        <w:t>kusur ve kabahatleri nedeniyle ailevi ilişkiler</w:t>
      </w:r>
      <w:r w:rsidR="0082021A">
        <w:rPr>
          <w:rFonts w:ascii="Courier New" w:hAnsi="Courier New" w:cs="Courier New"/>
        </w:rPr>
        <w:t>in</w:t>
      </w:r>
      <w:r w:rsidR="00AC6226">
        <w:rPr>
          <w:rFonts w:ascii="Courier New" w:hAnsi="Courier New" w:cs="Courier New"/>
        </w:rPr>
        <w:t xml:space="preserve"> birlikte yaşamı olanaksız ve çekilmez bir hale koyacak kadar önemli surette gerginleştiğine </w:t>
      </w:r>
      <w:r w:rsidR="0082021A">
        <w:rPr>
          <w:rFonts w:ascii="Courier New" w:hAnsi="Courier New" w:cs="Courier New"/>
        </w:rPr>
        <w:t xml:space="preserve">bulgu yaparak, </w:t>
      </w:r>
      <w:r w:rsidR="00AC6226">
        <w:rPr>
          <w:rFonts w:ascii="Courier New" w:hAnsi="Courier New" w:cs="Courier New"/>
        </w:rPr>
        <w:t>Davacı lehine boşanma hükmü verilmesi</w:t>
      </w:r>
      <w:r>
        <w:rPr>
          <w:rFonts w:ascii="Courier New" w:hAnsi="Courier New" w:cs="Courier New"/>
        </w:rPr>
        <w:t xml:space="preserve">, </w:t>
      </w:r>
      <w:r w:rsidR="00AC6226">
        <w:rPr>
          <w:rFonts w:ascii="Courier New" w:hAnsi="Courier New" w:cs="Courier New"/>
        </w:rPr>
        <w:t>Davalı</w:t>
      </w:r>
      <w:r w:rsidR="00BF62D1">
        <w:rPr>
          <w:rFonts w:ascii="Courier New" w:hAnsi="Courier New" w:cs="Courier New"/>
        </w:rPr>
        <w:t>nın</w:t>
      </w:r>
      <w:r w:rsidR="00AC6226">
        <w:rPr>
          <w:rFonts w:ascii="Courier New" w:hAnsi="Courier New" w:cs="Courier New"/>
        </w:rPr>
        <w:t xml:space="preserve"> münhasır kusurlu olduğu ve Davacıyı döverek kişilik hakkına saldırıda bulunduğu nedeniyle tazminat ödemesi </w:t>
      </w:r>
      <w:r w:rsidR="0082021A">
        <w:rPr>
          <w:rFonts w:ascii="Courier New" w:hAnsi="Courier New" w:cs="Courier New"/>
        </w:rPr>
        <w:t>gerektiği sonucuna ulaştı</w:t>
      </w:r>
      <w:r>
        <w:rPr>
          <w:rFonts w:ascii="Courier New" w:hAnsi="Courier New" w:cs="Courier New"/>
        </w:rPr>
        <w:t>.</w:t>
      </w:r>
      <w:r w:rsidR="00AC6226">
        <w:rPr>
          <w:rFonts w:ascii="Courier New" w:hAnsi="Courier New" w:cs="Courier New"/>
        </w:rPr>
        <w:t xml:space="preserve"> </w:t>
      </w:r>
    </w:p>
    <w:p w:rsidR="00AC6226" w:rsidRDefault="00AC6226" w:rsidP="00F22DFA">
      <w:pPr>
        <w:spacing w:line="360" w:lineRule="auto"/>
        <w:ind w:firstLine="708"/>
        <w:rPr>
          <w:rFonts w:ascii="Courier New" w:hAnsi="Courier New" w:cs="Courier New"/>
        </w:rPr>
      </w:pPr>
    </w:p>
    <w:p w:rsidR="0082021A" w:rsidRDefault="0082021A" w:rsidP="00F22DFA">
      <w:pPr>
        <w:spacing w:line="360" w:lineRule="auto"/>
        <w:ind w:firstLine="708"/>
        <w:rPr>
          <w:rFonts w:ascii="Courier New" w:hAnsi="Courier New" w:cs="Courier New"/>
        </w:rPr>
      </w:pPr>
      <w:r>
        <w:rPr>
          <w:rFonts w:ascii="Courier New" w:hAnsi="Courier New" w:cs="Courier New"/>
        </w:rPr>
        <w:lastRenderedPageBreak/>
        <w:t xml:space="preserve">Alt Mahkeme, Davacının tazminat taleplerini incelerken, Davalının işini, aylık maaşını, uyguladığı şiddeti ve ilk eşinden bakmakla yükümlü olduğu bir çocuğu olduğunu dikkate aldıktan, Davacının maruz kaldığı şiddeti, toplumda düştüğü durumu, çalışmadığını değerlendirdikten sonra Davacıya ödenmesi gereken makul tazminat miktarını 50,000TL olarak belirledi. Alt Mahkeme devamla, Davacı lehine 50,000TL tazminata hükmedildiğinden ayrıca yoksulluk nafakası tespitinin gerekmediğine bulgu yaptı. </w:t>
      </w:r>
    </w:p>
    <w:p w:rsidR="0082021A" w:rsidRDefault="0082021A" w:rsidP="00F22DFA">
      <w:pPr>
        <w:spacing w:line="360" w:lineRule="auto"/>
        <w:ind w:firstLine="708"/>
        <w:rPr>
          <w:rFonts w:ascii="Courier New" w:hAnsi="Courier New" w:cs="Courier New"/>
        </w:rPr>
      </w:pPr>
    </w:p>
    <w:p w:rsidR="00627295" w:rsidRDefault="00627295" w:rsidP="00F22DFA">
      <w:pPr>
        <w:spacing w:line="360" w:lineRule="auto"/>
        <w:ind w:firstLine="708"/>
        <w:rPr>
          <w:rFonts w:ascii="Courier New" w:hAnsi="Courier New" w:cs="Courier New"/>
        </w:rPr>
      </w:pPr>
      <w:r>
        <w:rPr>
          <w:rFonts w:ascii="Courier New" w:hAnsi="Courier New" w:cs="Courier New"/>
        </w:rPr>
        <w:t>Alt Mahkeme meselenin istinafa gi</w:t>
      </w:r>
      <w:r w:rsidR="009C273F">
        <w:rPr>
          <w:rFonts w:ascii="Courier New" w:hAnsi="Courier New" w:cs="Courier New"/>
        </w:rPr>
        <w:t xml:space="preserve">tme ihtimalini </w:t>
      </w:r>
      <w:r>
        <w:rPr>
          <w:rFonts w:ascii="Courier New" w:hAnsi="Courier New" w:cs="Courier New"/>
        </w:rPr>
        <w:t xml:space="preserve">düşünerek </w:t>
      </w:r>
      <w:r w:rsidR="00703365">
        <w:rPr>
          <w:rFonts w:ascii="Courier New" w:hAnsi="Courier New" w:cs="Courier New"/>
        </w:rPr>
        <w:t>yoksulluk nafakası taleplerini incele</w:t>
      </w:r>
      <w:r w:rsidR="00C2174F">
        <w:rPr>
          <w:rFonts w:ascii="Courier New" w:hAnsi="Courier New" w:cs="Courier New"/>
        </w:rPr>
        <w:t>d</w:t>
      </w:r>
      <w:r w:rsidR="00703365">
        <w:rPr>
          <w:rFonts w:ascii="Courier New" w:hAnsi="Courier New" w:cs="Courier New"/>
        </w:rPr>
        <w:t xml:space="preserve">i ve </w:t>
      </w:r>
      <w:r>
        <w:rPr>
          <w:rFonts w:ascii="Courier New" w:hAnsi="Courier New" w:cs="Courier New"/>
        </w:rPr>
        <w:t>Davacının nafaka taleplerini ispat edemediği</w:t>
      </w:r>
      <w:r w:rsidR="0082021A">
        <w:rPr>
          <w:rFonts w:ascii="Courier New" w:hAnsi="Courier New" w:cs="Courier New"/>
        </w:rPr>
        <w:t xml:space="preserve"> sonucuna ulaştı.</w:t>
      </w:r>
      <w:r w:rsidR="00703365">
        <w:rPr>
          <w:rFonts w:ascii="Courier New" w:hAnsi="Courier New" w:cs="Courier New"/>
        </w:rPr>
        <w:t xml:space="preserve"> </w:t>
      </w:r>
    </w:p>
    <w:p w:rsidR="00703365" w:rsidRDefault="00703365" w:rsidP="00F22DFA">
      <w:pPr>
        <w:spacing w:line="360" w:lineRule="auto"/>
        <w:ind w:firstLine="708"/>
        <w:rPr>
          <w:rFonts w:ascii="Courier New" w:hAnsi="Courier New" w:cs="Courier New"/>
        </w:rPr>
      </w:pPr>
    </w:p>
    <w:p w:rsidR="009C273F" w:rsidRDefault="00627295" w:rsidP="009C273F">
      <w:pPr>
        <w:spacing w:line="360" w:lineRule="auto"/>
        <w:ind w:firstLine="708"/>
        <w:rPr>
          <w:rFonts w:ascii="Courier New" w:hAnsi="Courier New" w:cs="Courier New"/>
        </w:rPr>
      </w:pPr>
      <w:r>
        <w:rPr>
          <w:rFonts w:ascii="Courier New" w:hAnsi="Courier New" w:cs="Courier New"/>
        </w:rPr>
        <w:t xml:space="preserve">Tarafların paylaşıma tabi malları olmadığı sonucuna </w:t>
      </w:r>
      <w:r w:rsidR="009C273F">
        <w:rPr>
          <w:rFonts w:ascii="Courier New" w:hAnsi="Courier New" w:cs="Courier New"/>
        </w:rPr>
        <w:t xml:space="preserve">da </w:t>
      </w:r>
      <w:r>
        <w:rPr>
          <w:rFonts w:ascii="Courier New" w:hAnsi="Courier New" w:cs="Courier New"/>
        </w:rPr>
        <w:t>ulaşan Alt Mahkeme,</w:t>
      </w:r>
      <w:r w:rsidR="00703365">
        <w:rPr>
          <w:rFonts w:ascii="Courier New" w:hAnsi="Courier New" w:cs="Courier New"/>
        </w:rPr>
        <w:t xml:space="preserve"> Davacı lehine Davalı aleyhine</w:t>
      </w:r>
      <w:r w:rsidR="009C273F">
        <w:rPr>
          <w:rFonts w:ascii="Courier New" w:hAnsi="Courier New" w:cs="Courier New"/>
        </w:rPr>
        <w:t xml:space="preserve"> aşağıdaki şekilde Emir ve Hüküm verdi</w:t>
      </w:r>
      <w:r w:rsidR="00BF62D1">
        <w:rPr>
          <w:rFonts w:ascii="Courier New" w:hAnsi="Courier New" w:cs="Courier New"/>
        </w:rPr>
        <w:t>:</w:t>
      </w:r>
      <w:r w:rsidR="009C273F">
        <w:rPr>
          <w:rFonts w:ascii="Courier New" w:hAnsi="Courier New" w:cs="Courier New"/>
        </w:rPr>
        <w:t xml:space="preserve"> </w:t>
      </w:r>
    </w:p>
    <w:p w:rsidR="00627295" w:rsidRPr="00627295" w:rsidRDefault="00627295" w:rsidP="00627295">
      <w:pPr>
        <w:ind w:firstLine="708"/>
        <w:rPr>
          <w:rFonts w:ascii="Courier New" w:hAnsi="Courier New" w:cs="Courier New"/>
          <w:b/>
        </w:rPr>
      </w:pPr>
    </w:p>
    <w:p w:rsidR="00627295" w:rsidRDefault="00627295" w:rsidP="00627295">
      <w:pPr>
        <w:ind w:firstLine="708"/>
        <w:rPr>
          <w:rFonts w:ascii="Courier New" w:hAnsi="Courier New" w:cs="Courier New"/>
          <w:b/>
        </w:rPr>
      </w:pPr>
      <w:r w:rsidRPr="00627295">
        <w:rPr>
          <w:rFonts w:ascii="Courier New" w:hAnsi="Courier New" w:cs="Courier New"/>
          <w:b/>
        </w:rPr>
        <w:t xml:space="preserve">“1. Taraflar arasındaki ailevi ilişkilerin davalının kusur </w:t>
      </w:r>
      <w:r>
        <w:rPr>
          <w:rFonts w:ascii="Courier New" w:hAnsi="Courier New" w:cs="Courier New"/>
          <w:b/>
        </w:rPr>
        <w:t xml:space="preserve"> </w:t>
      </w:r>
    </w:p>
    <w:p w:rsidR="00627295" w:rsidRDefault="00627295" w:rsidP="00627295">
      <w:pPr>
        <w:ind w:firstLine="708"/>
        <w:rPr>
          <w:rFonts w:ascii="Courier New" w:hAnsi="Courier New" w:cs="Courier New"/>
          <w:b/>
        </w:rPr>
      </w:pPr>
      <w:r>
        <w:rPr>
          <w:rFonts w:ascii="Courier New" w:hAnsi="Courier New" w:cs="Courier New"/>
          <w:b/>
        </w:rPr>
        <w:t xml:space="preserve">    </w:t>
      </w:r>
      <w:r w:rsidRPr="00627295">
        <w:rPr>
          <w:rFonts w:ascii="Courier New" w:hAnsi="Courier New" w:cs="Courier New"/>
          <w:b/>
        </w:rPr>
        <w:t xml:space="preserve">ve kabahatleri neticesinde birlikte yaşamı olanaksız </w:t>
      </w:r>
      <w:r>
        <w:rPr>
          <w:rFonts w:ascii="Courier New" w:hAnsi="Courier New" w:cs="Courier New"/>
          <w:b/>
        </w:rPr>
        <w:t xml:space="preserve"> </w:t>
      </w:r>
    </w:p>
    <w:p w:rsidR="00627295" w:rsidRDefault="00627295" w:rsidP="00627295">
      <w:pPr>
        <w:ind w:firstLine="708"/>
        <w:rPr>
          <w:rFonts w:ascii="Courier New" w:hAnsi="Courier New" w:cs="Courier New"/>
          <w:b/>
        </w:rPr>
      </w:pPr>
      <w:r>
        <w:rPr>
          <w:rFonts w:ascii="Courier New" w:hAnsi="Courier New" w:cs="Courier New"/>
          <w:b/>
        </w:rPr>
        <w:t xml:space="preserve">    </w:t>
      </w:r>
      <w:r w:rsidRPr="00627295">
        <w:rPr>
          <w:rFonts w:ascii="Courier New" w:hAnsi="Courier New" w:cs="Courier New"/>
          <w:b/>
        </w:rPr>
        <w:t xml:space="preserve">ve çekilmez bir hale koyacak kadar önemli surette </w:t>
      </w:r>
      <w:r>
        <w:rPr>
          <w:rFonts w:ascii="Courier New" w:hAnsi="Courier New" w:cs="Courier New"/>
          <w:b/>
        </w:rPr>
        <w:t xml:space="preserve"> </w:t>
      </w:r>
    </w:p>
    <w:p w:rsidR="00627295" w:rsidRPr="00627295" w:rsidRDefault="00627295" w:rsidP="00627295">
      <w:pPr>
        <w:ind w:firstLine="708"/>
        <w:rPr>
          <w:rFonts w:ascii="Courier New" w:hAnsi="Courier New" w:cs="Courier New"/>
          <w:b/>
        </w:rPr>
      </w:pPr>
      <w:r>
        <w:rPr>
          <w:rFonts w:ascii="Courier New" w:hAnsi="Courier New" w:cs="Courier New"/>
          <w:b/>
        </w:rPr>
        <w:t xml:space="preserve">    </w:t>
      </w:r>
      <w:r w:rsidRPr="00627295">
        <w:rPr>
          <w:rFonts w:ascii="Courier New" w:hAnsi="Courier New" w:cs="Courier New"/>
          <w:b/>
        </w:rPr>
        <w:t xml:space="preserve">gerginleştirdiğinden tarafların boşanmalarına, </w:t>
      </w:r>
    </w:p>
    <w:p w:rsidR="00627295" w:rsidRDefault="00627295" w:rsidP="00627295">
      <w:pPr>
        <w:ind w:firstLine="708"/>
        <w:rPr>
          <w:rFonts w:ascii="Courier New" w:hAnsi="Courier New" w:cs="Courier New"/>
          <w:b/>
        </w:rPr>
      </w:pPr>
      <w:r>
        <w:rPr>
          <w:rFonts w:ascii="Courier New" w:hAnsi="Courier New" w:cs="Courier New"/>
          <w:b/>
        </w:rPr>
        <w:t xml:space="preserve"> </w:t>
      </w:r>
      <w:r w:rsidRPr="00627295">
        <w:rPr>
          <w:rFonts w:ascii="Courier New" w:hAnsi="Courier New" w:cs="Courier New"/>
          <w:b/>
        </w:rPr>
        <w:t xml:space="preserve">2. Davalının davacıya 50,000TL tazminat ödemesine emir </w:t>
      </w:r>
      <w:r>
        <w:rPr>
          <w:rFonts w:ascii="Courier New" w:hAnsi="Courier New" w:cs="Courier New"/>
          <w:b/>
        </w:rPr>
        <w:t xml:space="preserve"> </w:t>
      </w:r>
    </w:p>
    <w:p w:rsidR="00627295" w:rsidRPr="00627295" w:rsidRDefault="00627295" w:rsidP="00627295">
      <w:pPr>
        <w:ind w:firstLine="708"/>
        <w:rPr>
          <w:rFonts w:ascii="Courier New" w:hAnsi="Courier New" w:cs="Courier New"/>
          <w:b/>
        </w:rPr>
      </w:pPr>
      <w:r>
        <w:rPr>
          <w:rFonts w:ascii="Courier New" w:hAnsi="Courier New" w:cs="Courier New"/>
          <w:b/>
        </w:rPr>
        <w:t xml:space="preserve">    </w:t>
      </w:r>
      <w:r w:rsidRPr="00627295">
        <w:rPr>
          <w:rFonts w:ascii="Courier New" w:hAnsi="Courier New" w:cs="Courier New"/>
          <w:b/>
        </w:rPr>
        <w:t xml:space="preserve">verilir. </w:t>
      </w:r>
    </w:p>
    <w:p w:rsidR="00627295" w:rsidRDefault="00627295" w:rsidP="00627295">
      <w:pPr>
        <w:ind w:firstLine="708"/>
        <w:rPr>
          <w:rFonts w:ascii="Courier New" w:hAnsi="Courier New" w:cs="Courier New"/>
          <w:b/>
        </w:rPr>
      </w:pPr>
      <w:r>
        <w:rPr>
          <w:rFonts w:ascii="Courier New" w:hAnsi="Courier New" w:cs="Courier New"/>
          <w:b/>
        </w:rPr>
        <w:t xml:space="preserve"> </w:t>
      </w:r>
      <w:r w:rsidRPr="00627295">
        <w:rPr>
          <w:rFonts w:ascii="Courier New" w:hAnsi="Courier New" w:cs="Courier New"/>
          <w:b/>
        </w:rPr>
        <w:t xml:space="preserve">3. Davacının nafaka ve diğer talepleri talebi ret ve </w:t>
      </w:r>
      <w:r>
        <w:rPr>
          <w:rFonts w:ascii="Courier New" w:hAnsi="Courier New" w:cs="Courier New"/>
          <w:b/>
        </w:rPr>
        <w:t xml:space="preserve"> </w:t>
      </w:r>
    </w:p>
    <w:p w:rsidR="00627295" w:rsidRPr="00627295" w:rsidRDefault="00627295" w:rsidP="00627295">
      <w:pPr>
        <w:ind w:firstLine="708"/>
        <w:rPr>
          <w:rFonts w:ascii="Courier New" w:hAnsi="Courier New" w:cs="Courier New"/>
          <w:b/>
        </w:rPr>
      </w:pPr>
      <w:r>
        <w:rPr>
          <w:rFonts w:ascii="Courier New" w:hAnsi="Courier New" w:cs="Courier New"/>
          <w:b/>
        </w:rPr>
        <w:t xml:space="preserve">    </w:t>
      </w:r>
      <w:r w:rsidRPr="00627295">
        <w:rPr>
          <w:rFonts w:ascii="Courier New" w:hAnsi="Courier New" w:cs="Courier New"/>
          <w:b/>
        </w:rPr>
        <w:t xml:space="preserve">iptal edilir. </w:t>
      </w:r>
    </w:p>
    <w:p w:rsidR="00627295" w:rsidRDefault="00627295" w:rsidP="00627295">
      <w:pPr>
        <w:ind w:firstLine="708"/>
        <w:rPr>
          <w:rFonts w:ascii="Courier New" w:hAnsi="Courier New" w:cs="Courier New"/>
          <w:b/>
        </w:rPr>
      </w:pPr>
      <w:r>
        <w:rPr>
          <w:rFonts w:ascii="Courier New" w:hAnsi="Courier New" w:cs="Courier New"/>
          <w:b/>
        </w:rPr>
        <w:t xml:space="preserve"> </w:t>
      </w:r>
      <w:r w:rsidRPr="00627295">
        <w:rPr>
          <w:rFonts w:ascii="Courier New" w:hAnsi="Courier New" w:cs="Courier New"/>
          <w:b/>
        </w:rPr>
        <w:t xml:space="preserve">4. Tarafların paylaşıma tabi taşınır ve taşınmaz mal </w:t>
      </w:r>
      <w:r>
        <w:rPr>
          <w:rFonts w:ascii="Courier New" w:hAnsi="Courier New" w:cs="Courier New"/>
          <w:b/>
        </w:rPr>
        <w:t xml:space="preserve"> </w:t>
      </w:r>
    </w:p>
    <w:p w:rsidR="00627295" w:rsidRDefault="00627295" w:rsidP="00627295">
      <w:pPr>
        <w:ind w:firstLine="708"/>
        <w:rPr>
          <w:rFonts w:ascii="Courier New" w:hAnsi="Courier New" w:cs="Courier New"/>
          <w:b/>
        </w:rPr>
      </w:pPr>
      <w:r>
        <w:rPr>
          <w:rFonts w:ascii="Courier New" w:hAnsi="Courier New" w:cs="Courier New"/>
          <w:b/>
        </w:rPr>
        <w:t xml:space="preserve">    </w:t>
      </w:r>
      <w:r w:rsidRPr="00627295">
        <w:rPr>
          <w:rFonts w:ascii="Courier New" w:hAnsi="Courier New" w:cs="Courier New"/>
          <w:b/>
        </w:rPr>
        <w:t xml:space="preserve">varlıkları bulunmadığından bu hususta herhangi bir </w:t>
      </w:r>
      <w:r>
        <w:rPr>
          <w:rFonts w:ascii="Courier New" w:hAnsi="Courier New" w:cs="Courier New"/>
          <w:b/>
        </w:rPr>
        <w:t xml:space="preserve"> </w:t>
      </w:r>
    </w:p>
    <w:p w:rsidR="00627295" w:rsidRPr="00627295" w:rsidRDefault="00627295" w:rsidP="00627295">
      <w:pPr>
        <w:ind w:firstLine="708"/>
        <w:rPr>
          <w:rFonts w:ascii="Courier New" w:hAnsi="Courier New" w:cs="Courier New"/>
          <w:b/>
        </w:rPr>
      </w:pPr>
      <w:r>
        <w:rPr>
          <w:rFonts w:ascii="Courier New" w:hAnsi="Courier New" w:cs="Courier New"/>
          <w:b/>
        </w:rPr>
        <w:t xml:space="preserve">    </w:t>
      </w:r>
      <w:r w:rsidRPr="00627295">
        <w:rPr>
          <w:rFonts w:ascii="Courier New" w:hAnsi="Courier New" w:cs="Courier New"/>
          <w:b/>
        </w:rPr>
        <w:t xml:space="preserve">emir verilmez. </w:t>
      </w:r>
    </w:p>
    <w:p w:rsidR="00627295" w:rsidRDefault="00627295" w:rsidP="00627295">
      <w:pPr>
        <w:ind w:firstLine="708"/>
        <w:rPr>
          <w:rFonts w:ascii="Courier New" w:hAnsi="Courier New" w:cs="Courier New"/>
          <w:b/>
        </w:rPr>
      </w:pPr>
      <w:r>
        <w:rPr>
          <w:rFonts w:ascii="Courier New" w:hAnsi="Courier New" w:cs="Courier New"/>
          <w:b/>
        </w:rPr>
        <w:t xml:space="preserve"> </w:t>
      </w:r>
      <w:r w:rsidRPr="00627295">
        <w:rPr>
          <w:rFonts w:ascii="Courier New" w:hAnsi="Courier New" w:cs="Courier New"/>
          <w:b/>
        </w:rPr>
        <w:t xml:space="preserve">5. Davalının davacıya 10,000 TL dava masrafı ödemesine </w:t>
      </w:r>
      <w:r>
        <w:rPr>
          <w:rFonts w:ascii="Courier New" w:hAnsi="Courier New" w:cs="Courier New"/>
          <w:b/>
        </w:rPr>
        <w:t xml:space="preserve"> </w:t>
      </w:r>
    </w:p>
    <w:p w:rsidR="00627295" w:rsidRPr="00627295" w:rsidRDefault="00627295" w:rsidP="00627295">
      <w:pPr>
        <w:ind w:firstLine="708"/>
        <w:rPr>
          <w:rFonts w:ascii="Courier New" w:hAnsi="Courier New" w:cs="Courier New"/>
          <w:b/>
        </w:rPr>
      </w:pPr>
      <w:r>
        <w:rPr>
          <w:rFonts w:ascii="Courier New" w:hAnsi="Courier New" w:cs="Courier New"/>
          <w:b/>
        </w:rPr>
        <w:t xml:space="preserve">    </w:t>
      </w:r>
      <w:r w:rsidRPr="00627295">
        <w:rPr>
          <w:rFonts w:ascii="Courier New" w:hAnsi="Courier New" w:cs="Courier New"/>
          <w:b/>
        </w:rPr>
        <w:t xml:space="preserve">emir verilir. </w:t>
      </w:r>
    </w:p>
    <w:p w:rsidR="00627295" w:rsidRDefault="00627295" w:rsidP="00627295">
      <w:pPr>
        <w:ind w:firstLine="708"/>
        <w:rPr>
          <w:rFonts w:ascii="Courier New" w:hAnsi="Courier New" w:cs="Courier New"/>
          <w:b/>
        </w:rPr>
      </w:pPr>
      <w:r>
        <w:rPr>
          <w:rFonts w:ascii="Courier New" w:hAnsi="Courier New" w:cs="Courier New"/>
          <w:b/>
        </w:rPr>
        <w:t xml:space="preserve"> </w:t>
      </w:r>
      <w:r w:rsidRPr="00627295">
        <w:rPr>
          <w:rFonts w:ascii="Courier New" w:hAnsi="Courier New" w:cs="Courier New"/>
          <w:b/>
        </w:rPr>
        <w:t>6. Mukabil dava masrafsız ret ve iptal edilir.”</w:t>
      </w:r>
    </w:p>
    <w:p w:rsidR="00627295" w:rsidRPr="000721A1" w:rsidRDefault="00627295" w:rsidP="00627295">
      <w:pPr>
        <w:rPr>
          <w:rFonts w:ascii="Courier New" w:hAnsi="Courier New" w:cs="Courier New"/>
        </w:rPr>
      </w:pPr>
    </w:p>
    <w:p w:rsidR="00627295" w:rsidRPr="000721A1" w:rsidRDefault="00627295" w:rsidP="00627295">
      <w:pPr>
        <w:rPr>
          <w:rFonts w:ascii="Courier New" w:hAnsi="Courier New" w:cs="Courier New"/>
        </w:rPr>
      </w:pPr>
    </w:p>
    <w:p w:rsidR="00AC6226" w:rsidRDefault="00AC6226" w:rsidP="000721A1">
      <w:pPr>
        <w:spacing w:line="360" w:lineRule="auto"/>
        <w:rPr>
          <w:rFonts w:ascii="Courier New" w:hAnsi="Courier New" w:cs="Courier New"/>
        </w:rPr>
      </w:pPr>
    </w:p>
    <w:p w:rsidR="000721A1" w:rsidRDefault="000721A1" w:rsidP="000721A1">
      <w:pPr>
        <w:spacing w:line="360" w:lineRule="auto"/>
        <w:rPr>
          <w:rFonts w:ascii="Courier New" w:hAnsi="Courier New" w:cs="Courier New"/>
          <w:u w:val="single"/>
        </w:rPr>
      </w:pPr>
      <w:r>
        <w:rPr>
          <w:rFonts w:ascii="Courier New" w:hAnsi="Courier New" w:cs="Courier New"/>
          <w:u w:val="single"/>
        </w:rPr>
        <w:t>İSTİNAF SEBEPLERİ:</w:t>
      </w:r>
    </w:p>
    <w:p w:rsidR="000721A1" w:rsidRDefault="000721A1" w:rsidP="000721A1">
      <w:pPr>
        <w:spacing w:line="360" w:lineRule="auto"/>
        <w:rPr>
          <w:rFonts w:ascii="Courier New" w:hAnsi="Courier New" w:cs="Courier New"/>
          <w:u w:val="single"/>
        </w:rPr>
      </w:pPr>
    </w:p>
    <w:p w:rsidR="00AB673C" w:rsidRDefault="00AB673C" w:rsidP="000721A1">
      <w:pPr>
        <w:spacing w:line="360" w:lineRule="auto"/>
        <w:rPr>
          <w:rFonts w:ascii="Courier New" w:hAnsi="Courier New" w:cs="Courier New"/>
        </w:rPr>
      </w:pPr>
      <w:r w:rsidRPr="00AB673C">
        <w:rPr>
          <w:rFonts w:ascii="Courier New" w:hAnsi="Courier New" w:cs="Courier New"/>
        </w:rPr>
        <w:tab/>
        <w:t xml:space="preserve">Davalının dosyaladığı istinaf ihbarnamesinde 6 istinaf </w:t>
      </w:r>
      <w:r>
        <w:rPr>
          <w:rFonts w:ascii="Courier New" w:hAnsi="Courier New" w:cs="Courier New"/>
        </w:rPr>
        <w:t xml:space="preserve">sebebi olmasına rağmen Davalı Avukatı </w:t>
      </w:r>
      <w:r w:rsidR="009C273F">
        <w:rPr>
          <w:rFonts w:ascii="Courier New" w:hAnsi="Courier New" w:cs="Courier New"/>
        </w:rPr>
        <w:t xml:space="preserve">istinaftaki hitabında </w:t>
      </w:r>
      <w:r>
        <w:rPr>
          <w:rFonts w:ascii="Courier New" w:hAnsi="Courier New" w:cs="Courier New"/>
        </w:rPr>
        <w:lastRenderedPageBreak/>
        <w:t>tüm istinaf sebepleri</w:t>
      </w:r>
      <w:r w:rsidR="002F0186">
        <w:rPr>
          <w:rFonts w:ascii="Courier New" w:hAnsi="Courier New" w:cs="Courier New"/>
        </w:rPr>
        <w:t>ni</w:t>
      </w:r>
      <w:r>
        <w:rPr>
          <w:rFonts w:ascii="Courier New" w:hAnsi="Courier New" w:cs="Courier New"/>
        </w:rPr>
        <w:t xml:space="preserve"> 4 başlık altında toplamıştır. Buna göre;</w:t>
      </w:r>
    </w:p>
    <w:p w:rsidR="00AB673C" w:rsidRDefault="00AB673C" w:rsidP="000721A1">
      <w:pPr>
        <w:spacing w:line="360" w:lineRule="auto"/>
        <w:rPr>
          <w:rFonts w:ascii="Courier New" w:hAnsi="Courier New" w:cs="Courier New"/>
        </w:rPr>
      </w:pPr>
    </w:p>
    <w:p w:rsidR="00AB673C" w:rsidRPr="009C273F" w:rsidRDefault="00AB673C" w:rsidP="00AB673C">
      <w:pPr>
        <w:pStyle w:val="ListeParagraf"/>
        <w:numPr>
          <w:ilvl w:val="0"/>
          <w:numId w:val="1"/>
        </w:numPr>
        <w:spacing w:line="360" w:lineRule="auto"/>
        <w:rPr>
          <w:rFonts w:ascii="Courier New" w:hAnsi="Courier New" w:cs="Courier New"/>
          <w:b/>
        </w:rPr>
      </w:pPr>
      <w:r w:rsidRPr="009C273F">
        <w:rPr>
          <w:rFonts w:ascii="Courier New" w:hAnsi="Courier New" w:cs="Courier New"/>
          <w:b/>
        </w:rPr>
        <w:t xml:space="preserve">Muhterem Alt Mahkeme, Davalının </w:t>
      </w:r>
      <w:r w:rsidR="009C273F" w:rsidRPr="009C273F">
        <w:rPr>
          <w:rFonts w:ascii="Courier New" w:hAnsi="Courier New" w:cs="Courier New"/>
          <w:b/>
        </w:rPr>
        <w:t>D</w:t>
      </w:r>
      <w:r w:rsidRPr="009C273F">
        <w:rPr>
          <w:rFonts w:ascii="Courier New" w:hAnsi="Courier New" w:cs="Courier New"/>
          <w:b/>
        </w:rPr>
        <w:t>avacıyı darp ettiğine ve evliliğin bitirilmesinde kusurlu taraf olduğuna bulgu yapmakla hata etti.</w:t>
      </w:r>
    </w:p>
    <w:p w:rsidR="00AB673C" w:rsidRPr="009C273F" w:rsidRDefault="00AB673C" w:rsidP="00AB673C">
      <w:pPr>
        <w:pStyle w:val="ListeParagraf"/>
        <w:numPr>
          <w:ilvl w:val="0"/>
          <w:numId w:val="1"/>
        </w:numPr>
        <w:spacing w:line="360" w:lineRule="auto"/>
        <w:rPr>
          <w:rFonts w:ascii="Courier New" w:hAnsi="Courier New" w:cs="Courier New"/>
          <w:b/>
        </w:rPr>
      </w:pPr>
      <w:r w:rsidRPr="009C273F">
        <w:rPr>
          <w:rFonts w:ascii="Courier New" w:hAnsi="Courier New" w:cs="Courier New"/>
          <w:b/>
        </w:rPr>
        <w:t>Muhterem Alt Mahkeme, Davacının tamamen kusursuz olduğuna bulgu yapmak</w:t>
      </w:r>
      <w:r w:rsidR="009C273F" w:rsidRPr="009C273F">
        <w:rPr>
          <w:rFonts w:ascii="Courier New" w:hAnsi="Courier New" w:cs="Courier New"/>
          <w:b/>
        </w:rPr>
        <w:t>la</w:t>
      </w:r>
      <w:r w:rsidRPr="009C273F">
        <w:rPr>
          <w:rFonts w:ascii="Courier New" w:hAnsi="Courier New" w:cs="Courier New"/>
          <w:b/>
        </w:rPr>
        <w:t xml:space="preserve"> ve Davacının kusurlarını ortaya koyacak yeterli şahadet </w:t>
      </w:r>
      <w:r w:rsidR="009C273F" w:rsidRPr="009C273F">
        <w:rPr>
          <w:rFonts w:ascii="Courier New" w:hAnsi="Courier New" w:cs="Courier New"/>
          <w:b/>
        </w:rPr>
        <w:t xml:space="preserve">sunulduğu </w:t>
      </w:r>
      <w:r w:rsidRPr="009C273F">
        <w:rPr>
          <w:rFonts w:ascii="Courier New" w:hAnsi="Courier New" w:cs="Courier New"/>
          <w:b/>
        </w:rPr>
        <w:t xml:space="preserve">halde </w:t>
      </w:r>
      <w:r w:rsidR="009C273F" w:rsidRPr="009C273F">
        <w:rPr>
          <w:rFonts w:ascii="Courier New" w:hAnsi="Courier New" w:cs="Courier New"/>
          <w:b/>
        </w:rPr>
        <w:t>şahadeti</w:t>
      </w:r>
      <w:r w:rsidRPr="009C273F">
        <w:rPr>
          <w:rFonts w:ascii="Courier New" w:hAnsi="Courier New" w:cs="Courier New"/>
          <w:b/>
        </w:rPr>
        <w:t xml:space="preserve"> dikkate almayarak Davacı lehine boşanmaya hükmetmekle hata etti. </w:t>
      </w:r>
    </w:p>
    <w:p w:rsidR="00AB673C" w:rsidRPr="009C273F" w:rsidRDefault="00AB673C" w:rsidP="00AB673C">
      <w:pPr>
        <w:pStyle w:val="ListeParagraf"/>
        <w:numPr>
          <w:ilvl w:val="0"/>
          <w:numId w:val="1"/>
        </w:numPr>
        <w:spacing w:line="360" w:lineRule="auto"/>
        <w:rPr>
          <w:rFonts w:ascii="Courier New" w:hAnsi="Courier New" w:cs="Courier New"/>
          <w:b/>
        </w:rPr>
      </w:pPr>
      <w:r w:rsidRPr="009C273F">
        <w:rPr>
          <w:rFonts w:ascii="Courier New" w:hAnsi="Courier New" w:cs="Courier New"/>
          <w:b/>
        </w:rPr>
        <w:t xml:space="preserve">Muhterem Alt Mahkemenin Davalının münhasır kusurlu taraf olduğu bulgusu doğru olsa dahi Davacının, Davalının kusurunu affettiğini dikkate almayarak lehine tazminata hükmetmesi hatalıdır. </w:t>
      </w:r>
    </w:p>
    <w:p w:rsidR="00AB673C" w:rsidRPr="009C273F" w:rsidRDefault="00AB673C" w:rsidP="00AB673C">
      <w:pPr>
        <w:pStyle w:val="ListeParagraf"/>
        <w:numPr>
          <w:ilvl w:val="0"/>
          <w:numId w:val="1"/>
        </w:numPr>
        <w:spacing w:line="360" w:lineRule="auto"/>
        <w:rPr>
          <w:rFonts w:ascii="Courier New" w:hAnsi="Courier New" w:cs="Courier New"/>
          <w:b/>
        </w:rPr>
      </w:pPr>
      <w:r w:rsidRPr="009C273F">
        <w:rPr>
          <w:rFonts w:ascii="Courier New" w:hAnsi="Courier New" w:cs="Courier New"/>
          <w:b/>
        </w:rPr>
        <w:t>Muhterem Alt Mahkemenin tespit et</w:t>
      </w:r>
      <w:r w:rsidR="00041623" w:rsidRPr="009C273F">
        <w:rPr>
          <w:rFonts w:ascii="Courier New" w:hAnsi="Courier New" w:cs="Courier New"/>
          <w:b/>
        </w:rPr>
        <w:t>tiği tazminat miktarı fahiştir.</w:t>
      </w:r>
    </w:p>
    <w:p w:rsidR="00AB673C" w:rsidRPr="009C273F" w:rsidRDefault="00AB673C" w:rsidP="00AB673C">
      <w:pPr>
        <w:spacing w:line="360" w:lineRule="auto"/>
        <w:ind w:left="705"/>
        <w:rPr>
          <w:rFonts w:ascii="Courier New" w:hAnsi="Courier New" w:cs="Courier New"/>
          <w:b/>
        </w:rPr>
      </w:pPr>
    </w:p>
    <w:p w:rsidR="005C1F31" w:rsidRDefault="00AB673C" w:rsidP="00F22DFA">
      <w:pPr>
        <w:spacing w:line="360" w:lineRule="auto"/>
        <w:ind w:firstLine="708"/>
        <w:rPr>
          <w:rFonts w:ascii="Courier New" w:hAnsi="Courier New" w:cs="Courier New"/>
        </w:rPr>
      </w:pPr>
      <w:r>
        <w:rPr>
          <w:rFonts w:ascii="Courier New" w:hAnsi="Courier New" w:cs="Courier New"/>
        </w:rPr>
        <w:t>Davacının dosyaladığı mukabil istinaftaki istinaf sebeplerini tek başlık altında toplamak mümkündür. Buna göre;</w:t>
      </w:r>
    </w:p>
    <w:p w:rsidR="00AB673C" w:rsidRDefault="00AB673C" w:rsidP="00F22DFA">
      <w:pPr>
        <w:spacing w:line="360" w:lineRule="auto"/>
        <w:ind w:firstLine="708"/>
        <w:rPr>
          <w:rFonts w:ascii="Courier New" w:hAnsi="Courier New" w:cs="Courier New"/>
        </w:rPr>
      </w:pPr>
    </w:p>
    <w:p w:rsidR="00AB673C" w:rsidRPr="009C273F" w:rsidRDefault="00AB673C" w:rsidP="00F22DFA">
      <w:pPr>
        <w:spacing w:line="360" w:lineRule="auto"/>
        <w:ind w:firstLine="708"/>
        <w:rPr>
          <w:rFonts w:ascii="Courier New" w:hAnsi="Courier New" w:cs="Courier New"/>
          <w:b/>
        </w:rPr>
      </w:pPr>
      <w:r w:rsidRPr="009C273F">
        <w:rPr>
          <w:rFonts w:ascii="Courier New" w:hAnsi="Courier New" w:cs="Courier New"/>
          <w:b/>
        </w:rPr>
        <w:t xml:space="preserve">Muhterem Alt Mahkemenin tespit ettiği tazminat miktarı alenen azdır. </w:t>
      </w:r>
    </w:p>
    <w:p w:rsidR="00AB673C" w:rsidRDefault="00AB673C" w:rsidP="00AB673C">
      <w:pPr>
        <w:spacing w:line="360" w:lineRule="auto"/>
        <w:rPr>
          <w:rFonts w:ascii="Courier New" w:hAnsi="Courier New" w:cs="Courier New"/>
        </w:rPr>
      </w:pPr>
    </w:p>
    <w:p w:rsidR="00AB673C" w:rsidRDefault="00AB673C" w:rsidP="00AB673C">
      <w:pPr>
        <w:spacing w:line="360" w:lineRule="auto"/>
        <w:rPr>
          <w:rFonts w:ascii="Courier New" w:hAnsi="Courier New" w:cs="Courier New"/>
        </w:rPr>
      </w:pPr>
      <w:r>
        <w:rPr>
          <w:rFonts w:ascii="Courier New" w:hAnsi="Courier New" w:cs="Courier New"/>
          <w:u w:val="single"/>
        </w:rPr>
        <w:t xml:space="preserve">TARAFLARIN İDDİA VE ARGÜMANLARI: </w:t>
      </w:r>
    </w:p>
    <w:p w:rsidR="00AB673C" w:rsidRDefault="00AB673C" w:rsidP="00AB673C">
      <w:pPr>
        <w:spacing w:line="360" w:lineRule="auto"/>
        <w:rPr>
          <w:rFonts w:ascii="Courier New" w:hAnsi="Courier New" w:cs="Courier New"/>
        </w:rPr>
      </w:pPr>
    </w:p>
    <w:p w:rsidR="00AB673C" w:rsidRDefault="00AB673C" w:rsidP="00AB673C">
      <w:pPr>
        <w:spacing w:line="360" w:lineRule="auto"/>
        <w:rPr>
          <w:rFonts w:ascii="Courier New" w:hAnsi="Courier New" w:cs="Courier New"/>
        </w:rPr>
      </w:pPr>
      <w:r>
        <w:rPr>
          <w:rFonts w:ascii="Courier New" w:hAnsi="Courier New" w:cs="Courier New"/>
        </w:rPr>
        <w:tab/>
        <w:t>Davalı Avukatı hitabında özetle, Davacının Davalı ile vatandaş olmak için evlendiği ve vatandaş olmazsa Davalıyı terk edeceğini tehdit</w:t>
      </w:r>
      <w:r w:rsidR="00BF62D1">
        <w:rPr>
          <w:rFonts w:ascii="Courier New" w:hAnsi="Courier New" w:cs="Courier New"/>
        </w:rPr>
        <w:t xml:space="preserve">vari bir </w:t>
      </w:r>
      <w:r>
        <w:rPr>
          <w:rFonts w:ascii="Courier New" w:hAnsi="Courier New" w:cs="Courier New"/>
        </w:rPr>
        <w:t>şek</w:t>
      </w:r>
      <w:r w:rsidR="009C273F">
        <w:rPr>
          <w:rFonts w:ascii="Courier New" w:hAnsi="Courier New" w:cs="Courier New"/>
        </w:rPr>
        <w:t>il</w:t>
      </w:r>
      <w:r>
        <w:rPr>
          <w:rFonts w:ascii="Courier New" w:hAnsi="Courier New" w:cs="Courier New"/>
        </w:rPr>
        <w:t xml:space="preserve">de sürekli </w:t>
      </w:r>
      <w:r w:rsidR="009C273F">
        <w:rPr>
          <w:rFonts w:ascii="Courier New" w:hAnsi="Courier New" w:cs="Courier New"/>
        </w:rPr>
        <w:t xml:space="preserve">olarak </w:t>
      </w:r>
      <w:r>
        <w:rPr>
          <w:rFonts w:ascii="Courier New" w:hAnsi="Courier New" w:cs="Courier New"/>
        </w:rPr>
        <w:t>söylemesine</w:t>
      </w:r>
      <w:r w:rsidR="001354BD">
        <w:rPr>
          <w:rFonts w:ascii="Courier New" w:hAnsi="Courier New" w:cs="Courier New"/>
        </w:rPr>
        <w:t>,</w:t>
      </w:r>
      <w:r>
        <w:rPr>
          <w:rFonts w:ascii="Courier New" w:hAnsi="Courier New" w:cs="Courier New"/>
        </w:rPr>
        <w:t xml:space="preserve">  Davalının ilk eşinden olan çocuğuna kötü muamel</w:t>
      </w:r>
      <w:r w:rsidR="001354BD">
        <w:rPr>
          <w:rFonts w:ascii="Courier New" w:hAnsi="Courier New" w:cs="Courier New"/>
        </w:rPr>
        <w:t>e yaptığı şahadetle ortaya ko</w:t>
      </w:r>
      <w:r w:rsidR="009C273F">
        <w:rPr>
          <w:rFonts w:ascii="Courier New" w:hAnsi="Courier New" w:cs="Courier New"/>
        </w:rPr>
        <w:t>n</w:t>
      </w:r>
      <w:r>
        <w:rPr>
          <w:rFonts w:ascii="Courier New" w:hAnsi="Courier New" w:cs="Courier New"/>
        </w:rPr>
        <w:t>masına rağmen Alt Mahkeme</w:t>
      </w:r>
      <w:r w:rsidR="001354BD">
        <w:rPr>
          <w:rFonts w:ascii="Courier New" w:hAnsi="Courier New" w:cs="Courier New"/>
        </w:rPr>
        <w:t xml:space="preserve">nin hatalı olarak </w:t>
      </w:r>
      <w:r w:rsidR="009C273F">
        <w:rPr>
          <w:rFonts w:ascii="Courier New" w:hAnsi="Courier New" w:cs="Courier New"/>
        </w:rPr>
        <w:t>D</w:t>
      </w:r>
      <w:r>
        <w:rPr>
          <w:rFonts w:ascii="Courier New" w:hAnsi="Courier New" w:cs="Courier New"/>
        </w:rPr>
        <w:t>avacının vatandaş olma taleplerini normal karşıladığını, çocuğa kötü muamele iddialarını ise hiçbir şekilde dikkate almadığını</w:t>
      </w:r>
      <w:r w:rsidR="009C273F">
        <w:rPr>
          <w:rFonts w:ascii="Courier New" w:hAnsi="Courier New" w:cs="Courier New"/>
        </w:rPr>
        <w:t>,</w:t>
      </w:r>
      <w:r>
        <w:rPr>
          <w:rFonts w:ascii="Courier New" w:hAnsi="Courier New" w:cs="Courier New"/>
        </w:rPr>
        <w:t xml:space="preserve"> Davacı şahadetinde çocuğa karşı </w:t>
      </w:r>
      <w:r>
        <w:rPr>
          <w:rFonts w:ascii="Courier New" w:hAnsi="Courier New" w:cs="Courier New"/>
        </w:rPr>
        <w:lastRenderedPageBreak/>
        <w:t>sevgi beslemediğini</w:t>
      </w:r>
      <w:r w:rsidR="001354BD">
        <w:rPr>
          <w:rFonts w:ascii="Courier New" w:hAnsi="Courier New" w:cs="Courier New"/>
        </w:rPr>
        <w:t xml:space="preserve"> açıkça </w:t>
      </w:r>
      <w:r>
        <w:rPr>
          <w:rFonts w:ascii="Courier New" w:hAnsi="Courier New" w:cs="Courier New"/>
        </w:rPr>
        <w:t xml:space="preserve">belirtmesine rağmen </w:t>
      </w:r>
      <w:r w:rsidR="009C273F">
        <w:rPr>
          <w:rFonts w:ascii="Courier New" w:hAnsi="Courier New" w:cs="Courier New"/>
        </w:rPr>
        <w:t xml:space="preserve">Alt Mahkeme tarafından </w:t>
      </w:r>
      <w:r w:rsidR="00CD3BC0">
        <w:rPr>
          <w:rFonts w:ascii="Courier New" w:hAnsi="Courier New" w:cs="Courier New"/>
        </w:rPr>
        <w:t>bu durumu</w:t>
      </w:r>
      <w:r w:rsidR="009C273F">
        <w:rPr>
          <w:rFonts w:ascii="Courier New" w:hAnsi="Courier New" w:cs="Courier New"/>
        </w:rPr>
        <w:t>n</w:t>
      </w:r>
      <w:r w:rsidR="00CD3BC0">
        <w:rPr>
          <w:rFonts w:ascii="Courier New" w:hAnsi="Courier New" w:cs="Courier New"/>
        </w:rPr>
        <w:t xml:space="preserve"> değerlendirilmediğini, tarafların</w:t>
      </w:r>
      <w:r w:rsidR="00041623">
        <w:rPr>
          <w:rFonts w:ascii="Courier New" w:hAnsi="Courier New" w:cs="Courier New"/>
        </w:rPr>
        <w:t xml:space="preserve"> </w:t>
      </w:r>
      <w:r w:rsidR="00CD3BC0">
        <w:rPr>
          <w:rFonts w:ascii="Courier New" w:hAnsi="Courier New" w:cs="Courier New"/>
        </w:rPr>
        <w:t>toplam 25 aylık beraberlikleri olduğunu, Davalının çocuğunu istemeyen Davacının</w:t>
      </w:r>
      <w:r w:rsidR="001354BD">
        <w:rPr>
          <w:rFonts w:ascii="Courier New" w:hAnsi="Courier New" w:cs="Courier New"/>
        </w:rPr>
        <w:t>,</w:t>
      </w:r>
      <w:r w:rsidR="00CD3BC0">
        <w:rPr>
          <w:rFonts w:ascii="Courier New" w:hAnsi="Courier New" w:cs="Courier New"/>
        </w:rPr>
        <w:t xml:space="preserve"> bu sürenin büyük bölümünde kendi ailesini</w:t>
      </w:r>
      <w:r w:rsidR="00C5591D">
        <w:rPr>
          <w:rFonts w:ascii="Courier New" w:hAnsi="Courier New" w:cs="Courier New"/>
        </w:rPr>
        <w:t xml:space="preserve"> yurt dışından aile yuvasına </w:t>
      </w:r>
      <w:r w:rsidR="00CD3BC0">
        <w:rPr>
          <w:rFonts w:ascii="Courier New" w:hAnsi="Courier New" w:cs="Courier New"/>
        </w:rPr>
        <w:t>getir</w:t>
      </w:r>
      <w:r w:rsidR="00C5591D">
        <w:rPr>
          <w:rFonts w:ascii="Courier New" w:hAnsi="Courier New" w:cs="Courier New"/>
        </w:rPr>
        <w:t>diğini,</w:t>
      </w:r>
      <w:r w:rsidR="00CD3BC0">
        <w:rPr>
          <w:rFonts w:ascii="Courier New" w:hAnsi="Courier New" w:cs="Courier New"/>
        </w:rPr>
        <w:t xml:space="preserve"> birlikte yaşadıklarını</w:t>
      </w:r>
      <w:r w:rsidR="001354BD">
        <w:rPr>
          <w:rFonts w:ascii="Courier New" w:hAnsi="Courier New" w:cs="Courier New"/>
        </w:rPr>
        <w:t>,</w:t>
      </w:r>
      <w:r w:rsidR="00CD3BC0">
        <w:rPr>
          <w:rFonts w:ascii="Courier New" w:hAnsi="Courier New" w:cs="Courier New"/>
        </w:rPr>
        <w:t xml:space="preserve"> dava konusu darp fiilinden tam 8 gün sonra Davacının evlilik birliğine döndüğünü ve </w:t>
      </w:r>
      <w:r w:rsidR="00C5591D">
        <w:rPr>
          <w:rFonts w:ascii="Courier New" w:hAnsi="Courier New" w:cs="Courier New"/>
        </w:rPr>
        <w:t xml:space="preserve">sonrasında </w:t>
      </w:r>
      <w:r w:rsidR="00CD3BC0">
        <w:rPr>
          <w:rFonts w:ascii="Courier New" w:hAnsi="Courier New" w:cs="Courier New"/>
        </w:rPr>
        <w:t>7 ay boyunca birlikte yaşadıklarını, boşanıncaya kadar geçen 7 aylık sürede hiçbir darp fiilinin olmadığını</w:t>
      </w:r>
      <w:r w:rsidR="001354BD">
        <w:rPr>
          <w:rFonts w:ascii="Courier New" w:hAnsi="Courier New" w:cs="Courier New"/>
        </w:rPr>
        <w:t xml:space="preserve">, bu gerçek </w:t>
      </w:r>
      <w:r w:rsidR="00CD3BC0">
        <w:rPr>
          <w:rFonts w:ascii="Courier New" w:hAnsi="Courier New" w:cs="Courier New"/>
        </w:rPr>
        <w:t xml:space="preserve">Davacı </w:t>
      </w:r>
      <w:r w:rsidR="001354BD">
        <w:rPr>
          <w:rFonts w:ascii="Courier New" w:hAnsi="Courier New" w:cs="Courier New"/>
        </w:rPr>
        <w:t xml:space="preserve">tarafından </w:t>
      </w:r>
      <w:r w:rsidR="00CD3BC0">
        <w:rPr>
          <w:rFonts w:ascii="Courier New" w:hAnsi="Courier New" w:cs="Courier New"/>
        </w:rPr>
        <w:t>kabul e</w:t>
      </w:r>
      <w:r w:rsidR="001354BD">
        <w:rPr>
          <w:rFonts w:ascii="Courier New" w:hAnsi="Courier New" w:cs="Courier New"/>
        </w:rPr>
        <w:t xml:space="preserve">dilmesine </w:t>
      </w:r>
      <w:r w:rsidR="00CD3BC0">
        <w:rPr>
          <w:rFonts w:ascii="Courier New" w:hAnsi="Courier New" w:cs="Courier New"/>
        </w:rPr>
        <w:t xml:space="preserve">rağmen </w:t>
      </w:r>
      <w:r w:rsidR="00C5591D">
        <w:rPr>
          <w:rFonts w:ascii="Courier New" w:hAnsi="Courier New" w:cs="Courier New"/>
        </w:rPr>
        <w:t xml:space="preserve">Alt Mahkeme tarafından </w:t>
      </w:r>
      <w:r w:rsidR="00CD3BC0">
        <w:rPr>
          <w:rFonts w:ascii="Courier New" w:hAnsi="Courier New" w:cs="Courier New"/>
        </w:rPr>
        <w:t xml:space="preserve">dikkate alınmadığını, affedilmiş bir fiilin neticesinde tazminata hükmedilmesinin hata olduğunu, aylık 4,781TL’lik geliri olan Davalı aleyhine verilen tazminat miktarının </w:t>
      </w:r>
      <w:r w:rsidR="001354BD">
        <w:rPr>
          <w:rFonts w:ascii="Courier New" w:hAnsi="Courier New" w:cs="Courier New"/>
        </w:rPr>
        <w:t xml:space="preserve">Davacıyı </w:t>
      </w:r>
      <w:r w:rsidR="00CD3BC0">
        <w:rPr>
          <w:rFonts w:ascii="Courier New" w:hAnsi="Courier New" w:cs="Courier New"/>
        </w:rPr>
        <w:t>zenginleştirici nitelikte haksız bir tazminat olduğunu,</w:t>
      </w:r>
      <w:r w:rsidR="001354BD">
        <w:rPr>
          <w:rFonts w:ascii="Courier New" w:hAnsi="Courier New" w:cs="Courier New"/>
        </w:rPr>
        <w:t xml:space="preserve"> Alt Mahkeme hükmünün </w:t>
      </w:r>
      <w:r w:rsidR="00CD3BC0">
        <w:rPr>
          <w:rFonts w:ascii="Courier New" w:hAnsi="Courier New" w:cs="Courier New"/>
        </w:rPr>
        <w:t>hatalı prensiplere dayandırıldığını iddia ederek istinafın kabulünü talep etti.</w:t>
      </w:r>
    </w:p>
    <w:p w:rsidR="00CD3BC0" w:rsidRDefault="00CD3BC0" w:rsidP="00AB673C">
      <w:pPr>
        <w:spacing w:line="360" w:lineRule="auto"/>
        <w:rPr>
          <w:rFonts w:ascii="Courier New" w:hAnsi="Courier New" w:cs="Courier New"/>
        </w:rPr>
      </w:pPr>
    </w:p>
    <w:p w:rsidR="00CD3BC0" w:rsidRDefault="00CD3BC0" w:rsidP="00CD3BC0">
      <w:pPr>
        <w:spacing w:line="360" w:lineRule="auto"/>
        <w:ind w:firstLine="708"/>
        <w:rPr>
          <w:rFonts w:ascii="Courier New" w:hAnsi="Courier New" w:cs="Courier New"/>
        </w:rPr>
      </w:pPr>
      <w:r>
        <w:rPr>
          <w:rFonts w:ascii="Courier New" w:hAnsi="Courier New" w:cs="Courier New"/>
        </w:rPr>
        <w:t>Davacı Avukatı hitabında özetle, Davacının Azeri vatandaşı olduğunu, Davalı ile sosyal medya üzerinde</w:t>
      </w:r>
      <w:r w:rsidR="00C5591D">
        <w:rPr>
          <w:rFonts w:ascii="Courier New" w:hAnsi="Courier New" w:cs="Courier New"/>
        </w:rPr>
        <w:t>n tanışarak KKTC’ye geldiğini, ü</w:t>
      </w:r>
      <w:r>
        <w:rPr>
          <w:rFonts w:ascii="Courier New" w:hAnsi="Courier New" w:cs="Courier New"/>
        </w:rPr>
        <w:t>niversite mezunu, öğretmen biri olduğunu, her şeyini bırakıp geldiğini ve Davalı ile evlendiğini, Alt Mahkemenin darp bulgusunda hata olmadığını, fiziki şiddetin en önemli boşanma sebebi olduğunu, Üniversite mezunu biri olarak çalışmak için vatandaş olmak istemesinin doğal olduğunu ancak</w:t>
      </w:r>
      <w:r w:rsidR="00C5591D">
        <w:rPr>
          <w:rFonts w:ascii="Courier New" w:hAnsi="Courier New" w:cs="Courier New"/>
        </w:rPr>
        <w:t>,</w:t>
      </w:r>
      <w:r>
        <w:rPr>
          <w:rFonts w:ascii="Courier New" w:hAnsi="Courier New" w:cs="Courier New"/>
        </w:rPr>
        <w:t xml:space="preserve"> </w:t>
      </w:r>
      <w:r w:rsidR="000609E8">
        <w:rPr>
          <w:rFonts w:ascii="Courier New" w:hAnsi="Courier New" w:cs="Courier New"/>
        </w:rPr>
        <w:t xml:space="preserve">vatandaşlık için evlenmediğini, bir yıl arkadaşlık ettiklerini, Davalının </w:t>
      </w:r>
      <w:r w:rsidR="00C5591D">
        <w:rPr>
          <w:rFonts w:ascii="Courier New" w:hAnsi="Courier New" w:cs="Courier New"/>
        </w:rPr>
        <w:t xml:space="preserve">da </w:t>
      </w:r>
      <w:r w:rsidR="000609E8">
        <w:rPr>
          <w:rFonts w:ascii="Courier New" w:hAnsi="Courier New" w:cs="Courier New"/>
        </w:rPr>
        <w:t>birbirlerini severek evlendiklerini kabul ettiğini, Alt Mahkemenin Davacının vatandaşlık konusunu tehdit olarak kullandığı iddialarına itibar etmemesinin hata olmadığını, Davalının çocuğuna kötü muamele olgusunun ispatla</w:t>
      </w:r>
      <w:r w:rsidR="001354BD">
        <w:rPr>
          <w:rFonts w:ascii="Courier New" w:hAnsi="Courier New" w:cs="Courier New"/>
        </w:rPr>
        <w:t>na</w:t>
      </w:r>
      <w:r w:rsidR="000609E8">
        <w:rPr>
          <w:rFonts w:ascii="Courier New" w:hAnsi="Courier New" w:cs="Courier New"/>
        </w:rPr>
        <w:t xml:space="preserve">madığını, Davalının çağırdığı tarafsız olmayan tanıkların çelişkili ve tutarsız şahadetlerine itibar etmeyen </w:t>
      </w:r>
      <w:r w:rsidR="001354BD">
        <w:rPr>
          <w:rFonts w:ascii="Courier New" w:hAnsi="Courier New" w:cs="Courier New"/>
        </w:rPr>
        <w:t>A</w:t>
      </w:r>
      <w:r w:rsidR="000609E8">
        <w:rPr>
          <w:rFonts w:ascii="Courier New" w:hAnsi="Courier New" w:cs="Courier New"/>
        </w:rPr>
        <w:t xml:space="preserve">lt Mahkemenin doğru davrandığını, Davacının evlenmeden önce çocuğun resimlerini yırttığının </w:t>
      </w:r>
      <w:r w:rsidR="001354BD">
        <w:rPr>
          <w:rFonts w:ascii="Courier New" w:hAnsi="Courier New" w:cs="Courier New"/>
        </w:rPr>
        <w:t xml:space="preserve">gerçek </w:t>
      </w:r>
      <w:r w:rsidR="000609E8">
        <w:rPr>
          <w:rFonts w:ascii="Courier New" w:hAnsi="Courier New" w:cs="Courier New"/>
        </w:rPr>
        <w:t>olduğunu ancak</w:t>
      </w:r>
      <w:r w:rsidR="00C5591D">
        <w:rPr>
          <w:rFonts w:ascii="Courier New" w:hAnsi="Courier New" w:cs="Courier New"/>
        </w:rPr>
        <w:t>,</w:t>
      </w:r>
      <w:r w:rsidR="000609E8">
        <w:rPr>
          <w:rFonts w:ascii="Courier New" w:hAnsi="Courier New" w:cs="Courier New"/>
        </w:rPr>
        <w:t xml:space="preserve"> evlilikten önceki bir olayın kusur olarak dikkate alınmasının </w:t>
      </w:r>
      <w:r w:rsidR="000609E8">
        <w:rPr>
          <w:rFonts w:ascii="Courier New" w:hAnsi="Courier New" w:cs="Courier New"/>
        </w:rPr>
        <w:lastRenderedPageBreak/>
        <w:t xml:space="preserve">mümkün olmadığını, darptan sonra </w:t>
      </w:r>
      <w:r w:rsidR="001354BD">
        <w:rPr>
          <w:rFonts w:ascii="Courier New" w:hAnsi="Courier New" w:cs="Courier New"/>
        </w:rPr>
        <w:t xml:space="preserve">Davalıyı </w:t>
      </w:r>
      <w:r w:rsidR="000609E8">
        <w:rPr>
          <w:rFonts w:ascii="Courier New" w:hAnsi="Courier New" w:cs="Courier New"/>
        </w:rPr>
        <w:t>affetmediğini, yanlış anladığı so</w:t>
      </w:r>
      <w:r w:rsidR="00C63A12">
        <w:rPr>
          <w:rFonts w:ascii="Courier New" w:hAnsi="Courier New" w:cs="Courier New"/>
        </w:rPr>
        <w:t>ruya verdiği cevabın af anlamına gelmediğini, Davalının tehditlerinin sürekli olduğunu, kardeşinin cebine uyuşturucu attırırım şeklinde söylemlerde bulunduğunu bunun şahadetle sabit olduğunu, Alt Mahkemenin tazminat bulgusunda hata olmadığını sadece belirlediği miktarın az olduğunu iddia ederek</w:t>
      </w:r>
      <w:r w:rsidR="001354BD">
        <w:rPr>
          <w:rFonts w:ascii="Courier New" w:hAnsi="Courier New" w:cs="Courier New"/>
        </w:rPr>
        <w:t>,</w:t>
      </w:r>
      <w:r w:rsidR="00C63A12">
        <w:rPr>
          <w:rFonts w:ascii="Courier New" w:hAnsi="Courier New" w:cs="Courier New"/>
        </w:rPr>
        <w:t xml:space="preserve"> istinafın reddini ve mukabil istinaf gereğince tazminatın artırılmasını talep etti. </w:t>
      </w:r>
    </w:p>
    <w:p w:rsidR="00C63A12" w:rsidRDefault="00C63A12" w:rsidP="00C63A12">
      <w:pPr>
        <w:spacing w:line="360" w:lineRule="auto"/>
        <w:rPr>
          <w:rFonts w:ascii="Courier New" w:hAnsi="Courier New" w:cs="Courier New"/>
        </w:rPr>
      </w:pPr>
    </w:p>
    <w:p w:rsidR="00C63A12" w:rsidRDefault="00C63A12" w:rsidP="00C63A12">
      <w:pPr>
        <w:spacing w:line="360" w:lineRule="auto"/>
        <w:rPr>
          <w:rFonts w:ascii="Courier New" w:hAnsi="Courier New" w:cs="Courier New"/>
        </w:rPr>
      </w:pPr>
      <w:r>
        <w:rPr>
          <w:rFonts w:ascii="Courier New" w:hAnsi="Courier New" w:cs="Courier New"/>
          <w:u w:val="single"/>
        </w:rPr>
        <w:t xml:space="preserve">İNCELEME: </w:t>
      </w:r>
    </w:p>
    <w:p w:rsidR="00C63A12" w:rsidRDefault="00C63A12" w:rsidP="00C63A12">
      <w:pPr>
        <w:spacing w:line="360" w:lineRule="auto"/>
        <w:rPr>
          <w:rFonts w:ascii="Courier New" w:hAnsi="Courier New" w:cs="Courier New"/>
        </w:rPr>
      </w:pPr>
    </w:p>
    <w:p w:rsidR="00C63A12" w:rsidRDefault="00C63A12" w:rsidP="00C63A12">
      <w:pPr>
        <w:spacing w:line="360" w:lineRule="auto"/>
        <w:rPr>
          <w:rFonts w:ascii="Courier New" w:hAnsi="Courier New" w:cs="Courier New"/>
        </w:rPr>
      </w:pPr>
      <w:r>
        <w:rPr>
          <w:rFonts w:ascii="Courier New" w:hAnsi="Courier New" w:cs="Courier New"/>
        </w:rPr>
        <w:tab/>
        <w:t xml:space="preserve">Dava zabıtları, emareler, tarafların iddia ve argümanları incelenip değerlendirildi. </w:t>
      </w:r>
    </w:p>
    <w:p w:rsidR="00C63A12" w:rsidRDefault="00C63A12" w:rsidP="00C63A12">
      <w:pPr>
        <w:spacing w:line="360" w:lineRule="auto"/>
        <w:rPr>
          <w:rFonts w:ascii="Courier New" w:hAnsi="Courier New" w:cs="Courier New"/>
        </w:rPr>
      </w:pPr>
    </w:p>
    <w:p w:rsidR="00C63A12" w:rsidRDefault="00C63A12" w:rsidP="00C63A12">
      <w:pPr>
        <w:spacing w:line="360" w:lineRule="auto"/>
        <w:rPr>
          <w:rFonts w:ascii="Courier New" w:hAnsi="Courier New" w:cs="Courier New"/>
        </w:rPr>
      </w:pPr>
      <w:r>
        <w:rPr>
          <w:rFonts w:ascii="Courier New" w:hAnsi="Courier New" w:cs="Courier New"/>
        </w:rPr>
        <w:tab/>
        <w:t xml:space="preserve">Davalının ilk iki istinaf başlığını birlikte incelemeyi uygun bulduk. Buna göre, </w:t>
      </w:r>
    </w:p>
    <w:p w:rsidR="00C63A12" w:rsidRDefault="00C63A12" w:rsidP="00C63A12">
      <w:pPr>
        <w:spacing w:line="360" w:lineRule="auto"/>
        <w:rPr>
          <w:rFonts w:ascii="Courier New" w:hAnsi="Courier New" w:cs="Courier New"/>
        </w:rPr>
      </w:pPr>
    </w:p>
    <w:p w:rsidR="00C63A12" w:rsidRPr="008024A0" w:rsidRDefault="00C5591D" w:rsidP="00C63A12">
      <w:pPr>
        <w:pStyle w:val="ListeParagraf"/>
        <w:numPr>
          <w:ilvl w:val="0"/>
          <w:numId w:val="2"/>
        </w:numPr>
        <w:spacing w:line="360" w:lineRule="auto"/>
        <w:rPr>
          <w:rFonts w:ascii="Courier New" w:hAnsi="Courier New" w:cs="Courier New"/>
          <w:b/>
        </w:rPr>
      </w:pPr>
      <w:r>
        <w:rPr>
          <w:rFonts w:ascii="Courier New" w:hAnsi="Courier New" w:cs="Courier New"/>
          <w:b/>
        </w:rPr>
        <w:t>Muhterem A</w:t>
      </w:r>
      <w:r w:rsidR="00C63A12" w:rsidRPr="008024A0">
        <w:rPr>
          <w:rFonts w:ascii="Courier New" w:hAnsi="Courier New" w:cs="Courier New"/>
          <w:b/>
        </w:rPr>
        <w:t xml:space="preserve">lt Mahkeme, Davalının </w:t>
      </w:r>
      <w:r>
        <w:rPr>
          <w:rFonts w:ascii="Courier New" w:hAnsi="Courier New" w:cs="Courier New"/>
          <w:b/>
        </w:rPr>
        <w:t>D</w:t>
      </w:r>
      <w:r w:rsidR="00C63A12" w:rsidRPr="008024A0">
        <w:rPr>
          <w:rFonts w:ascii="Courier New" w:hAnsi="Courier New" w:cs="Courier New"/>
          <w:b/>
        </w:rPr>
        <w:t xml:space="preserve">avacıyı darp ettiğine ve evliliğin bitirilmesinde kusurlu taraf olduğuna bulgu yapmakla hata etti. </w:t>
      </w:r>
    </w:p>
    <w:p w:rsidR="00C63A12" w:rsidRPr="008024A0" w:rsidRDefault="00C63A12" w:rsidP="00C63A12">
      <w:pPr>
        <w:pStyle w:val="ListeParagraf"/>
        <w:numPr>
          <w:ilvl w:val="0"/>
          <w:numId w:val="2"/>
        </w:numPr>
        <w:spacing w:line="360" w:lineRule="auto"/>
        <w:rPr>
          <w:rFonts w:ascii="Courier New" w:hAnsi="Courier New" w:cs="Courier New"/>
          <w:b/>
        </w:rPr>
      </w:pPr>
      <w:r w:rsidRPr="008024A0">
        <w:rPr>
          <w:rFonts w:ascii="Courier New" w:hAnsi="Courier New" w:cs="Courier New"/>
          <w:b/>
        </w:rPr>
        <w:t>Muhterem Alt Mahkeme, Davacının tamamen kusursuz olduğuna bulgu yapmak</w:t>
      </w:r>
      <w:r w:rsidR="00C5591D">
        <w:rPr>
          <w:rFonts w:ascii="Courier New" w:hAnsi="Courier New" w:cs="Courier New"/>
          <w:b/>
        </w:rPr>
        <w:t>la</w:t>
      </w:r>
      <w:r w:rsidRPr="008024A0">
        <w:rPr>
          <w:rFonts w:ascii="Courier New" w:hAnsi="Courier New" w:cs="Courier New"/>
          <w:b/>
        </w:rPr>
        <w:t xml:space="preserve"> ve Davacının kusurlarını ortaya koyacak yeterli şahadet sunulduğu halde bu şahadeti dikkate almayarak Davacı lehine boşanmaya hükmetmekle hata etti. </w:t>
      </w:r>
    </w:p>
    <w:p w:rsidR="00C63A12" w:rsidRDefault="00C63A12" w:rsidP="00C63A12">
      <w:pPr>
        <w:spacing w:line="360" w:lineRule="auto"/>
        <w:rPr>
          <w:rFonts w:ascii="Courier New" w:hAnsi="Courier New" w:cs="Courier New"/>
        </w:rPr>
      </w:pPr>
    </w:p>
    <w:p w:rsidR="00C63A12" w:rsidRPr="00C63A12" w:rsidRDefault="00C63A12" w:rsidP="00C5591D">
      <w:pPr>
        <w:spacing w:line="360" w:lineRule="auto"/>
        <w:ind w:left="720"/>
        <w:rPr>
          <w:rFonts w:ascii="Courier New" w:hAnsi="Courier New" w:cs="Courier New"/>
        </w:rPr>
      </w:pPr>
      <w:r>
        <w:rPr>
          <w:rFonts w:ascii="Courier New" w:hAnsi="Courier New" w:cs="Courier New"/>
        </w:rPr>
        <w:t>Öncelikle</w:t>
      </w:r>
      <w:r w:rsidR="00C5591D">
        <w:rPr>
          <w:rFonts w:ascii="Courier New" w:hAnsi="Courier New" w:cs="Courier New"/>
        </w:rPr>
        <w:t>,</w:t>
      </w:r>
      <w:r>
        <w:rPr>
          <w:rFonts w:ascii="Courier New" w:hAnsi="Courier New" w:cs="Courier New"/>
        </w:rPr>
        <w:t xml:space="preserve"> </w:t>
      </w:r>
      <w:r w:rsidR="001354BD">
        <w:rPr>
          <w:rFonts w:ascii="Courier New" w:hAnsi="Courier New" w:cs="Courier New"/>
        </w:rPr>
        <w:t xml:space="preserve">Yargıtay’ın </w:t>
      </w:r>
      <w:r>
        <w:rPr>
          <w:rFonts w:ascii="Courier New" w:hAnsi="Courier New" w:cs="Courier New"/>
        </w:rPr>
        <w:t>Alt Mahkemelerin şahadet ile ilgili bulgularına</w:t>
      </w:r>
      <w:r w:rsidR="00BF62D1">
        <w:rPr>
          <w:rFonts w:ascii="Courier New" w:hAnsi="Courier New" w:cs="Courier New"/>
        </w:rPr>
        <w:t>;</w:t>
      </w:r>
      <w:r>
        <w:rPr>
          <w:rFonts w:ascii="Courier New" w:hAnsi="Courier New" w:cs="Courier New"/>
        </w:rPr>
        <w:t xml:space="preserve"> açık hata olmadığı veya </w:t>
      </w:r>
      <w:r w:rsidR="001354BD">
        <w:rPr>
          <w:rFonts w:ascii="Courier New" w:hAnsi="Courier New" w:cs="Courier New"/>
        </w:rPr>
        <w:t xml:space="preserve">dikkate </w:t>
      </w:r>
      <w:r>
        <w:rPr>
          <w:rFonts w:ascii="Courier New" w:hAnsi="Courier New" w:cs="Courier New"/>
        </w:rPr>
        <w:t xml:space="preserve">alınması gereken </w:t>
      </w:r>
      <w:r w:rsidR="001354BD">
        <w:rPr>
          <w:rFonts w:ascii="Courier New" w:hAnsi="Courier New" w:cs="Courier New"/>
        </w:rPr>
        <w:t xml:space="preserve">hususların dikkate alınmaması veya dikkate alınmaması gereken hususların dikkate alınmasıyla </w:t>
      </w:r>
      <w:r>
        <w:rPr>
          <w:rFonts w:ascii="Courier New" w:hAnsi="Courier New" w:cs="Courier New"/>
        </w:rPr>
        <w:t>hatalı sonuca ulaşıldığın</w:t>
      </w:r>
      <w:r w:rsidR="001354BD">
        <w:rPr>
          <w:rFonts w:ascii="Courier New" w:hAnsi="Courier New" w:cs="Courier New"/>
        </w:rPr>
        <w:t xml:space="preserve">ı tespit etmedikçe </w:t>
      </w:r>
      <w:r>
        <w:rPr>
          <w:rFonts w:ascii="Courier New" w:hAnsi="Courier New" w:cs="Courier New"/>
        </w:rPr>
        <w:t xml:space="preserve">müdahale etmediğini bir kez daha </w:t>
      </w:r>
      <w:r w:rsidR="001354BD">
        <w:rPr>
          <w:rFonts w:ascii="Courier New" w:hAnsi="Courier New" w:cs="Courier New"/>
        </w:rPr>
        <w:t>yinelemek isteriz.</w:t>
      </w:r>
      <w:r>
        <w:rPr>
          <w:rFonts w:ascii="Courier New" w:hAnsi="Courier New" w:cs="Courier New"/>
        </w:rPr>
        <w:t xml:space="preserve"> </w:t>
      </w:r>
    </w:p>
    <w:p w:rsidR="00C63A12" w:rsidRDefault="00C63A12" w:rsidP="00C63A12">
      <w:pPr>
        <w:spacing w:line="360" w:lineRule="auto"/>
        <w:rPr>
          <w:rFonts w:ascii="Courier New" w:hAnsi="Courier New" w:cs="Courier New"/>
        </w:rPr>
      </w:pPr>
    </w:p>
    <w:p w:rsidR="00C63A12" w:rsidRDefault="001354BD" w:rsidP="00C63A12">
      <w:pPr>
        <w:spacing w:line="360" w:lineRule="auto"/>
        <w:ind w:firstLine="708"/>
        <w:rPr>
          <w:rFonts w:ascii="Courier New" w:hAnsi="Courier New" w:cs="Courier New"/>
        </w:rPr>
      </w:pPr>
      <w:r>
        <w:rPr>
          <w:rFonts w:ascii="Courier New" w:hAnsi="Courier New" w:cs="Courier New"/>
        </w:rPr>
        <w:t xml:space="preserve">Huzurumuzdaki dava, </w:t>
      </w:r>
      <w:r w:rsidR="00C63A12">
        <w:rPr>
          <w:rFonts w:ascii="Courier New" w:hAnsi="Courier New" w:cs="Courier New"/>
        </w:rPr>
        <w:t>1/1998 sayılı Aile Yasası</w:t>
      </w:r>
      <w:r>
        <w:rPr>
          <w:rFonts w:ascii="Courier New" w:hAnsi="Courier New" w:cs="Courier New"/>
        </w:rPr>
        <w:t>’</w:t>
      </w:r>
      <w:r w:rsidR="00C63A12">
        <w:rPr>
          <w:rFonts w:ascii="Courier New" w:hAnsi="Courier New" w:cs="Courier New"/>
        </w:rPr>
        <w:t xml:space="preserve">nda 2015 yılında </w:t>
      </w:r>
      <w:r w:rsidR="00C5591D">
        <w:rPr>
          <w:rFonts w:ascii="Courier New" w:hAnsi="Courier New" w:cs="Courier New"/>
        </w:rPr>
        <w:t>yapılan</w:t>
      </w:r>
      <w:r>
        <w:rPr>
          <w:rFonts w:ascii="Courier New" w:hAnsi="Courier New" w:cs="Courier New"/>
        </w:rPr>
        <w:t xml:space="preserve"> </w:t>
      </w:r>
      <w:r w:rsidR="00C63A12">
        <w:rPr>
          <w:rFonts w:ascii="Courier New" w:hAnsi="Courier New" w:cs="Courier New"/>
        </w:rPr>
        <w:t>değişiklikten önce açıl</w:t>
      </w:r>
      <w:r>
        <w:rPr>
          <w:rFonts w:ascii="Courier New" w:hAnsi="Courier New" w:cs="Courier New"/>
        </w:rPr>
        <w:t xml:space="preserve">mış olup, </w:t>
      </w:r>
      <w:r w:rsidR="00C5591D">
        <w:rPr>
          <w:rFonts w:ascii="Courier New" w:hAnsi="Courier New" w:cs="Courier New"/>
        </w:rPr>
        <w:t>Yasa</w:t>
      </w:r>
      <w:r w:rsidR="00BF62D1">
        <w:rPr>
          <w:rFonts w:ascii="Courier New" w:hAnsi="Courier New" w:cs="Courier New"/>
        </w:rPr>
        <w:t>’</w:t>
      </w:r>
      <w:r w:rsidR="00C5591D">
        <w:rPr>
          <w:rFonts w:ascii="Courier New" w:hAnsi="Courier New" w:cs="Courier New"/>
        </w:rPr>
        <w:t xml:space="preserve">nın </w:t>
      </w:r>
      <w:r>
        <w:rPr>
          <w:rFonts w:ascii="Courier New" w:hAnsi="Courier New" w:cs="Courier New"/>
        </w:rPr>
        <w:lastRenderedPageBreak/>
        <w:t>mezk</w:t>
      </w:r>
      <w:r w:rsidR="00C5591D">
        <w:rPr>
          <w:rFonts w:ascii="Courier New" w:hAnsi="Courier New" w:cs="Courier New"/>
        </w:rPr>
        <w:t>û</w:t>
      </w:r>
      <w:r>
        <w:rPr>
          <w:rFonts w:ascii="Courier New" w:hAnsi="Courier New" w:cs="Courier New"/>
        </w:rPr>
        <w:t xml:space="preserve">r tarihte </w:t>
      </w:r>
      <w:r w:rsidR="00C63A12">
        <w:rPr>
          <w:rFonts w:ascii="Courier New" w:hAnsi="Courier New" w:cs="Courier New"/>
        </w:rPr>
        <w:t>yürürlükte olan 24</w:t>
      </w:r>
      <w:r>
        <w:rPr>
          <w:rFonts w:ascii="Courier New" w:hAnsi="Courier New" w:cs="Courier New"/>
        </w:rPr>
        <w:t xml:space="preserve">. </w:t>
      </w:r>
      <w:r w:rsidR="00491A63">
        <w:rPr>
          <w:rFonts w:ascii="Courier New" w:hAnsi="Courier New" w:cs="Courier New"/>
        </w:rPr>
        <w:t>m</w:t>
      </w:r>
      <w:r w:rsidR="00C63A12">
        <w:rPr>
          <w:rFonts w:ascii="Courier New" w:hAnsi="Courier New" w:cs="Courier New"/>
        </w:rPr>
        <w:t>adde</w:t>
      </w:r>
      <w:r w:rsidR="00C5591D">
        <w:rPr>
          <w:rFonts w:ascii="Courier New" w:hAnsi="Courier New" w:cs="Courier New"/>
        </w:rPr>
        <w:t>si</w:t>
      </w:r>
      <w:r w:rsidR="00C63A12">
        <w:rPr>
          <w:rFonts w:ascii="Courier New" w:hAnsi="Courier New" w:cs="Courier New"/>
        </w:rPr>
        <w:t>n</w:t>
      </w:r>
      <w:r>
        <w:rPr>
          <w:rFonts w:ascii="Courier New" w:hAnsi="Courier New" w:cs="Courier New"/>
        </w:rPr>
        <w:t xml:space="preserve">in (6).fıkrasında </w:t>
      </w:r>
      <w:r w:rsidR="00C63A12">
        <w:rPr>
          <w:rFonts w:ascii="Courier New" w:hAnsi="Courier New" w:cs="Courier New"/>
        </w:rPr>
        <w:t xml:space="preserve"> düzenlenen boşanma sebebi</w:t>
      </w:r>
      <w:r>
        <w:rPr>
          <w:rFonts w:ascii="Courier New" w:hAnsi="Courier New" w:cs="Courier New"/>
        </w:rPr>
        <w:t xml:space="preserve">ne istinaden ikame edilmiştir. Taraflar arasında bu </w:t>
      </w:r>
      <w:r w:rsidR="008054C3">
        <w:rPr>
          <w:rFonts w:ascii="Courier New" w:hAnsi="Courier New" w:cs="Courier New"/>
        </w:rPr>
        <w:t xml:space="preserve">konuda </w:t>
      </w:r>
      <w:r w:rsidR="00C63A12">
        <w:rPr>
          <w:rFonts w:ascii="Courier New" w:hAnsi="Courier New" w:cs="Courier New"/>
        </w:rPr>
        <w:t xml:space="preserve">ihtilaf bulunmamaktadır. </w:t>
      </w:r>
    </w:p>
    <w:p w:rsidR="00302FA0" w:rsidRDefault="00302FA0" w:rsidP="00C63A12">
      <w:pPr>
        <w:spacing w:line="360" w:lineRule="auto"/>
        <w:ind w:firstLine="708"/>
        <w:rPr>
          <w:rFonts w:ascii="Courier New" w:hAnsi="Courier New" w:cs="Courier New"/>
        </w:rPr>
      </w:pPr>
    </w:p>
    <w:p w:rsidR="001354BD" w:rsidRDefault="001354BD" w:rsidP="008124F5">
      <w:pPr>
        <w:ind w:left="851" w:hanging="284"/>
        <w:rPr>
          <w:rFonts w:ascii="Courier New" w:hAnsi="Courier New" w:cs="Courier New"/>
        </w:rPr>
      </w:pPr>
      <w:r>
        <w:rPr>
          <w:rFonts w:ascii="Courier New" w:hAnsi="Courier New" w:cs="Courier New"/>
        </w:rPr>
        <w:t>İlgili madde aynen şöyledir:</w:t>
      </w:r>
    </w:p>
    <w:p w:rsidR="008024A0" w:rsidRDefault="008024A0" w:rsidP="008124F5">
      <w:pPr>
        <w:ind w:left="851" w:hanging="284"/>
        <w:rPr>
          <w:rFonts w:ascii="Courier New" w:hAnsi="Courier New" w:cs="Courier New"/>
        </w:rPr>
      </w:pPr>
    </w:p>
    <w:p w:rsidR="00302FA0" w:rsidRDefault="00302FA0" w:rsidP="008124F5">
      <w:pPr>
        <w:ind w:left="851" w:hanging="284"/>
        <w:rPr>
          <w:rFonts w:ascii="Courier New" w:hAnsi="Courier New" w:cs="Courier New"/>
        </w:rPr>
      </w:pPr>
    </w:p>
    <w:p w:rsidR="008124F5" w:rsidRPr="008024A0" w:rsidRDefault="008124F5" w:rsidP="008124F5">
      <w:pPr>
        <w:ind w:left="1560" w:hanging="993"/>
        <w:rPr>
          <w:rFonts w:ascii="Courier New" w:hAnsi="Courier New" w:cs="Courier New"/>
          <w:b/>
        </w:rPr>
      </w:pPr>
      <w:r w:rsidRPr="008024A0">
        <w:rPr>
          <w:rFonts w:ascii="Courier New" w:hAnsi="Courier New" w:cs="Courier New"/>
          <w:b/>
        </w:rPr>
        <w:t>“24(6) Taraflar arasındaki ailevi ilişkiler birlikte yaşamı olanaksız veya çekilmez bir hale koyacak kadar önemli surette gerginleşmişe;</w:t>
      </w:r>
    </w:p>
    <w:p w:rsidR="008124F5" w:rsidRPr="008024A0" w:rsidRDefault="008124F5" w:rsidP="008124F5">
      <w:pPr>
        <w:ind w:left="1560" w:firstLine="564"/>
        <w:rPr>
          <w:rFonts w:ascii="Courier New" w:hAnsi="Courier New" w:cs="Courier New"/>
          <w:b/>
        </w:rPr>
      </w:pPr>
      <w:r w:rsidRPr="008024A0">
        <w:rPr>
          <w:rFonts w:ascii="Courier New" w:hAnsi="Courier New" w:cs="Courier New"/>
          <w:b/>
        </w:rPr>
        <w:t xml:space="preserve">Ancak böyle bir gerginlik bütünüyle bir tarafın hatasına yüklenebilecek nedenler içeriyorsa, boşanma davasını yalnız diğer taraf açabilir.” </w:t>
      </w:r>
    </w:p>
    <w:p w:rsidR="001354BD" w:rsidRDefault="001354BD" w:rsidP="00C63A12">
      <w:pPr>
        <w:spacing w:line="360" w:lineRule="auto"/>
        <w:ind w:firstLine="708"/>
        <w:rPr>
          <w:rFonts w:ascii="Courier New" w:hAnsi="Courier New" w:cs="Courier New"/>
        </w:rPr>
      </w:pPr>
    </w:p>
    <w:p w:rsidR="00C63A12" w:rsidRDefault="00D761DC" w:rsidP="00C63A12">
      <w:pPr>
        <w:spacing w:line="360" w:lineRule="auto"/>
        <w:ind w:firstLine="708"/>
        <w:rPr>
          <w:rFonts w:ascii="Courier New" w:hAnsi="Courier New" w:cs="Courier New"/>
        </w:rPr>
      </w:pPr>
      <w:r>
        <w:rPr>
          <w:rFonts w:ascii="Courier New" w:hAnsi="Courier New" w:cs="Courier New"/>
        </w:rPr>
        <w:t>Aile Yasası’nın 24(6) maddesinde düzenlenen boşanma sebebi incelenirken aşağıdaki hususların mahkeme tarafından be</w:t>
      </w:r>
      <w:r w:rsidR="00C5591D">
        <w:rPr>
          <w:rFonts w:ascii="Courier New" w:hAnsi="Courier New" w:cs="Courier New"/>
        </w:rPr>
        <w:t>lirlenmesi gerekmektedir:</w:t>
      </w:r>
      <w:r>
        <w:rPr>
          <w:rFonts w:ascii="Courier New" w:hAnsi="Courier New" w:cs="Courier New"/>
        </w:rPr>
        <w:t xml:space="preserve"> </w:t>
      </w:r>
    </w:p>
    <w:p w:rsidR="00D761DC" w:rsidRDefault="00D761DC" w:rsidP="00C63A12">
      <w:pPr>
        <w:spacing w:line="360" w:lineRule="auto"/>
        <w:ind w:firstLine="708"/>
        <w:rPr>
          <w:rFonts w:ascii="Courier New" w:hAnsi="Courier New" w:cs="Courier New"/>
        </w:rPr>
      </w:pPr>
    </w:p>
    <w:p w:rsidR="00D761DC" w:rsidRDefault="00D761DC" w:rsidP="00D761DC">
      <w:pPr>
        <w:pStyle w:val="ListeParagraf"/>
        <w:numPr>
          <w:ilvl w:val="0"/>
          <w:numId w:val="3"/>
        </w:numPr>
        <w:spacing w:line="360" w:lineRule="auto"/>
        <w:rPr>
          <w:rFonts w:ascii="Courier New" w:hAnsi="Courier New" w:cs="Courier New"/>
        </w:rPr>
      </w:pPr>
      <w:r>
        <w:rPr>
          <w:rFonts w:ascii="Courier New" w:hAnsi="Courier New" w:cs="Courier New"/>
        </w:rPr>
        <w:t>Ailevi ilişkilerin önemli surett</w:t>
      </w:r>
      <w:r w:rsidR="00041623">
        <w:rPr>
          <w:rFonts w:ascii="Courier New" w:hAnsi="Courier New" w:cs="Courier New"/>
        </w:rPr>
        <w:t>e</w:t>
      </w:r>
      <w:r>
        <w:rPr>
          <w:rFonts w:ascii="Courier New" w:hAnsi="Courier New" w:cs="Courier New"/>
        </w:rPr>
        <w:t xml:space="preserve"> gerginleşmiş olması. </w:t>
      </w:r>
    </w:p>
    <w:p w:rsidR="00D761DC" w:rsidRDefault="00D761DC" w:rsidP="00D761DC">
      <w:pPr>
        <w:pStyle w:val="ListeParagraf"/>
        <w:numPr>
          <w:ilvl w:val="0"/>
          <w:numId w:val="3"/>
        </w:numPr>
        <w:spacing w:line="360" w:lineRule="auto"/>
        <w:rPr>
          <w:rFonts w:ascii="Courier New" w:hAnsi="Courier New" w:cs="Courier New"/>
        </w:rPr>
      </w:pPr>
      <w:r>
        <w:rPr>
          <w:rFonts w:ascii="Courier New" w:hAnsi="Courier New" w:cs="Courier New"/>
        </w:rPr>
        <w:t xml:space="preserve">Birlikte yaşamın olanaksız veya çekilmez hale gelmiş olması, ve </w:t>
      </w:r>
    </w:p>
    <w:p w:rsidR="00D761DC" w:rsidRDefault="00D761DC" w:rsidP="00D761DC">
      <w:pPr>
        <w:pStyle w:val="ListeParagraf"/>
        <w:numPr>
          <w:ilvl w:val="0"/>
          <w:numId w:val="3"/>
        </w:numPr>
        <w:spacing w:line="360" w:lineRule="auto"/>
        <w:rPr>
          <w:rFonts w:ascii="Courier New" w:hAnsi="Courier New" w:cs="Courier New"/>
        </w:rPr>
      </w:pPr>
      <w:r>
        <w:rPr>
          <w:rFonts w:ascii="Courier New" w:hAnsi="Courier New" w:cs="Courier New"/>
        </w:rPr>
        <w:t xml:space="preserve">Kusurun saptanması. </w:t>
      </w:r>
    </w:p>
    <w:p w:rsidR="00D761DC" w:rsidRDefault="00D761DC" w:rsidP="00D761DC">
      <w:pPr>
        <w:spacing w:line="360" w:lineRule="auto"/>
        <w:rPr>
          <w:rFonts w:ascii="Courier New" w:hAnsi="Courier New" w:cs="Courier New"/>
        </w:rPr>
      </w:pPr>
    </w:p>
    <w:p w:rsidR="00D761DC" w:rsidRDefault="00D761DC" w:rsidP="00D761DC">
      <w:pPr>
        <w:spacing w:line="360" w:lineRule="auto"/>
        <w:ind w:firstLine="708"/>
        <w:rPr>
          <w:rFonts w:ascii="Courier New" w:hAnsi="Courier New" w:cs="Courier New"/>
        </w:rPr>
      </w:pPr>
      <w:r>
        <w:rPr>
          <w:rFonts w:ascii="Courier New" w:hAnsi="Courier New" w:cs="Courier New"/>
        </w:rPr>
        <w:t xml:space="preserve">Bu konuda </w:t>
      </w:r>
      <w:r w:rsidRPr="00C5591D">
        <w:rPr>
          <w:rFonts w:ascii="Courier New" w:hAnsi="Courier New" w:cs="Courier New"/>
          <w:b/>
        </w:rPr>
        <w:t>Birleştirilmiş Yargıtay/Aile/Hukuk 3-4/2010 D.4/2012 ve Yargıtay/Aile/Hukuk 6/2008 D.3/2011</w:t>
      </w:r>
      <w:r>
        <w:rPr>
          <w:rFonts w:ascii="Courier New" w:hAnsi="Courier New" w:cs="Courier New"/>
        </w:rPr>
        <w:t xml:space="preserve"> sayılı kararlara atıfta bulunuruz. </w:t>
      </w:r>
    </w:p>
    <w:p w:rsidR="00D761DC" w:rsidRDefault="00D761DC" w:rsidP="00D761DC">
      <w:pPr>
        <w:spacing w:line="360" w:lineRule="auto"/>
        <w:ind w:firstLine="708"/>
        <w:rPr>
          <w:rFonts w:ascii="Courier New" w:hAnsi="Courier New" w:cs="Courier New"/>
        </w:rPr>
      </w:pPr>
    </w:p>
    <w:p w:rsidR="00D761DC" w:rsidRDefault="00D761DC" w:rsidP="00D761DC">
      <w:pPr>
        <w:spacing w:line="360" w:lineRule="auto"/>
        <w:ind w:firstLine="708"/>
        <w:rPr>
          <w:rFonts w:ascii="Courier New" w:hAnsi="Courier New" w:cs="Courier New"/>
        </w:rPr>
      </w:pPr>
      <w:r>
        <w:rPr>
          <w:rFonts w:ascii="Courier New" w:hAnsi="Courier New" w:cs="Courier New"/>
        </w:rPr>
        <w:t>Alt Mahkemenin kararı incelendiği</w:t>
      </w:r>
      <w:r w:rsidR="001354BD">
        <w:rPr>
          <w:rFonts w:ascii="Courier New" w:hAnsi="Courier New" w:cs="Courier New"/>
        </w:rPr>
        <w:t>nde</w:t>
      </w:r>
      <w:r w:rsidR="00C5591D">
        <w:rPr>
          <w:rFonts w:ascii="Courier New" w:hAnsi="Courier New" w:cs="Courier New"/>
        </w:rPr>
        <w:t>,</w:t>
      </w:r>
      <w:r>
        <w:rPr>
          <w:rFonts w:ascii="Courier New" w:hAnsi="Courier New" w:cs="Courier New"/>
        </w:rPr>
        <w:t xml:space="preserve"> hukuki prensiplerin doğru olarak ifade edildiği ve meselenin </w:t>
      </w:r>
      <w:r w:rsidR="001354BD">
        <w:rPr>
          <w:rFonts w:ascii="Courier New" w:hAnsi="Courier New" w:cs="Courier New"/>
        </w:rPr>
        <w:t>Yasa</w:t>
      </w:r>
      <w:r w:rsidR="00FC3229">
        <w:rPr>
          <w:rFonts w:ascii="Courier New" w:hAnsi="Courier New" w:cs="Courier New"/>
        </w:rPr>
        <w:t>’</w:t>
      </w:r>
      <w:r w:rsidR="001354BD">
        <w:rPr>
          <w:rFonts w:ascii="Courier New" w:hAnsi="Courier New" w:cs="Courier New"/>
        </w:rPr>
        <w:t xml:space="preserve">nın </w:t>
      </w:r>
      <w:r>
        <w:rPr>
          <w:rFonts w:ascii="Courier New" w:hAnsi="Courier New" w:cs="Courier New"/>
        </w:rPr>
        <w:t>24(6) madde</w:t>
      </w:r>
      <w:r w:rsidR="00FC3229">
        <w:rPr>
          <w:rFonts w:ascii="Courier New" w:hAnsi="Courier New" w:cs="Courier New"/>
        </w:rPr>
        <w:t>si</w:t>
      </w:r>
      <w:r>
        <w:rPr>
          <w:rFonts w:ascii="Courier New" w:hAnsi="Courier New" w:cs="Courier New"/>
        </w:rPr>
        <w:t xml:space="preserve"> kapsamında değerlendirildiği görülmektedir. </w:t>
      </w:r>
    </w:p>
    <w:p w:rsidR="00D761DC" w:rsidRDefault="00D761DC" w:rsidP="00D761DC">
      <w:pPr>
        <w:spacing w:line="360" w:lineRule="auto"/>
        <w:ind w:firstLine="708"/>
        <w:rPr>
          <w:rFonts w:ascii="Courier New" w:hAnsi="Courier New" w:cs="Courier New"/>
        </w:rPr>
      </w:pPr>
    </w:p>
    <w:p w:rsidR="001354BD" w:rsidRDefault="00D761DC" w:rsidP="00D761DC">
      <w:pPr>
        <w:spacing w:line="360" w:lineRule="auto"/>
        <w:ind w:firstLine="708"/>
        <w:rPr>
          <w:rFonts w:ascii="Courier New" w:hAnsi="Courier New" w:cs="Courier New"/>
        </w:rPr>
      </w:pPr>
      <w:r>
        <w:rPr>
          <w:rFonts w:ascii="Courier New" w:hAnsi="Courier New" w:cs="Courier New"/>
        </w:rPr>
        <w:t>Alt Mahkeme, Davacının maruz kaldığı şiddet konusunda bulgu yaparken, Emare No.</w:t>
      </w:r>
      <w:r w:rsidR="00FC3229">
        <w:rPr>
          <w:rFonts w:ascii="Courier New" w:hAnsi="Courier New" w:cs="Courier New"/>
        </w:rPr>
        <w:t>1 olarak ibraz edilen 3439/2013 N</w:t>
      </w:r>
      <w:r>
        <w:rPr>
          <w:rFonts w:ascii="Courier New" w:hAnsi="Courier New" w:cs="Courier New"/>
        </w:rPr>
        <w:t>o.lu ceza davasındaki mahk</w:t>
      </w:r>
      <w:r w:rsidR="00FC3229">
        <w:rPr>
          <w:rFonts w:ascii="Courier New" w:hAnsi="Courier New" w:cs="Courier New"/>
        </w:rPr>
        <w:t>û</w:t>
      </w:r>
      <w:r>
        <w:rPr>
          <w:rFonts w:ascii="Courier New" w:hAnsi="Courier New" w:cs="Courier New"/>
        </w:rPr>
        <w:t xml:space="preserve">miyete ve </w:t>
      </w:r>
      <w:r w:rsidR="00FC3229">
        <w:rPr>
          <w:rFonts w:ascii="Courier New" w:hAnsi="Courier New" w:cs="Courier New"/>
        </w:rPr>
        <w:t>D</w:t>
      </w:r>
      <w:r>
        <w:rPr>
          <w:rFonts w:ascii="Courier New" w:hAnsi="Courier New" w:cs="Courier New"/>
        </w:rPr>
        <w:t xml:space="preserve">avacının şahadetine itibar </w:t>
      </w:r>
      <w:r w:rsidR="001354BD">
        <w:rPr>
          <w:rFonts w:ascii="Courier New" w:hAnsi="Courier New" w:cs="Courier New"/>
        </w:rPr>
        <w:t xml:space="preserve">etmiştir. </w:t>
      </w:r>
    </w:p>
    <w:p w:rsidR="001354BD" w:rsidRDefault="001354BD" w:rsidP="00D761DC">
      <w:pPr>
        <w:spacing w:line="360" w:lineRule="auto"/>
        <w:ind w:firstLine="708"/>
        <w:rPr>
          <w:rFonts w:ascii="Courier New" w:hAnsi="Courier New" w:cs="Courier New"/>
        </w:rPr>
      </w:pPr>
    </w:p>
    <w:p w:rsidR="00D761DC" w:rsidRDefault="00FC3229" w:rsidP="00D761DC">
      <w:pPr>
        <w:spacing w:line="360" w:lineRule="auto"/>
        <w:ind w:firstLine="708"/>
        <w:rPr>
          <w:rFonts w:ascii="Courier New" w:hAnsi="Courier New" w:cs="Courier New"/>
        </w:rPr>
      </w:pPr>
      <w:r>
        <w:rPr>
          <w:rFonts w:ascii="Courier New" w:hAnsi="Courier New" w:cs="Courier New"/>
        </w:rPr>
        <w:lastRenderedPageBreak/>
        <w:t>Davalı aleyhine getirilen</w:t>
      </w:r>
      <w:r w:rsidR="001354BD">
        <w:rPr>
          <w:rFonts w:ascii="Courier New" w:hAnsi="Courier New" w:cs="Courier New"/>
        </w:rPr>
        <w:t xml:space="preserve"> </w:t>
      </w:r>
      <w:r w:rsidR="00D761DC">
        <w:rPr>
          <w:rFonts w:ascii="Courier New" w:hAnsi="Courier New" w:cs="Courier New"/>
        </w:rPr>
        <w:t>3439/2013 sayılı ceza davasında Davalı</w:t>
      </w:r>
      <w:r w:rsidR="001354BD">
        <w:rPr>
          <w:rFonts w:ascii="Courier New" w:hAnsi="Courier New" w:cs="Courier New"/>
        </w:rPr>
        <w:t>,</w:t>
      </w:r>
      <w:r w:rsidR="00D761DC">
        <w:rPr>
          <w:rFonts w:ascii="Courier New" w:hAnsi="Courier New" w:cs="Courier New"/>
        </w:rPr>
        <w:t xml:space="preserve"> 22.1.2013 tarihinde Gazimağusa Kazasına bağlı Korkuteli’nde kanuna aykırı bir fiil ile ikametg</w:t>
      </w:r>
      <w:r>
        <w:rPr>
          <w:rFonts w:ascii="Courier New" w:hAnsi="Courier New" w:cs="Courier New"/>
        </w:rPr>
        <w:t>â</w:t>
      </w:r>
      <w:r w:rsidR="00D761DC">
        <w:rPr>
          <w:rFonts w:ascii="Courier New" w:hAnsi="Courier New" w:cs="Courier New"/>
        </w:rPr>
        <w:t>hı içerisinde</w:t>
      </w:r>
      <w:r w:rsidR="008054C3">
        <w:rPr>
          <w:rFonts w:ascii="Courier New" w:hAnsi="Courier New" w:cs="Courier New"/>
        </w:rPr>
        <w:t>,</w:t>
      </w:r>
      <w:r w:rsidR="00D761DC">
        <w:rPr>
          <w:rFonts w:ascii="Courier New" w:hAnsi="Courier New" w:cs="Courier New"/>
        </w:rPr>
        <w:t xml:space="preserve"> elinde bulundurduğu 42 cm uzunluğundaki inşaat demiri ile vücudunun muhtelif yerlerine vurmak suretiyle eşi olan Davacıyı ciddi şekilde darp edip hakiki bedensel incinmesine sebep olduğu suçu ile itham edilmiş, Davalı bu </w:t>
      </w:r>
      <w:r w:rsidR="002C0D8D">
        <w:rPr>
          <w:rFonts w:ascii="Courier New" w:hAnsi="Courier New" w:cs="Courier New"/>
        </w:rPr>
        <w:t xml:space="preserve">ithamı kabul </w:t>
      </w:r>
      <w:r>
        <w:rPr>
          <w:rFonts w:ascii="Courier New" w:hAnsi="Courier New" w:cs="Courier New"/>
        </w:rPr>
        <w:t>ederek aleyhindeki davadan mahkû</w:t>
      </w:r>
      <w:r w:rsidR="002C0D8D">
        <w:rPr>
          <w:rFonts w:ascii="Courier New" w:hAnsi="Courier New" w:cs="Courier New"/>
        </w:rPr>
        <w:t xml:space="preserve">m </w:t>
      </w:r>
      <w:r w:rsidR="002F0186">
        <w:rPr>
          <w:rFonts w:ascii="Courier New" w:hAnsi="Courier New" w:cs="Courier New"/>
        </w:rPr>
        <w:t>olmuştur.</w:t>
      </w:r>
      <w:r w:rsidR="002C0D8D">
        <w:rPr>
          <w:rFonts w:ascii="Courier New" w:hAnsi="Courier New" w:cs="Courier New"/>
        </w:rPr>
        <w:t xml:space="preserve"> </w:t>
      </w:r>
    </w:p>
    <w:p w:rsidR="002C0D8D" w:rsidRDefault="002C0D8D" w:rsidP="00D761DC">
      <w:pPr>
        <w:spacing w:line="360" w:lineRule="auto"/>
        <w:ind w:firstLine="708"/>
        <w:rPr>
          <w:rFonts w:ascii="Courier New" w:hAnsi="Courier New" w:cs="Courier New"/>
        </w:rPr>
      </w:pPr>
    </w:p>
    <w:p w:rsidR="002C0D8D" w:rsidRDefault="002C0D8D" w:rsidP="00D761DC">
      <w:pPr>
        <w:spacing w:line="360" w:lineRule="auto"/>
        <w:ind w:firstLine="708"/>
        <w:rPr>
          <w:rFonts w:ascii="Courier New" w:hAnsi="Courier New" w:cs="Courier New"/>
        </w:rPr>
      </w:pPr>
      <w:r>
        <w:rPr>
          <w:rFonts w:ascii="Courier New" w:hAnsi="Courier New" w:cs="Courier New"/>
        </w:rPr>
        <w:t xml:space="preserve">Davalının suç ikrarı, Davacıya uyguladığı şiddet bakımından dikkate alınması gereken bir unsurdur. Alt Mahkeme </w:t>
      </w:r>
      <w:r w:rsidR="008054C3">
        <w:rPr>
          <w:rFonts w:ascii="Courier New" w:hAnsi="Courier New" w:cs="Courier New"/>
        </w:rPr>
        <w:t xml:space="preserve">Davalının </w:t>
      </w:r>
      <w:r>
        <w:rPr>
          <w:rFonts w:ascii="Courier New" w:hAnsi="Courier New" w:cs="Courier New"/>
        </w:rPr>
        <w:t xml:space="preserve">suç ikrarını aile içinde </w:t>
      </w:r>
      <w:r w:rsidR="008054C3">
        <w:rPr>
          <w:rFonts w:ascii="Courier New" w:hAnsi="Courier New" w:cs="Courier New"/>
        </w:rPr>
        <w:t xml:space="preserve">Davacıya </w:t>
      </w:r>
      <w:r>
        <w:rPr>
          <w:rFonts w:ascii="Courier New" w:hAnsi="Courier New" w:cs="Courier New"/>
        </w:rPr>
        <w:t>şiddet uygul</w:t>
      </w:r>
      <w:r w:rsidR="00302FA0">
        <w:rPr>
          <w:rFonts w:ascii="Courier New" w:hAnsi="Courier New" w:cs="Courier New"/>
        </w:rPr>
        <w:t>a</w:t>
      </w:r>
      <w:r w:rsidR="00C2174F">
        <w:rPr>
          <w:rFonts w:ascii="Courier New" w:hAnsi="Courier New" w:cs="Courier New"/>
        </w:rPr>
        <w:t xml:space="preserve">dığına </w:t>
      </w:r>
      <w:r w:rsidR="00FC3229">
        <w:rPr>
          <w:rFonts w:ascii="Courier New" w:hAnsi="Courier New" w:cs="Courier New"/>
        </w:rPr>
        <w:t xml:space="preserve">dair </w:t>
      </w:r>
      <w:r w:rsidR="00C2174F">
        <w:rPr>
          <w:rFonts w:ascii="Courier New" w:hAnsi="Courier New" w:cs="Courier New"/>
        </w:rPr>
        <w:t>kanıt</w:t>
      </w:r>
      <w:r>
        <w:rPr>
          <w:rFonts w:ascii="Courier New" w:hAnsi="Courier New" w:cs="Courier New"/>
        </w:rPr>
        <w:t xml:space="preserve"> olarak almakla hata etmedi. </w:t>
      </w:r>
    </w:p>
    <w:p w:rsidR="002C0D8D" w:rsidRDefault="002C0D8D" w:rsidP="00D761DC">
      <w:pPr>
        <w:spacing w:line="360" w:lineRule="auto"/>
        <w:ind w:firstLine="708"/>
        <w:rPr>
          <w:rFonts w:ascii="Courier New" w:hAnsi="Courier New" w:cs="Courier New"/>
        </w:rPr>
      </w:pPr>
    </w:p>
    <w:p w:rsidR="002C0D8D" w:rsidRDefault="002C0D8D" w:rsidP="00D761DC">
      <w:pPr>
        <w:spacing w:line="360" w:lineRule="auto"/>
        <w:ind w:firstLine="708"/>
        <w:rPr>
          <w:rFonts w:ascii="Courier New" w:hAnsi="Courier New" w:cs="Courier New"/>
        </w:rPr>
      </w:pPr>
      <w:r>
        <w:rPr>
          <w:rFonts w:ascii="Courier New" w:hAnsi="Courier New" w:cs="Courier New"/>
        </w:rPr>
        <w:t>Bunun ötesinde Alt Mahkeme</w:t>
      </w:r>
      <w:r w:rsidR="0031208D">
        <w:rPr>
          <w:rFonts w:ascii="Courier New" w:hAnsi="Courier New" w:cs="Courier New"/>
        </w:rPr>
        <w:t>,</w:t>
      </w:r>
      <w:r>
        <w:rPr>
          <w:rFonts w:ascii="Courier New" w:hAnsi="Courier New" w:cs="Courier New"/>
        </w:rPr>
        <w:t xml:space="preserve"> huzurundaki şahadet ışığında meseleyi değerlendirirken</w:t>
      </w:r>
      <w:r w:rsidR="008054C3">
        <w:rPr>
          <w:rFonts w:ascii="Courier New" w:hAnsi="Courier New" w:cs="Courier New"/>
        </w:rPr>
        <w:t>,</w:t>
      </w:r>
      <w:r>
        <w:rPr>
          <w:rFonts w:ascii="Courier New" w:hAnsi="Courier New" w:cs="Courier New"/>
        </w:rPr>
        <w:t xml:space="preserve"> Davalının </w:t>
      </w:r>
      <w:r w:rsidR="00F41C5F">
        <w:rPr>
          <w:rFonts w:ascii="Courier New" w:hAnsi="Courier New" w:cs="Courier New"/>
        </w:rPr>
        <w:t xml:space="preserve">Davacıyı birçok kez darp ettiği </w:t>
      </w:r>
      <w:r>
        <w:rPr>
          <w:rFonts w:ascii="Courier New" w:hAnsi="Courier New" w:cs="Courier New"/>
        </w:rPr>
        <w:t>sonucuna ulaşmış ve sadece mezk</w:t>
      </w:r>
      <w:r w:rsidR="00FC3229">
        <w:rPr>
          <w:rFonts w:ascii="Courier New" w:hAnsi="Courier New" w:cs="Courier New"/>
        </w:rPr>
        <w:t>û</w:t>
      </w:r>
      <w:r>
        <w:rPr>
          <w:rFonts w:ascii="Courier New" w:hAnsi="Courier New" w:cs="Courier New"/>
        </w:rPr>
        <w:t>r ceza davası</w:t>
      </w:r>
      <w:r w:rsidR="00C2174F">
        <w:rPr>
          <w:rFonts w:ascii="Courier New" w:hAnsi="Courier New" w:cs="Courier New"/>
        </w:rPr>
        <w:t>ndaki fiili</w:t>
      </w:r>
      <w:r w:rsidR="00F41C5F">
        <w:rPr>
          <w:rFonts w:ascii="Courier New" w:hAnsi="Courier New" w:cs="Courier New"/>
        </w:rPr>
        <w:t>yle</w:t>
      </w:r>
      <w:r w:rsidR="00C2174F">
        <w:rPr>
          <w:rFonts w:ascii="Courier New" w:hAnsi="Courier New" w:cs="Courier New"/>
        </w:rPr>
        <w:t xml:space="preserve"> </w:t>
      </w:r>
      <w:r>
        <w:rPr>
          <w:rFonts w:ascii="Courier New" w:hAnsi="Courier New" w:cs="Courier New"/>
        </w:rPr>
        <w:t xml:space="preserve">yetinmemiştir. </w:t>
      </w:r>
    </w:p>
    <w:p w:rsidR="002C0D8D" w:rsidRDefault="002C0D8D" w:rsidP="00D761DC">
      <w:pPr>
        <w:spacing w:line="360" w:lineRule="auto"/>
        <w:ind w:firstLine="708"/>
        <w:rPr>
          <w:rFonts w:ascii="Courier New" w:hAnsi="Courier New" w:cs="Courier New"/>
        </w:rPr>
      </w:pPr>
    </w:p>
    <w:p w:rsidR="002C0D8D" w:rsidRDefault="002C0D8D" w:rsidP="00D761DC">
      <w:pPr>
        <w:spacing w:line="360" w:lineRule="auto"/>
        <w:ind w:firstLine="708"/>
        <w:rPr>
          <w:rFonts w:ascii="Courier New" w:hAnsi="Courier New" w:cs="Courier New"/>
        </w:rPr>
      </w:pPr>
      <w:r>
        <w:rPr>
          <w:rFonts w:ascii="Courier New" w:hAnsi="Courier New" w:cs="Courier New"/>
        </w:rPr>
        <w:t>Zabıtlar incelendiğinde</w:t>
      </w:r>
      <w:r w:rsidR="00FC3229">
        <w:rPr>
          <w:rFonts w:ascii="Courier New" w:hAnsi="Courier New" w:cs="Courier New"/>
        </w:rPr>
        <w:t>,</w:t>
      </w:r>
      <w:r>
        <w:rPr>
          <w:rFonts w:ascii="Courier New" w:hAnsi="Courier New" w:cs="Courier New"/>
        </w:rPr>
        <w:t xml:space="preserve"> Davacının şahadetinde ceza davası sona erdikten sonra </w:t>
      </w:r>
      <w:r w:rsidR="0031208D">
        <w:rPr>
          <w:rFonts w:ascii="Courier New" w:hAnsi="Courier New" w:cs="Courier New"/>
        </w:rPr>
        <w:t xml:space="preserve">Davalı tarafından </w:t>
      </w:r>
      <w:r>
        <w:rPr>
          <w:rFonts w:ascii="Courier New" w:hAnsi="Courier New" w:cs="Courier New"/>
        </w:rPr>
        <w:t xml:space="preserve">evden yaka paça dışarı atıldığını ve birçok kez darp edildiğini </w:t>
      </w:r>
      <w:r w:rsidR="0031208D">
        <w:rPr>
          <w:rFonts w:ascii="Courier New" w:hAnsi="Courier New" w:cs="Courier New"/>
        </w:rPr>
        <w:t>söylediği</w:t>
      </w:r>
      <w:r>
        <w:rPr>
          <w:rFonts w:ascii="Courier New" w:hAnsi="Courier New" w:cs="Courier New"/>
        </w:rPr>
        <w:t xml:space="preserve"> görülmektedir. </w:t>
      </w:r>
    </w:p>
    <w:p w:rsidR="002C0D8D" w:rsidRDefault="002C0D8D" w:rsidP="00D761DC">
      <w:pPr>
        <w:spacing w:line="360" w:lineRule="auto"/>
        <w:ind w:firstLine="708"/>
        <w:rPr>
          <w:rFonts w:ascii="Courier New" w:hAnsi="Courier New" w:cs="Courier New"/>
        </w:rPr>
      </w:pPr>
    </w:p>
    <w:p w:rsidR="002C0D8D" w:rsidRDefault="002C0D8D" w:rsidP="00D761DC">
      <w:pPr>
        <w:spacing w:line="360" w:lineRule="auto"/>
        <w:ind w:firstLine="708"/>
        <w:rPr>
          <w:rFonts w:ascii="Courier New" w:hAnsi="Courier New" w:cs="Courier New"/>
        </w:rPr>
      </w:pPr>
      <w:r>
        <w:rPr>
          <w:rFonts w:ascii="Courier New" w:hAnsi="Courier New" w:cs="Courier New"/>
        </w:rPr>
        <w:t>Alt Mahkeme</w:t>
      </w:r>
      <w:r w:rsidR="00FC3229">
        <w:rPr>
          <w:rFonts w:ascii="Courier New" w:hAnsi="Courier New" w:cs="Courier New"/>
        </w:rPr>
        <w:t>,</w:t>
      </w:r>
      <w:r>
        <w:rPr>
          <w:rFonts w:ascii="Courier New" w:hAnsi="Courier New" w:cs="Courier New"/>
        </w:rPr>
        <w:t xml:space="preserve"> </w:t>
      </w:r>
      <w:r w:rsidR="0031208D">
        <w:rPr>
          <w:rFonts w:ascii="Courier New" w:hAnsi="Courier New" w:cs="Courier New"/>
        </w:rPr>
        <w:t xml:space="preserve">huzurunda </w:t>
      </w:r>
      <w:r>
        <w:rPr>
          <w:rFonts w:ascii="Courier New" w:hAnsi="Courier New" w:cs="Courier New"/>
        </w:rPr>
        <w:t>Dava</w:t>
      </w:r>
      <w:r w:rsidR="0031208D">
        <w:rPr>
          <w:rFonts w:ascii="Courier New" w:hAnsi="Courier New" w:cs="Courier New"/>
        </w:rPr>
        <w:t>c</w:t>
      </w:r>
      <w:r>
        <w:rPr>
          <w:rFonts w:ascii="Courier New" w:hAnsi="Courier New" w:cs="Courier New"/>
        </w:rPr>
        <w:t>ının Dava</w:t>
      </w:r>
      <w:r w:rsidR="0031208D">
        <w:rPr>
          <w:rFonts w:ascii="Courier New" w:hAnsi="Courier New" w:cs="Courier New"/>
        </w:rPr>
        <w:t>l</w:t>
      </w:r>
      <w:r>
        <w:rPr>
          <w:rFonts w:ascii="Courier New" w:hAnsi="Courier New" w:cs="Courier New"/>
        </w:rPr>
        <w:t>ı</w:t>
      </w:r>
      <w:r w:rsidR="0031208D">
        <w:rPr>
          <w:rFonts w:ascii="Courier New" w:hAnsi="Courier New" w:cs="Courier New"/>
        </w:rPr>
        <w:t xml:space="preserve"> tarafından  birçok kez darp edildiğine dair yeterli şahadet bulunduğundan Davacıya karşı uygulanan şiddet konusunda bulgu yaparken hata etmiş değildir. </w:t>
      </w:r>
      <w:r>
        <w:rPr>
          <w:rFonts w:ascii="Courier New" w:hAnsi="Courier New" w:cs="Courier New"/>
        </w:rPr>
        <w:t xml:space="preserve"> </w:t>
      </w:r>
    </w:p>
    <w:p w:rsidR="002C0D8D" w:rsidRDefault="002C0D8D" w:rsidP="00D761DC">
      <w:pPr>
        <w:spacing w:line="360" w:lineRule="auto"/>
        <w:ind w:firstLine="708"/>
        <w:rPr>
          <w:rFonts w:ascii="Courier New" w:hAnsi="Courier New" w:cs="Courier New"/>
        </w:rPr>
      </w:pPr>
    </w:p>
    <w:p w:rsidR="002C0D8D" w:rsidRDefault="002C0D8D" w:rsidP="00D761DC">
      <w:pPr>
        <w:spacing w:line="360" w:lineRule="auto"/>
        <w:ind w:firstLine="708"/>
        <w:rPr>
          <w:rFonts w:ascii="Courier New" w:hAnsi="Courier New" w:cs="Courier New"/>
        </w:rPr>
      </w:pPr>
      <w:r>
        <w:rPr>
          <w:rFonts w:ascii="Courier New" w:hAnsi="Courier New" w:cs="Courier New"/>
        </w:rPr>
        <w:t>Alt Mahkemenin kusur ile ilgili bulgusun</w:t>
      </w:r>
      <w:r w:rsidR="00FC3229">
        <w:rPr>
          <w:rFonts w:ascii="Courier New" w:hAnsi="Courier New" w:cs="Courier New"/>
        </w:rPr>
        <w:t>u</w:t>
      </w:r>
      <w:r>
        <w:rPr>
          <w:rFonts w:ascii="Courier New" w:hAnsi="Courier New" w:cs="Courier New"/>
        </w:rPr>
        <w:t xml:space="preserve"> </w:t>
      </w:r>
      <w:r w:rsidR="00FC3229">
        <w:rPr>
          <w:rFonts w:ascii="Courier New" w:hAnsi="Courier New" w:cs="Courier New"/>
        </w:rPr>
        <w:t xml:space="preserve">incelmeden </w:t>
      </w:r>
      <w:r>
        <w:rPr>
          <w:rFonts w:ascii="Courier New" w:hAnsi="Courier New" w:cs="Courier New"/>
        </w:rPr>
        <w:t xml:space="preserve">önce Davalının Davacıya atfettiği kusur iddialarını incelememiz gerekmektedir. </w:t>
      </w:r>
    </w:p>
    <w:p w:rsidR="002C0D8D" w:rsidRDefault="002C0D8D" w:rsidP="00D761DC">
      <w:pPr>
        <w:spacing w:line="360" w:lineRule="auto"/>
        <w:ind w:firstLine="708"/>
        <w:rPr>
          <w:rFonts w:ascii="Courier New" w:hAnsi="Courier New" w:cs="Courier New"/>
        </w:rPr>
      </w:pPr>
    </w:p>
    <w:p w:rsidR="002C0D8D" w:rsidRDefault="002C0D8D" w:rsidP="00D761DC">
      <w:pPr>
        <w:spacing w:line="360" w:lineRule="auto"/>
        <w:ind w:firstLine="708"/>
        <w:rPr>
          <w:rFonts w:ascii="Courier New" w:hAnsi="Courier New" w:cs="Courier New"/>
        </w:rPr>
      </w:pPr>
      <w:r>
        <w:rPr>
          <w:rFonts w:ascii="Courier New" w:hAnsi="Courier New" w:cs="Courier New"/>
        </w:rPr>
        <w:lastRenderedPageBreak/>
        <w:t xml:space="preserve">Burada iki önemli iddia mevcuttur. </w:t>
      </w:r>
      <w:r w:rsidR="002F0186">
        <w:rPr>
          <w:rFonts w:ascii="Courier New" w:hAnsi="Courier New" w:cs="Courier New"/>
        </w:rPr>
        <w:t xml:space="preserve">Birincisi, </w:t>
      </w:r>
      <w:r>
        <w:rPr>
          <w:rFonts w:ascii="Courier New" w:hAnsi="Courier New" w:cs="Courier New"/>
        </w:rPr>
        <w:t>Davalının bir önceki evliliğinden olan çocuğuna Davacının kötü muamele yaptığı ile ilgili</w:t>
      </w:r>
      <w:r w:rsidR="0031208D">
        <w:rPr>
          <w:rFonts w:ascii="Courier New" w:hAnsi="Courier New" w:cs="Courier New"/>
        </w:rPr>
        <w:t xml:space="preserve"> iddia</w:t>
      </w:r>
      <w:r w:rsidR="002F0186">
        <w:rPr>
          <w:rFonts w:ascii="Courier New" w:hAnsi="Courier New" w:cs="Courier New"/>
        </w:rPr>
        <w:t>sı,</w:t>
      </w:r>
      <w:r>
        <w:rPr>
          <w:rFonts w:ascii="Courier New" w:hAnsi="Courier New" w:cs="Courier New"/>
        </w:rPr>
        <w:t xml:space="preserve"> </w:t>
      </w:r>
      <w:r w:rsidR="002F0186">
        <w:rPr>
          <w:rFonts w:ascii="Courier New" w:hAnsi="Courier New" w:cs="Courier New"/>
        </w:rPr>
        <w:t>ikincisi de, Davacının KKTC vatandaşı olmak için sürekli Davalıyı tehdit edip evi terk edeceğini söylediği iddiasıdır.</w:t>
      </w:r>
    </w:p>
    <w:p w:rsidR="002C0D8D" w:rsidRDefault="002C0D8D" w:rsidP="00D761DC">
      <w:pPr>
        <w:spacing w:line="360" w:lineRule="auto"/>
        <w:ind w:firstLine="708"/>
        <w:rPr>
          <w:rFonts w:ascii="Courier New" w:hAnsi="Courier New" w:cs="Courier New"/>
        </w:rPr>
      </w:pPr>
    </w:p>
    <w:p w:rsidR="002C0D8D" w:rsidRDefault="002C0D8D" w:rsidP="00D761DC">
      <w:pPr>
        <w:spacing w:line="360" w:lineRule="auto"/>
        <w:ind w:firstLine="708"/>
        <w:rPr>
          <w:rFonts w:ascii="Courier New" w:hAnsi="Courier New" w:cs="Courier New"/>
        </w:rPr>
      </w:pPr>
      <w:r>
        <w:rPr>
          <w:rFonts w:ascii="Courier New" w:hAnsi="Courier New" w:cs="Courier New"/>
        </w:rPr>
        <w:t xml:space="preserve">Alt Mahkeme bu </w:t>
      </w:r>
      <w:r w:rsidR="00302FA0">
        <w:rPr>
          <w:rFonts w:ascii="Courier New" w:hAnsi="Courier New" w:cs="Courier New"/>
        </w:rPr>
        <w:t xml:space="preserve">iddiaları değerlendirdikten sonra, </w:t>
      </w:r>
      <w:r>
        <w:rPr>
          <w:rFonts w:ascii="Courier New" w:hAnsi="Courier New" w:cs="Courier New"/>
        </w:rPr>
        <w:t>Davalının şahadetine</w:t>
      </w:r>
      <w:r w:rsidR="00302FA0">
        <w:rPr>
          <w:rFonts w:ascii="Courier New" w:hAnsi="Courier New" w:cs="Courier New"/>
        </w:rPr>
        <w:t xml:space="preserve"> ve iddialarına itibar etmeyerek, </w:t>
      </w:r>
      <w:r>
        <w:rPr>
          <w:rFonts w:ascii="Courier New" w:hAnsi="Courier New" w:cs="Courier New"/>
        </w:rPr>
        <w:t>çocukla ilgili iddialar</w:t>
      </w:r>
      <w:r w:rsidR="00302FA0">
        <w:rPr>
          <w:rFonts w:ascii="Courier New" w:hAnsi="Courier New" w:cs="Courier New"/>
        </w:rPr>
        <w:t xml:space="preserve">ın ispatlanamadığına, Davacının sürekli </w:t>
      </w:r>
      <w:r>
        <w:rPr>
          <w:rFonts w:ascii="Courier New" w:hAnsi="Courier New" w:cs="Courier New"/>
        </w:rPr>
        <w:t xml:space="preserve">vatandaşlık baskısı </w:t>
      </w:r>
      <w:r w:rsidR="00302FA0">
        <w:rPr>
          <w:rFonts w:ascii="Courier New" w:hAnsi="Courier New" w:cs="Courier New"/>
        </w:rPr>
        <w:t>yaptığına yönelik iddiaların</w:t>
      </w:r>
      <w:r w:rsidR="00FC3229">
        <w:rPr>
          <w:rFonts w:ascii="Courier New" w:hAnsi="Courier New" w:cs="Courier New"/>
        </w:rPr>
        <w:t xml:space="preserve"> </w:t>
      </w:r>
      <w:r w:rsidR="00302FA0">
        <w:rPr>
          <w:rFonts w:ascii="Courier New" w:hAnsi="Courier New" w:cs="Courier New"/>
        </w:rPr>
        <w:t xml:space="preserve">da </w:t>
      </w:r>
      <w:r>
        <w:rPr>
          <w:rFonts w:ascii="Courier New" w:hAnsi="Courier New" w:cs="Courier New"/>
        </w:rPr>
        <w:t>müdafaa yaratmak için ortaya atıldığın</w:t>
      </w:r>
      <w:r w:rsidR="00302FA0">
        <w:rPr>
          <w:rFonts w:ascii="Courier New" w:hAnsi="Courier New" w:cs="Courier New"/>
        </w:rPr>
        <w:t>a kanaat getirerek iddiaları reddet</w:t>
      </w:r>
      <w:r w:rsidR="00FC3229">
        <w:rPr>
          <w:rFonts w:ascii="Courier New" w:hAnsi="Courier New" w:cs="Courier New"/>
        </w:rPr>
        <w:t xml:space="preserve">miştir. </w:t>
      </w:r>
    </w:p>
    <w:p w:rsidR="00302FA0" w:rsidRDefault="00302FA0" w:rsidP="00D761DC">
      <w:pPr>
        <w:spacing w:line="360" w:lineRule="auto"/>
        <w:ind w:firstLine="708"/>
        <w:rPr>
          <w:rFonts w:ascii="Courier New" w:hAnsi="Courier New" w:cs="Courier New"/>
        </w:rPr>
      </w:pPr>
    </w:p>
    <w:p w:rsidR="00D761DC" w:rsidRDefault="002C0D8D" w:rsidP="000703FB">
      <w:pPr>
        <w:spacing w:line="360" w:lineRule="auto"/>
        <w:ind w:firstLine="708"/>
        <w:rPr>
          <w:rFonts w:ascii="Courier New" w:hAnsi="Courier New" w:cs="Courier New"/>
        </w:rPr>
      </w:pPr>
      <w:r>
        <w:rPr>
          <w:rFonts w:ascii="Courier New" w:hAnsi="Courier New" w:cs="Courier New"/>
        </w:rPr>
        <w:t>Davalı Avukatı,</w:t>
      </w:r>
      <w:r w:rsidR="000703FB">
        <w:rPr>
          <w:rFonts w:ascii="Courier New" w:hAnsi="Courier New" w:cs="Courier New"/>
        </w:rPr>
        <w:t xml:space="preserve"> Davacının şahadetinde çocuğu istemediğini, </w:t>
      </w:r>
      <w:r w:rsidR="00FC3229">
        <w:rPr>
          <w:rFonts w:ascii="Courier New" w:hAnsi="Courier New" w:cs="Courier New"/>
        </w:rPr>
        <w:t xml:space="preserve">çocuğun </w:t>
      </w:r>
      <w:r w:rsidR="000703FB">
        <w:rPr>
          <w:rFonts w:ascii="Courier New" w:hAnsi="Courier New" w:cs="Courier New"/>
        </w:rPr>
        <w:t xml:space="preserve">resimlerini yırttığını kabul ettiğini, </w:t>
      </w:r>
      <w:r w:rsidR="00FC3229">
        <w:rPr>
          <w:rFonts w:ascii="Courier New" w:hAnsi="Courier New" w:cs="Courier New"/>
        </w:rPr>
        <w:t xml:space="preserve">Alt Mahkeme tarafından </w:t>
      </w:r>
      <w:r w:rsidR="000703FB">
        <w:rPr>
          <w:rFonts w:ascii="Courier New" w:hAnsi="Courier New" w:cs="Courier New"/>
        </w:rPr>
        <w:t>bunun dikkate alınmadığını, Dava</w:t>
      </w:r>
      <w:r w:rsidR="00FC3229">
        <w:rPr>
          <w:rFonts w:ascii="Courier New" w:hAnsi="Courier New" w:cs="Courier New"/>
        </w:rPr>
        <w:t>c</w:t>
      </w:r>
      <w:r w:rsidR="000703FB">
        <w:rPr>
          <w:rFonts w:ascii="Courier New" w:hAnsi="Courier New" w:cs="Courier New"/>
        </w:rPr>
        <w:t>ının</w:t>
      </w:r>
      <w:r w:rsidR="0031208D">
        <w:rPr>
          <w:rFonts w:ascii="Courier New" w:hAnsi="Courier New" w:cs="Courier New"/>
        </w:rPr>
        <w:t xml:space="preserve"> küçük </w:t>
      </w:r>
      <w:r w:rsidR="000703FB">
        <w:rPr>
          <w:rFonts w:ascii="Courier New" w:hAnsi="Courier New" w:cs="Courier New"/>
        </w:rPr>
        <w:t>bir çocuğa yönelik davranışlarının kusur</w:t>
      </w:r>
      <w:r w:rsidR="0031208D">
        <w:rPr>
          <w:rFonts w:ascii="Courier New" w:hAnsi="Courier New" w:cs="Courier New"/>
        </w:rPr>
        <w:t xml:space="preserve"> olarak </w:t>
      </w:r>
      <w:r w:rsidR="000703FB">
        <w:rPr>
          <w:rFonts w:ascii="Courier New" w:hAnsi="Courier New" w:cs="Courier New"/>
        </w:rPr>
        <w:t xml:space="preserve">kabul edilmesi gerektiğini iddia etmiştir. </w:t>
      </w:r>
    </w:p>
    <w:p w:rsidR="000703FB" w:rsidRDefault="000703FB" w:rsidP="000703FB">
      <w:pPr>
        <w:spacing w:line="360" w:lineRule="auto"/>
        <w:ind w:firstLine="708"/>
        <w:rPr>
          <w:rFonts w:ascii="Courier New" w:hAnsi="Courier New" w:cs="Courier New"/>
        </w:rPr>
      </w:pPr>
    </w:p>
    <w:p w:rsidR="000703FB" w:rsidRDefault="000703FB" w:rsidP="000703FB">
      <w:pPr>
        <w:spacing w:line="360" w:lineRule="auto"/>
        <w:ind w:firstLine="708"/>
        <w:rPr>
          <w:rFonts w:ascii="Courier New" w:hAnsi="Courier New" w:cs="Courier New"/>
        </w:rPr>
      </w:pPr>
      <w:r>
        <w:rPr>
          <w:rFonts w:ascii="Courier New" w:hAnsi="Courier New" w:cs="Courier New"/>
        </w:rPr>
        <w:t xml:space="preserve">Davalı Avukatının istinaftaki iddialarını zabıtlardan incelediğimizde, </w:t>
      </w:r>
      <w:r w:rsidR="0031208D">
        <w:rPr>
          <w:rFonts w:ascii="Courier New" w:hAnsi="Courier New" w:cs="Courier New"/>
        </w:rPr>
        <w:t xml:space="preserve">Davacı ile </w:t>
      </w:r>
      <w:r>
        <w:rPr>
          <w:rFonts w:ascii="Courier New" w:hAnsi="Courier New" w:cs="Courier New"/>
        </w:rPr>
        <w:t>Davalı</w:t>
      </w:r>
      <w:r w:rsidR="0031208D">
        <w:rPr>
          <w:rFonts w:ascii="Courier New" w:hAnsi="Courier New" w:cs="Courier New"/>
        </w:rPr>
        <w:t xml:space="preserve"> arasında Davalının </w:t>
      </w:r>
      <w:r>
        <w:rPr>
          <w:rFonts w:ascii="Courier New" w:hAnsi="Courier New" w:cs="Courier New"/>
        </w:rPr>
        <w:t>çocuğu ile ilgili ihtil</w:t>
      </w:r>
      <w:r w:rsidR="00BF62D1">
        <w:rPr>
          <w:rFonts w:ascii="Courier New" w:hAnsi="Courier New" w:cs="Courier New"/>
        </w:rPr>
        <w:t>a</w:t>
      </w:r>
      <w:r>
        <w:rPr>
          <w:rFonts w:ascii="Courier New" w:hAnsi="Courier New" w:cs="Courier New"/>
        </w:rPr>
        <w:t>f olduğunun doğru olduğunu</w:t>
      </w:r>
      <w:r w:rsidR="00302FA0">
        <w:rPr>
          <w:rFonts w:ascii="Courier New" w:hAnsi="Courier New" w:cs="Courier New"/>
        </w:rPr>
        <w:t>,</w:t>
      </w:r>
      <w:r>
        <w:rPr>
          <w:rFonts w:ascii="Courier New" w:hAnsi="Courier New" w:cs="Courier New"/>
        </w:rPr>
        <w:t xml:space="preserve"> </w:t>
      </w:r>
      <w:r w:rsidR="00302FA0">
        <w:rPr>
          <w:rFonts w:ascii="Courier New" w:hAnsi="Courier New" w:cs="Courier New"/>
        </w:rPr>
        <w:t xml:space="preserve">tarafların </w:t>
      </w:r>
      <w:r w:rsidR="003D6732">
        <w:rPr>
          <w:rFonts w:ascii="Courier New" w:hAnsi="Courier New" w:cs="Courier New"/>
        </w:rPr>
        <w:t>çocuk konusunu</w:t>
      </w:r>
      <w:r w:rsidR="0031208D">
        <w:rPr>
          <w:rFonts w:ascii="Courier New" w:hAnsi="Courier New" w:cs="Courier New"/>
        </w:rPr>
        <w:t xml:space="preserve"> </w:t>
      </w:r>
      <w:r>
        <w:rPr>
          <w:rFonts w:ascii="Courier New" w:hAnsi="Courier New" w:cs="Courier New"/>
        </w:rPr>
        <w:t xml:space="preserve">evlenmeden önce </w:t>
      </w:r>
      <w:r w:rsidR="00302FA0">
        <w:rPr>
          <w:rFonts w:ascii="Courier New" w:hAnsi="Courier New" w:cs="Courier New"/>
        </w:rPr>
        <w:t xml:space="preserve">konuştuklarını </w:t>
      </w:r>
      <w:r>
        <w:rPr>
          <w:rFonts w:ascii="Courier New" w:hAnsi="Courier New" w:cs="Courier New"/>
        </w:rPr>
        <w:t>Dava</w:t>
      </w:r>
      <w:r w:rsidR="00302FA0">
        <w:rPr>
          <w:rFonts w:ascii="Courier New" w:hAnsi="Courier New" w:cs="Courier New"/>
        </w:rPr>
        <w:t>l</w:t>
      </w:r>
      <w:r>
        <w:rPr>
          <w:rFonts w:ascii="Courier New" w:hAnsi="Courier New" w:cs="Courier New"/>
        </w:rPr>
        <w:t>ının bu hususu bilerek evlendiğini, bu</w:t>
      </w:r>
      <w:r w:rsidR="0031208D">
        <w:rPr>
          <w:rFonts w:ascii="Courier New" w:hAnsi="Courier New" w:cs="Courier New"/>
        </w:rPr>
        <w:t>n</w:t>
      </w:r>
      <w:r w:rsidR="008054C3">
        <w:rPr>
          <w:rFonts w:ascii="Courier New" w:hAnsi="Courier New" w:cs="Courier New"/>
        </w:rPr>
        <w:t xml:space="preserve">un sebebinin </w:t>
      </w:r>
      <w:r>
        <w:rPr>
          <w:rFonts w:ascii="Courier New" w:hAnsi="Courier New" w:cs="Courier New"/>
        </w:rPr>
        <w:t>Davalının eski karısı ile olan ilişki</w:t>
      </w:r>
      <w:r w:rsidR="0031208D">
        <w:rPr>
          <w:rFonts w:ascii="Courier New" w:hAnsi="Courier New" w:cs="Courier New"/>
        </w:rPr>
        <w:t>s</w:t>
      </w:r>
      <w:r>
        <w:rPr>
          <w:rFonts w:ascii="Courier New" w:hAnsi="Courier New" w:cs="Courier New"/>
        </w:rPr>
        <w:t>i</w:t>
      </w:r>
      <w:r w:rsidR="00302FA0">
        <w:rPr>
          <w:rFonts w:ascii="Courier New" w:hAnsi="Courier New" w:cs="Courier New"/>
        </w:rPr>
        <w:t xml:space="preserve">nden kaynaklandığını, </w:t>
      </w:r>
      <w:r w:rsidR="0031208D">
        <w:rPr>
          <w:rFonts w:ascii="Courier New" w:hAnsi="Courier New" w:cs="Courier New"/>
        </w:rPr>
        <w:t xml:space="preserve">Davacının, </w:t>
      </w:r>
      <w:r>
        <w:rPr>
          <w:rFonts w:ascii="Courier New" w:hAnsi="Courier New" w:cs="Courier New"/>
        </w:rPr>
        <w:t>Adana</w:t>
      </w:r>
      <w:r w:rsidR="00041623">
        <w:rPr>
          <w:rFonts w:ascii="Courier New" w:hAnsi="Courier New" w:cs="Courier New"/>
        </w:rPr>
        <w:t>-</w:t>
      </w:r>
      <w:r>
        <w:rPr>
          <w:rFonts w:ascii="Courier New" w:hAnsi="Courier New" w:cs="Courier New"/>
        </w:rPr>
        <w:t>Kad</w:t>
      </w:r>
      <w:r w:rsidR="0031208D">
        <w:rPr>
          <w:rFonts w:ascii="Courier New" w:hAnsi="Courier New" w:cs="Courier New"/>
        </w:rPr>
        <w:t>i</w:t>
      </w:r>
      <w:r>
        <w:rPr>
          <w:rFonts w:ascii="Courier New" w:hAnsi="Courier New" w:cs="Courier New"/>
        </w:rPr>
        <w:t>rli’de kalan çocuğun Kıbrıs’a getirilmesini istemediğini, Davalının bun</w:t>
      </w:r>
      <w:r w:rsidR="00FC3229">
        <w:rPr>
          <w:rFonts w:ascii="Courier New" w:hAnsi="Courier New" w:cs="Courier New"/>
        </w:rPr>
        <w:t>un olamayacağına</w:t>
      </w:r>
      <w:r w:rsidR="00BF62D1">
        <w:rPr>
          <w:rFonts w:ascii="Courier New" w:hAnsi="Courier New" w:cs="Courier New"/>
        </w:rPr>
        <w:t xml:space="preserve"> dair</w:t>
      </w:r>
      <w:r w:rsidR="00FC3229">
        <w:rPr>
          <w:rFonts w:ascii="Courier New" w:hAnsi="Courier New" w:cs="Courier New"/>
        </w:rPr>
        <w:t xml:space="preserve"> </w:t>
      </w:r>
      <w:r>
        <w:rPr>
          <w:rFonts w:ascii="Courier New" w:hAnsi="Courier New" w:cs="Courier New"/>
        </w:rPr>
        <w:t>söz verdiğini, çocuğu görmek için Kad</w:t>
      </w:r>
      <w:r w:rsidR="003D6732">
        <w:rPr>
          <w:rFonts w:ascii="Courier New" w:hAnsi="Courier New" w:cs="Courier New"/>
        </w:rPr>
        <w:t>i</w:t>
      </w:r>
      <w:r>
        <w:rPr>
          <w:rFonts w:ascii="Courier New" w:hAnsi="Courier New" w:cs="Courier New"/>
        </w:rPr>
        <w:t xml:space="preserve">rli’ye gittiklerinde, Davalının kendisini plastik boru ile dövdüğünü, sinirle </w:t>
      </w:r>
      <w:r w:rsidR="0031208D">
        <w:rPr>
          <w:rFonts w:ascii="Courier New" w:hAnsi="Courier New" w:cs="Courier New"/>
        </w:rPr>
        <w:t xml:space="preserve">çocuğun fotoğraflarını </w:t>
      </w:r>
      <w:r>
        <w:rPr>
          <w:rFonts w:ascii="Courier New" w:hAnsi="Courier New" w:cs="Courier New"/>
        </w:rPr>
        <w:t>yırtmasının hata olduğunu söylediğini</w:t>
      </w:r>
      <w:r w:rsidR="008054C3">
        <w:rPr>
          <w:rFonts w:ascii="Courier New" w:hAnsi="Courier New" w:cs="Courier New"/>
        </w:rPr>
        <w:t>,</w:t>
      </w:r>
      <w:r>
        <w:rPr>
          <w:rFonts w:ascii="Courier New" w:hAnsi="Courier New" w:cs="Courier New"/>
        </w:rPr>
        <w:t xml:space="preserve"> görmekteyiz(Mavi 165-173).</w:t>
      </w:r>
    </w:p>
    <w:p w:rsidR="000703FB" w:rsidRDefault="000703FB" w:rsidP="000703FB">
      <w:pPr>
        <w:spacing w:line="360" w:lineRule="auto"/>
        <w:ind w:firstLine="708"/>
        <w:rPr>
          <w:rFonts w:ascii="Courier New" w:hAnsi="Courier New" w:cs="Courier New"/>
        </w:rPr>
      </w:pPr>
    </w:p>
    <w:p w:rsidR="000703FB" w:rsidRDefault="0031208D" w:rsidP="000703FB">
      <w:pPr>
        <w:spacing w:line="360" w:lineRule="auto"/>
        <w:ind w:firstLine="708"/>
        <w:rPr>
          <w:rFonts w:ascii="Courier New" w:hAnsi="Courier New" w:cs="Courier New"/>
        </w:rPr>
      </w:pPr>
      <w:r>
        <w:rPr>
          <w:rFonts w:ascii="Courier New" w:hAnsi="Courier New" w:cs="Courier New"/>
        </w:rPr>
        <w:t xml:space="preserve">Tutanaklardaki tüm şahadeti Davalı Avukatının iddialarıyla birlikte değerlendirdiğimizde, Alt Mahkemenin evlilikten önceki olayları dikkate almamakla isabetli davrandığını, </w:t>
      </w:r>
      <w:r>
        <w:rPr>
          <w:rFonts w:ascii="Courier New" w:hAnsi="Courier New" w:cs="Courier New"/>
        </w:rPr>
        <w:lastRenderedPageBreak/>
        <w:t>evlilik birliği içerisinde Davacının küçük çocuğa kötü davrandığını gösteren kabul edilebilir nitelikte bağımsız şahadetin sunulmadığını ve Davacının ikrarı niteliğinde beyanı bulunmadığını müşah</w:t>
      </w:r>
      <w:r w:rsidR="00302FA0">
        <w:rPr>
          <w:rFonts w:ascii="Courier New" w:hAnsi="Courier New" w:cs="Courier New"/>
        </w:rPr>
        <w:t>e</w:t>
      </w:r>
      <w:r>
        <w:rPr>
          <w:rFonts w:ascii="Courier New" w:hAnsi="Courier New" w:cs="Courier New"/>
        </w:rPr>
        <w:t xml:space="preserve">de ettiğimizden Alt Mahkemenin </w:t>
      </w:r>
      <w:r w:rsidR="00C2174F">
        <w:rPr>
          <w:rFonts w:ascii="Courier New" w:hAnsi="Courier New" w:cs="Courier New"/>
        </w:rPr>
        <w:t xml:space="preserve">Davacı tarafından </w:t>
      </w:r>
      <w:r>
        <w:rPr>
          <w:rFonts w:ascii="Courier New" w:hAnsi="Courier New" w:cs="Courier New"/>
        </w:rPr>
        <w:t xml:space="preserve">küçük çocuğa kötü muamele yapıldığının ispatlanamadığı şeklindeki bulgusuna müdahale etmeyi uygun bulmadık. </w:t>
      </w:r>
    </w:p>
    <w:p w:rsidR="008054C3" w:rsidRDefault="008054C3" w:rsidP="000703FB">
      <w:pPr>
        <w:spacing w:line="360" w:lineRule="auto"/>
        <w:ind w:firstLine="708"/>
        <w:rPr>
          <w:rFonts w:ascii="Courier New" w:hAnsi="Courier New" w:cs="Courier New"/>
        </w:rPr>
      </w:pPr>
    </w:p>
    <w:p w:rsidR="000703FB" w:rsidRDefault="000703FB" w:rsidP="000703FB">
      <w:pPr>
        <w:spacing w:line="360" w:lineRule="auto"/>
        <w:ind w:firstLine="708"/>
        <w:rPr>
          <w:rFonts w:ascii="Courier New" w:hAnsi="Courier New" w:cs="Courier New"/>
        </w:rPr>
      </w:pPr>
      <w:r>
        <w:rPr>
          <w:rFonts w:ascii="Courier New" w:hAnsi="Courier New" w:cs="Courier New"/>
        </w:rPr>
        <w:t>Davalının vatandaşlık baskısı iddialarına gelince</w:t>
      </w:r>
      <w:r w:rsidR="00FC3229">
        <w:rPr>
          <w:rFonts w:ascii="Courier New" w:hAnsi="Courier New" w:cs="Courier New"/>
        </w:rPr>
        <w:t>, Davacı Azeri uyruklu, ü</w:t>
      </w:r>
      <w:r>
        <w:rPr>
          <w:rFonts w:ascii="Courier New" w:hAnsi="Courier New" w:cs="Courier New"/>
        </w:rPr>
        <w:t>niversite mezunu bir kişi olup mesleği öğretmenliktir.</w:t>
      </w:r>
    </w:p>
    <w:p w:rsidR="000703FB" w:rsidRDefault="000703FB" w:rsidP="000703FB">
      <w:pPr>
        <w:spacing w:line="360" w:lineRule="auto"/>
        <w:ind w:firstLine="708"/>
        <w:rPr>
          <w:rFonts w:ascii="Courier New" w:hAnsi="Courier New" w:cs="Courier New"/>
        </w:rPr>
      </w:pPr>
    </w:p>
    <w:p w:rsidR="000703FB" w:rsidRDefault="000703FB" w:rsidP="000703FB">
      <w:pPr>
        <w:spacing w:line="360" w:lineRule="auto"/>
        <w:ind w:firstLine="708"/>
        <w:rPr>
          <w:rFonts w:ascii="Courier New" w:hAnsi="Courier New" w:cs="Courier New"/>
        </w:rPr>
      </w:pPr>
      <w:r>
        <w:rPr>
          <w:rFonts w:ascii="Courier New" w:hAnsi="Courier New" w:cs="Courier New"/>
        </w:rPr>
        <w:t>Yabancı bir ülkeye gelip yerleşen Davalının vatandaş olup öğretmenlik mesleğini yapmak istemesi baskı olarak değerlendirilemeyeceği gibi yabancı kişilerin vatandaşlı</w:t>
      </w:r>
      <w:r w:rsidR="00C2174F">
        <w:rPr>
          <w:rFonts w:ascii="Courier New" w:hAnsi="Courier New" w:cs="Courier New"/>
        </w:rPr>
        <w:t xml:space="preserve">ğı </w:t>
      </w:r>
      <w:r>
        <w:rPr>
          <w:rFonts w:ascii="Courier New" w:hAnsi="Courier New" w:cs="Courier New"/>
        </w:rPr>
        <w:t xml:space="preserve">yasal </w:t>
      </w:r>
      <w:r w:rsidR="00C2174F">
        <w:rPr>
          <w:rFonts w:ascii="Courier New" w:hAnsi="Courier New" w:cs="Courier New"/>
        </w:rPr>
        <w:t>koşulların yerine getirilmesiyle mümkün olabilmektedir. Dolayısıyla</w:t>
      </w:r>
      <w:r w:rsidR="00FC3229">
        <w:rPr>
          <w:rFonts w:ascii="Courier New" w:hAnsi="Courier New" w:cs="Courier New"/>
        </w:rPr>
        <w:t>,</w:t>
      </w:r>
      <w:r w:rsidR="00C2174F">
        <w:rPr>
          <w:rFonts w:ascii="Courier New" w:hAnsi="Courier New" w:cs="Courier New"/>
        </w:rPr>
        <w:t xml:space="preserve"> vatandaşlık konusunun </w:t>
      </w:r>
      <w:r>
        <w:rPr>
          <w:rFonts w:ascii="Courier New" w:hAnsi="Courier New" w:cs="Courier New"/>
        </w:rPr>
        <w:t xml:space="preserve">Davalıya baskı yapılmasıyla </w:t>
      </w:r>
      <w:r w:rsidR="008054C3">
        <w:rPr>
          <w:rFonts w:ascii="Courier New" w:hAnsi="Courier New" w:cs="Courier New"/>
        </w:rPr>
        <w:t>sonuç alınabilecek</w:t>
      </w:r>
      <w:r w:rsidR="00FC3229">
        <w:rPr>
          <w:rFonts w:ascii="Courier New" w:hAnsi="Courier New" w:cs="Courier New"/>
        </w:rPr>
        <w:t xml:space="preserve"> bir</w:t>
      </w:r>
      <w:r w:rsidR="008054C3">
        <w:rPr>
          <w:rFonts w:ascii="Courier New" w:hAnsi="Courier New" w:cs="Courier New"/>
        </w:rPr>
        <w:t xml:space="preserve"> yanı</w:t>
      </w:r>
      <w:r>
        <w:rPr>
          <w:rFonts w:ascii="Courier New" w:hAnsi="Courier New" w:cs="Courier New"/>
        </w:rPr>
        <w:t xml:space="preserve"> bulunmamaktadır. </w:t>
      </w:r>
    </w:p>
    <w:p w:rsidR="000703FB" w:rsidRDefault="000703FB" w:rsidP="000703FB">
      <w:pPr>
        <w:spacing w:line="360" w:lineRule="auto"/>
        <w:ind w:firstLine="708"/>
        <w:rPr>
          <w:rFonts w:ascii="Courier New" w:hAnsi="Courier New" w:cs="Courier New"/>
        </w:rPr>
      </w:pPr>
    </w:p>
    <w:p w:rsidR="000703FB" w:rsidRDefault="000703FB" w:rsidP="000703FB">
      <w:pPr>
        <w:spacing w:line="360" w:lineRule="auto"/>
        <w:ind w:firstLine="708"/>
        <w:rPr>
          <w:rFonts w:ascii="Courier New" w:hAnsi="Courier New" w:cs="Courier New"/>
        </w:rPr>
      </w:pPr>
      <w:r>
        <w:rPr>
          <w:rFonts w:ascii="Courier New" w:hAnsi="Courier New" w:cs="Courier New"/>
        </w:rPr>
        <w:t xml:space="preserve">Alt Mahkeme huzurundaki şahadetle, Davacının tehdide varan vatandaşlık baskısına maruz kaldığı sonucuna varılması </w:t>
      </w:r>
      <w:r w:rsidR="00624F21">
        <w:rPr>
          <w:rFonts w:ascii="Courier New" w:hAnsi="Courier New" w:cs="Courier New"/>
        </w:rPr>
        <w:t xml:space="preserve">mümkün olmadığından Alt Mahkeme Davalının Davacıya yönelttiği kusur </w:t>
      </w:r>
      <w:r w:rsidR="00041623">
        <w:rPr>
          <w:rFonts w:ascii="Courier New" w:hAnsi="Courier New" w:cs="Courier New"/>
        </w:rPr>
        <w:t>i</w:t>
      </w:r>
      <w:r w:rsidR="00624F21">
        <w:rPr>
          <w:rFonts w:ascii="Courier New" w:hAnsi="Courier New" w:cs="Courier New"/>
        </w:rPr>
        <w:t>sna</w:t>
      </w:r>
      <w:r w:rsidR="00302FA0">
        <w:rPr>
          <w:rFonts w:ascii="Courier New" w:hAnsi="Courier New" w:cs="Courier New"/>
        </w:rPr>
        <w:t>t</w:t>
      </w:r>
      <w:r w:rsidR="00624F21">
        <w:rPr>
          <w:rFonts w:ascii="Courier New" w:hAnsi="Courier New" w:cs="Courier New"/>
        </w:rPr>
        <w:t>larını reddetmekle hata etmiş değildir.</w:t>
      </w:r>
    </w:p>
    <w:p w:rsidR="00624F21" w:rsidRDefault="00624F21" w:rsidP="000703FB">
      <w:pPr>
        <w:spacing w:line="360" w:lineRule="auto"/>
        <w:ind w:firstLine="708"/>
        <w:rPr>
          <w:rFonts w:ascii="Courier New" w:hAnsi="Courier New" w:cs="Courier New"/>
        </w:rPr>
      </w:pPr>
    </w:p>
    <w:p w:rsidR="00624F21" w:rsidRDefault="008054C3" w:rsidP="000703FB">
      <w:pPr>
        <w:spacing w:line="360" w:lineRule="auto"/>
        <w:ind w:firstLine="708"/>
        <w:rPr>
          <w:rFonts w:ascii="Courier New" w:hAnsi="Courier New" w:cs="Courier New"/>
        </w:rPr>
      </w:pPr>
      <w:r>
        <w:rPr>
          <w:rFonts w:ascii="Courier New" w:hAnsi="Courier New" w:cs="Courier New"/>
        </w:rPr>
        <w:t xml:space="preserve">Bu </w:t>
      </w:r>
      <w:r w:rsidR="00624F21">
        <w:rPr>
          <w:rFonts w:ascii="Courier New" w:hAnsi="Courier New" w:cs="Courier New"/>
        </w:rPr>
        <w:t xml:space="preserve">durumun sonucu olarak, </w:t>
      </w:r>
      <w:r>
        <w:rPr>
          <w:rFonts w:ascii="Courier New" w:hAnsi="Courier New" w:cs="Courier New"/>
        </w:rPr>
        <w:t xml:space="preserve">Alt Mahkemenin </w:t>
      </w:r>
      <w:r w:rsidR="00624F21">
        <w:rPr>
          <w:rFonts w:ascii="Courier New" w:hAnsi="Courier New" w:cs="Courier New"/>
        </w:rPr>
        <w:t>Davacıya karşı şiddet uygulayan Davalıyı münhasır kusurlu bulup</w:t>
      </w:r>
      <w:r w:rsidR="00C2174F">
        <w:rPr>
          <w:rFonts w:ascii="Courier New" w:hAnsi="Courier New" w:cs="Courier New"/>
        </w:rPr>
        <w:t>,</w:t>
      </w:r>
      <w:r w:rsidR="00624F21">
        <w:rPr>
          <w:rFonts w:ascii="Courier New" w:hAnsi="Courier New" w:cs="Courier New"/>
        </w:rPr>
        <w:t xml:space="preserve"> şiddeti</w:t>
      </w:r>
      <w:r w:rsidR="00C2174F">
        <w:rPr>
          <w:rFonts w:ascii="Courier New" w:hAnsi="Courier New" w:cs="Courier New"/>
        </w:rPr>
        <w:t xml:space="preserve">, ailevi ilişkileri önemli surette gerginleştiren ve birlikte yaşamı olanaksız veya çekilmez hale getiren kusurlu fiil </w:t>
      </w:r>
      <w:r w:rsidR="00624F21">
        <w:rPr>
          <w:rFonts w:ascii="Courier New" w:hAnsi="Courier New" w:cs="Courier New"/>
        </w:rPr>
        <w:t xml:space="preserve"> olarak kabul etmesinde hata yoktur. </w:t>
      </w:r>
    </w:p>
    <w:p w:rsidR="00624F21" w:rsidRDefault="00624F21" w:rsidP="000703FB">
      <w:pPr>
        <w:spacing w:line="360" w:lineRule="auto"/>
        <w:ind w:firstLine="708"/>
        <w:rPr>
          <w:rFonts w:ascii="Courier New" w:hAnsi="Courier New" w:cs="Courier New"/>
        </w:rPr>
      </w:pPr>
    </w:p>
    <w:p w:rsidR="00624F21" w:rsidRDefault="00624F21" w:rsidP="000703FB">
      <w:pPr>
        <w:spacing w:line="360" w:lineRule="auto"/>
        <w:ind w:firstLine="708"/>
        <w:rPr>
          <w:rFonts w:ascii="Courier New" w:hAnsi="Courier New" w:cs="Courier New"/>
        </w:rPr>
      </w:pPr>
      <w:r>
        <w:rPr>
          <w:rFonts w:ascii="Courier New" w:hAnsi="Courier New" w:cs="Courier New"/>
        </w:rPr>
        <w:t>Bu neticeden hareketle 1</w:t>
      </w:r>
      <w:r w:rsidR="00FC3229">
        <w:rPr>
          <w:rFonts w:ascii="Courier New" w:hAnsi="Courier New" w:cs="Courier New"/>
        </w:rPr>
        <w:t>.</w:t>
      </w:r>
      <w:r>
        <w:rPr>
          <w:rFonts w:ascii="Courier New" w:hAnsi="Courier New" w:cs="Courier New"/>
        </w:rPr>
        <w:t xml:space="preserve"> ve 2. istinaf sebeplerini reddederiz. </w:t>
      </w:r>
    </w:p>
    <w:p w:rsidR="00624F21" w:rsidRDefault="00624F21" w:rsidP="000703FB">
      <w:pPr>
        <w:spacing w:line="360" w:lineRule="auto"/>
        <w:ind w:firstLine="708"/>
        <w:rPr>
          <w:rFonts w:ascii="Courier New" w:hAnsi="Courier New" w:cs="Courier New"/>
        </w:rPr>
      </w:pPr>
    </w:p>
    <w:p w:rsidR="00624F21" w:rsidRPr="00302FA0" w:rsidRDefault="00624F21" w:rsidP="00624F21">
      <w:pPr>
        <w:pStyle w:val="ListeParagraf"/>
        <w:numPr>
          <w:ilvl w:val="0"/>
          <w:numId w:val="2"/>
        </w:numPr>
        <w:spacing w:line="360" w:lineRule="auto"/>
        <w:rPr>
          <w:rFonts w:ascii="Courier New" w:hAnsi="Courier New" w:cs="Courier New"/>
          <w:b/>
        </w:rPr>
      </w:pPr>
      <w:r w:rsidRPr="00302FA0">
        <w:rPr>
          <w:rFonts w:ascii="Courier New" w:hAnsi="Courier New" w:cs="Courier New"/>
          <w:b/>
        </w:rPr>
        <w:lastRenderedPageBreak/>
        <w:t>Muhterem Alt Mahkemenin Davalının münhasır kusurlu taraf olduğu bulgusu doğru olsa dahi, Davacının, Davalının kusurunu affettiğini dikkate almayarak tazminata hükmetmesi hatalıdır.</w:t>
      </w:r>
    </w:p>
    <w:p w:rsidR="000703FB" w:rsidRDefault="000703FB" w:rsidP="000703FB">
      <w:pPr>
        <w:spacing w:line="360" w:lineRule="auto"/>
        <w:ind w:firstLine="708"/>
        <w:rPr>
          <w:rFonts w:ascii="Courier New" w:hAnsi="Courier New" w:cs="Courier New"/>
        </w:rPr>
      </w:pPr>
    </w:p>
    <w:p w:rsidR="00624F21" w:rsidRDefault="00624F21" w:rsidP="000703FB">
      <w:pPr>
        <w:spacing w:line="360" w:lineRule="auto"/>
        <w:ind w:firstLine="708"/>
        <w:rPr>
          <w:rFonts w:ascii="Courier New" w:hAnsi="Courier New" w:cs="Courier New"/>
        </w:rPr>
      </w:pPr>
      <w:r>
        <w:rPr>
          <w:rFonts w:ascii="Courier New" w:hAnsi="Courier New" w:cs="Courier New"/>
        </w:rPr>
        <w:t>Davalı Avukatı, Davacının ö</w:t>
      </w:r>
      <w:r w:rsidR="00FC3229">
        <w:rPr>
          <w:rFonts w:ascii="Courier New" w:hAnsi="Courier New" w:cs="Courier New"/>
        </w:rPr>
        <w:t xml:space="preserve">zellikle ceza davasından sonra </w:t>
      </w:r>
      <w:r w:rsidR="00FC3229">
        <w:rPr>
          <w:rFonts w:ascii="Courier New" w:hAnsi="Courier New" w:cs="Courier New"/>
        </w:rPr>
        <w:br/>
        <w:t>D</w:t>
      </w:r>
      <w:r>
        <w:rPr>
          <w:rFonts w:ascii="Courier New" w:hAnsi="Courier New" w:cs="Courier New"/>
        </w:rPr>
        <w:t>avalı ile birlikte ya</w:t>
      </w:r>
      <w:r w:rsidR="00EC541B">
        <w:rPr>
          <w:rFonts w:ascii="Courier New" w:hAnsi="Courier New" w:cs="Courier New"/>
        </w:rPr>
        <w:t>ş</w:t>
      </w:r>
      <w:r>
        <w:rPr>
          <w:rFonts w:ascii="Courier New" w:hAnsi="Courier New" w:cs="Courier New"/>
        </w:rPr>
        <w:t>adı</w:t>
      </w:r>
      <w:r w:rsidR="00EC541B">
        <w:rPr>
          <w:rFonts w:ascii="Courier New" w:hAnsi="Courier New" w:cs="Courier New"/>
        </w:rPr>
        <w:t>ğını</w:t>
      </w:r>
      <w:r w:rsidR="00302FA0">
        <w:rPr>
          <w:rFonts w:ascii="Courier New" w:hAnsi="Courier New" w:cs="Courier New"/>
        </w:rPr>
        <w:t>,</w:t>
      </w:r>
      <w:r>
        <w:rPr>
          <w:rFonts w:ascii="Courier New" w:hAnsi="Courier New" w:cs="Courier New"/>
        </w:rPr>
        <w:t xml:space="preserve"> </w:t>
      </w:r>
      <w:r w:rsidR="00FC3229">
        <w:rPr>
          <w:rFonts w:ascii="Courier New" w:hAnsi="Courier New" w:cs="Courier New"/>
        </w:rPr>
        <w:t xml:space="preserve">boşanma </w:t>
      </w:r>
      <w:r>
        <w:rPr>
          <w:rFonts w:ascii="Courier New" w:hAnsi="Courier New" w:cs="Courier New"/>
        </w:rPr>
        <w:t>dav</w:t>
      </w:r>
      <w:r w:rsidR="00FC3229">
        <w:rPr>
          <w:rFonts w:ascii="Courier New" w:hAnsi="Courier New" w:cs="Courier New"/>
        </w:rPr>
        <w:t>asın</w:t>
      </w:r>
      <w:r>
        <w:rPr>
          <w:rFonts w:ascii="Courier New" w:hAnsi="Courier New" w:cs="Courier New"/>
        </w:rPr>
        <w:t>ın 4 ay sonra açıldığını, affedilen kusur ile tazminat hükm</w:t>
      </w:r>
      <w:r w:rsidR="00EC541B">
        <w:rPr>
          <w:rFonts w:ascii="Courier New" w:hAnsi="Courier New" w:cs="Courier New"/>
        </w:rPr>
        <w:t>ü</w:t>
      </w:r>
      <w:r>
        <w:rPr>
          <w:rFonts w:ascii="Courier New" w:hAnsi="Courier New" w:cs="Courier New"/>
        </w:rPr>
        <w:t xml:space="preserve"> kurulamayacağını iddia etmiştir. </w:t>
      </w:r>
    </w:p>
    <w:p w:rsidR="00624F21" w:rsidRDefault="00624F21" w:rsidP="000703FB">
      <w:pPr>
        <w:spacing w:line="360" w:lineRule="auto"/>
        <w:ind w:firstLine="708"/>
        <w:rPr>
          <w:rFonts w:ascii="Courier New" w:hAnsi="Courier New" w:cs="Courier New"/>
        </w:rPr>
      </w:pPr>
    </w:p>
    <w:p w:rsidR="00624F21" w:rsidRDefault="00624F21" w:rsidP="000703FB">
      <w:pPr>
        <w:spacing w:line="360" w:lineRule="auto"/>
        <w:ind w:firstLine="708"/>
        <w:rPr>
          <w:rFonts w:ascii="Courier New" w:hAnsi="Courier New" w:cs="Courier New"/>
        </w:rPr>
      </w:pPr>
      <w:r>
        <w:rPr>
          <w:rFonts w:ascii="Courier New" w:hAnsi="Courier New" w:cs="Courier New"/>
        </w:rPr>
        <w:t xml:space="preserve">Davacı şahadetinde ceza davasından sonra evlilik birliğini devam ettirmeye çalıştığını, kendi düşüncesine göre evliliğin ömür boyu sürmesi gerektiğini, bu sefer 4 ay sonra evden zorla atıldığını söylemiştir. </w:t>
      </w:r>
    </w:p>
    <w:p w:rsidR="00624F21" w:rsidRDefault="00624F21" w:rsidP="000703FB">
      <w:pPr>
        <w:spacing w:line="360" w:lineRule="auto"/>
        <w:ind w:firstLine="708"/>
        <w:rPr>
          <w:rFonts w:ascii="Courier New" w:hAnsi="Courier New" w:cs="Courier New"/>
        </w:rPr>
      </w:pPr>
    </w:p>
    <w:p w:rsidR="00C55521" w:rsidRDefault="00624F21" w:rsidP="000703FB">
      <w:pPr>
        <w:spacing w:line="360" w:lineRule="auto"/>
        <w:ind w:firstLine="708"/>
        <w:rPr>
          <w:rFonts w:ascii="Courier New" w:hAnsi="Courier New" w:cs="Courier New"/>
        </w:rPr>
      </w:pPr>
      <w:r>
        <w:rPr>
          <w:rFonts w:ascii="Courier New" w:hAnsi="Courier New" w:cs="Courier New"/>
        </w:rPr>
        <w:t>Boşanma davalarındaki mehaz hukuk olan Türkiye Cumhuriyeti’ndeki uygulamalara bakıldığında</w:t>
      </w:r>
      <w:r w:rsidR="00FC3229">
        <w:rPr>
          <w:rFonts w:ascii="Courier New" w:hAnsi="Courier New" w:cs="Courier New"/>
        </w:rPr>
        <w:t>,</w:t>
      </w:r>
      <w:r>
        <w:rPr>
          <w:rFonts w:ascii="Courier New" w:hAnsi="Courier New" w:cs="Courier New"/>
        </w:rPr>
        <w:t xml:space="preserve"> Yargıta</w:t>
      </w:r>
      <w:r w:rsidR="00FC3229">
        <w:rPr>
          <w:rFonts w:ascii="Courier New" w:hAnsi="Courier New" w:cs="Courier New"/>
        </w:rPr>
        <w:t>y’ın kadının ceza davasında şikâ</w:t>
      </w:r>
      <w:r>
        <w:rPr>
          <w:rFonts w:ascii="Courier New" w:hAnsi="Courier New" w:cs="Courier New"/>
        </w:rPr>
        <w:t>yetten vazgeçmesinin erkeği cezadan kurtarmaya yönelik bir davranış olarak kabul edilmesi gerektiğini, bunun erkeği affettiği manasına gelmediğini, affın kayıtsız şartsız bir irade beyanı ile olması ve affedildiğini söyleyen tarafın bu iddiasını somut delillerle destek</w:t>
      </w:r>
      <w:r w:rsidR="00C55521">
        <w:rPr>
          <w:rFonts w:ascii="Courier New" w:hAnsi="Courier New" w:cs="Courier New"/>
        </w:rPr>
        <w:t>lemesi</w:t>
      </w:r>
      <w:r w:rsidR="00FC3229">
        <w:rPr>
          <w:rFonts w:ascii="Courier New" w:hAnsi="Courier New" w:cs="Courier New"/>
        </w:rPr>
        <w:t>,</w:t>
      </w:r>
      <w:r w:rsidR="00C55521">
        <w:rPr>
          <w:rFonts w:ascii="Courier New" w:hAnsi="Courier New" w:cs="Courier New"/>
        </w:rPr>
        <w:t xml:space="preserve"> en azından</w:t>
      </w:r>
      <w:r w:rsidR="00FC3229">
        <w:rPr>
          <w:rFonts w:ascii="Courier New" w:hAnsi="Courier New" w:cs="Courier New"/>
        </w:rPr>
        <w:t>,</w:t>
      </w:r>
      <w:r w:rsidR="00C55521">
        <w:rPr>
          <w:rFonts w:ascii="Courier New" w:hAnsi="Courier New" w:cs="Courier New"/>
        </w:rPr>
        <w:t xml:space="preserve"> affı gösterir fiili bir tutum ve davranışının gerçekleşmesi gerektiğini, bunun dışında somut delillerle desteklenmeyen iddiaların affın kabul edilmesi için yeterli olm</w:t>
      </w:r>
      <w:r w:rsidR="00302FA0">
        <w:rPr>
          <w:rFonts w:ascii="Courier New" w:hAnsi="Courier New" w:cs="Courier New"/>
        </w:rPr>
        <w:t>adığını kabul etti</w:t>
      </w:r>
      <w:r w:rsidR="00FC3229">
        <w:rPr>
          <w:rFonts w:ascii="Courier New" w:hAnsi="Courier New" w:cs="Courier New"/>
        </w:rPr>
        <w:t>ği görülmektedir</w:t>
      </w:r>
      <w:r w:rsidR="00302FA0">
        <w:rPr>
          <w:rFonts w:ascii="Courier New" w:hAnsi="Courier New" w:cs="Courier New"/>
        </w:rPr>
        <w:t>.(Bkz.</w:t>
      </w:r>
      <w:r w:rsidR="00FC3229">
        <w:rPr>
          <w:rFonts w:ascii="Courier New" w:hAnsi="Courier New" w:cs="Courier New"/>
        </w:rPr>
        <w:t>T</w:t>
      </w:r>
      <w:r w:rsidR="00C55521">
        <w:rPr>
          <w:rFonts w:ascii="Courier New" w:hAnsi="Courier New" w:cs="Courier New"/>
        </w:rPr>
        <w:t>C</w:t>
      </w:r>
      <w:r w:rsidR="00302FA0">
        <w:rPr>
          <w:rFonts w:ascii="Courier New" w:hAnsi="Courier New" w:cs="Courier New"/>
        </w:rPr>
        <w:t>.</w:t>
      </w:r>
      <w:r w:rsidR="00C55521">
        <w:rPr>
          <w:rFonts w:ascii="Courier New" w:hAnsi="Courier New" w:cs="Courier New"/>
        </w:rPr>
        <w:t>Yargıtay 2.Hukuk Dairesi E.2018/1054, K.2018/2622,</w:t>
      </w:r>
      <w:r w:rsidR="00FC3229">
        <w:rPr>
          <w:rFonts w:ascii="Courier New" w:hAnsi="Courier New" w:cs="Courier New"/>
        </w:rPr>
        <w:t xml:space="preserve"> sayı ve</w:t>
      </w:r>
      <w:r w:rsidR="00C55521">
        <w:rPr>
          <w:rFonts w:ascii="Courier New" w:hAnsi="Courier New" w:cs="Courier New"/>
        </w:rPr>
        <w:t xml:space="preserve"> T.27</w:t>
      </w:r>
      <w:r w:rsidR="003D6732">
        <w:rPr>
          <w:rFonts w:ascii="Courier New" w:hAnsi="Courier New" w:cs="Courier New"/>
        </w:rPr>
        <w:t>.</w:t>
      </w:r>
      <w:r w:rsidR="00C55521">
        <w:rPr>
          <w:rFonts w:ascii="Courier New" w:hAnsi="Courier New" w:cs="Courier New"/>
        </w:rPr>
        <w:t>2.2018 tarihli karar).</w:t>
      </w:r>
    </w:p>
    <w:p w:rsidR="00C55521" w:rsidRDefault="00C55521" w:rsidP="000703FB">
      <w:pPr>
        <w:spacing w:line="360" w:lineRule="auto"/>
        <w:ind w:firstLine="708"/>
        <w:rPr>
          <w:rFonts w:ascii="Courier New" w:hAnsi="Courier New" w:cs="Courier New"/>
        </w:rPr>
      </w:pPr>
    </w:p>
    <w:p w:rsidR="00C2174F" w:rsidRDefault="00F41C5F" w:rsidP="000703FB">
      <w:pPr>
        <w:spacing w:line="360" w:lineRule="auto"/>
        <w:ind w:firstLine="708"/>
        <w:rPr>
          <w:rFonts w:ascii="Courier New" w:hAnsi="Courier New" w:cs="Courier New"/>
        </w:rPr>
      </w:pPr>
      <w:r>
        <w:rPr>
          <w:rFonts w:ascii="Courier New" w:hAnsi="Courier New" w:cs="Courier New"/>
        </w:rPr>
        <w:t>Buradan</w:t>
      </w:r>
      <w:r w:rsidR="00C2174F">
        <w:rPr>
          <w:rFonts w:ascii="Courier New" w:hAnsi="Courier New" w:cs="Courier New"/>
        </w:rPr>
        <w:t xml:space="preserve"> bizim </w:t>
      </w:r>
      <w:r>
        <w:rPr>
          <w:rFonts w:ascii="Courier New" w:hAnsi="Courier New" w:cs="Courier New"/>
        </w:rPr>
        <w:t xml:space="preserve">dikkate </w:t>
      </w:r>
      <w:r w:rsidR="00C2174F">
        <w:rPr>
          <w:rFonts w:ascii="Courier New" w:hAnsi="Courier New" w:cs="Courier New"/>
        </w:rPr>
        <w:t>ala</w:t>
      </w:r>
      <w:r>
        <w:rPr>
          <w:rFonts w:ascii="Courier New" w:hAnsi="Courier New" w:cs="Courier New"/>
        </w:rPr>
        <w:t xml:space="preserve">bileceğimiz </w:t>
      </w:r>
      <w:r w:rsidR="00C2174F">
        <w:rPr>
          <w:rFonts w:ascii="Courier New" w:hAnsi="Courier New" w:cs="Courier New"/>
        </w:rPr>
        <w:t>sonuç</w:t>
      </w:r>
      <w:r w:rsidR="002F0186">
        <w:rPr>
          <w:rFonts w:ascii="Courier New" w:hAnsi="Courier New" w:cs="Courier New"/>
        </w:rPr>
        <w:t>,</w:t>
      </w:r>
      <w:r w:rsidR="00C2174F">
        <w:rPr>
          <w:rFonts w:ascii="Courier New" w:hAnsi="Courier New" w:cs="Courier New"/>
        </w:rPr>
        <w:t xml:space="preserve"> şiddet nedeniyle affın gerçekleşebilmesi için kayıtsız</w:t>
      </w:r>
      <w:r w:rsidR="00FC3229">
        <w:rPr>
          <w:rFonts w:ascii="Courier New" w:hAnsi="Courier New" w:cs="Courier New"/>
        </w:rPr>
        <w:t xml:space="preserve"> şartsız</w:t>
      </w:r>
      <w:r w:rsidR="00C2174F">
        <w:rPr>
          <w:rFonts w:ascii="Courier New" w:hAnsi="Courier New" w:cs="Courier New"/>
        </w:rPr>
        <w:t xml:space="preserve"> bir irade beyanı olması, bunun şahadetle desteklenmesi veya affı gösteren tutum ve davranışın gerçekleşmiş olmasıdır. </w:t>
      </w:r>
    </w:p>
    <w:p w:rsidR="00C2174F" w:rsidRDefault="00C2174F" w:rsidP="000703FB">
      <w:pPr>
        <w:spacing w:line="360" w:lineRule="auto"/>
        <w:ind w:firstLine="708"/>
        <w:rPr>
          <w:rFonts w:ascii="Courier New" w:hAnsi="Courier New" w:cs="Courier New"/>
        </w:rPr>
      </w:pPr>
    </w:p>
    <w:p w:rsidR="00302FA0" w:rsidRDefault="00C55521" w:rsidP="000703FB">
      <w:pPr>
        <w:spacing w:line="360" w:lineRule="auto"/>
        <w:ind w:firstLine="708"/>
        <w:rPr>
          <w:rFonts w:ascii="Courier New" w:hAnsi="Courier New" w:cs="Courier New"/>
        </w:rPr>
      </w:pPr>
      <w:r>
        <w:rPr>
          <w:rFonts w:ascii="Courier New" w:hAnsi="Courier New" w:cs="Courier New"/>
        </w:rPr>
        <w:lastRenderedPageBreak/>
        <w:t>Huzurumuzdaki meselede Davacının ceza davasınd</w:t>
      </w:r>
      <w:r w:rsidR="00041623">
        <w:rPr>
          <w:rFonts w:ascii="Courier New" w:hAnsi="Courier New" w:cs="Courier New"/>
        </w:rPr>
        <w:t>a</w:t>
      </w:r>
      <w:r>
        <w:rPr>
          <w:rFonts w:ascii="Courier New" w:hAnsi="Courier New" w:cs="Courier New"/>
        </w:rPr>
        <w:t>ki şik</w:t>
      </w:r>
      <w:r w:rsidR="00FC3229">
        <w:rPr>
          <w:rFonts w:ascii="Courier New" w:hAnsi="Courier New" w:cs="Courier New"/>
        </w:rPr>
        <w:t>â</w:t>
      </w:r>
      <w:r>
        <w:rPr>
          <w:rFonts w:ascii="Courier New" w:hAnsi="Courier New" w:cs="Courier New"/>
        </w:rPr>
        <w:t>yetini geri çektiğine dair bir beyanı olduğu iddia edilmemekle birli</w:t>
      </w:r>
      <w:r w:rsidR="00FC3229">
        <w:rPr>
          <w:rFonts w:ascii="Courier New" w:hAnsi="Courier New" w:cs="Courier New"/>
        </w:rPr>
        <w:t>kte, konu ceza davasındaki mahkû</w:t>
      </w:r>
      <w:r>
        <w:rPr>
          <w:rFonts w:ascii="Courier New" w:hAnsi="Courier New" w:cs="Courier New"/>
        </w:rPr>
        <w:t>miyetten sonra gelişen olaylar ve Davacının evden ayrılış sebebi</w:t>
      </w:r>
      <w:r w:rsidR="00624F21">
        <w:rPr>
          <w:rFonts w:ascii="Courier New" w:hAnsi="Courier New" w:cs="Courier New"/>
        </w:rPr>
        <w:t xml:space="preserve"> </w:t>
      </w:r>
      <w:r>
        <w:rPr>
          <w:rFonts w:ascii="Courier New" w:hAnsi="Courier New" w:cs="Courier New"/>
        </w:rPr>
        <w:t xml:space="preserve">sürekli bir baskı ve </w:t>
      </w:r>
      <w:r w:rsidR="00C2174F">
        <w:rPr>
          <w:rFonts w:ascii="Courier New" w:hAnsi="Courier New" w:cs="Courier New"/>
        </w:rPr>
        <w:t xml:space="preserve">devam eden </w:t>
      </w:r>
      <w:r>
        <w:rPr>
          <w:rFonts w:ascii="Courier New" w:hAnsi="Courier New" w:cs="Courier New"/>
        </w:rPr>
        <w:t xml:space="preserve">şiddeti </w:t>
      </w:r>
      <w:r w:rsidR="00EC541B">
        <w:rPr>
          <w:rFonts w:ascii="Courier New" w:hAnsi="Courier New" w:cs="Courier New"/>
        </w:rPr>
        <w:t>içerdiğinden,</w:t>
      </w:r>
      <w:r>
        <w:rPr>
          <w:rFonts w:ascii="Courier New" w:hAnsi="Courier New" w:cs="Courier New"/>
        </w:rPr>
        <w:t xml:space="preserve"> Alt Mahkeme huzurunda Davacının Davalıyı kendisine uyguladığı </w:t>
      </w:r>
      <w:r w:rsidR="00EC541B">
        <w:rPr>
          <w:rFonts w:ascii="Courier New" w:hAnsi="Courier New" w:cs="Courier New"/>
        </w:rPr>
        <w:t xml:space="preserve">şiddet </w:t>
      </w:r>
      <w:r>
        <w:rPr>
          <w:rFonts w:ascii="Courier New" w:hAnsi="Courier New" w:cs="Courier New"/>
        </w:rPr>
        <w:t>nedeniyle affettiğini gösteren</w:t>
      </w:r>
      <w:r w:rsidR="00EC541B">
        <w:rPr>
          <w:rFonts w:ascii="Courier New" w:hAnsi="Courier New" w:cs="Courier New"/>
        </w:rPr>
        <w:t xml:space="preserve"> ne </w:t>
      </w:r>
      <w:r>
        <w:rPr>
          <w:rFonts w:ascii="Courier New" w:hAnsi="Courier New" w:cs="Courier New"/>
        </w:rPr>
        <w:t>açık iradesi ne de tutum ve davranışı bulunmaktadır.</w:t>
      </w:r>
    </w:p>
    <w:p w:rsidR="00302FA0" w:rsidRDefault="00302FA0" w:rsidP="000703FB">
      <w:pPr>
        <w:spacing w:line="360" w:lineRule="auto"/>
        <w:ind w:firstLine="708"/>
        <w:rPr>
          <w:rFonts w:ascii="Courier New" w:hAnsi="Courier New" w:cs="Courier New"/>
        </w:rPr>
      </w:pPr>
    </w:p>
    <w:p w:rsidR="00C55521" w:rsidRDefault="00283ADD" w:rsidP="000703FB">
      <w:pPr>
        <w:spacing w:line="360" w:lineRule="auto"/>
        <w:ind w:firstLine="708"/>
        <w:rPr>
          <w:rFonts w:ascii="Courier New" w:hAnsi="Courier New" w:cs="Courier New"/>
        </w:rPr>
      </w:pPr>
      <w:r>
        <w:rPr>
          <w:rFonts w:ascii="Courier New" w:hAnsi="Courier New" w:cs="Courier New"/>
        </w:rPr>
        <w:t xml:space="preserve">Davalı, </w:t>
      </w:r>
      <w:r w:rsidR="00EC541B">
        <w:rPr>
          <w:rFonts w:ascii="Courier New" w:hAnsi="Courier New" w:cs="Courier New"/>
        </w:rPr>
        <w:t>Davacı tarafından affedildiği</w:t>
      </w:r>
      <w:r>
        <w:rPr>
          <w:rFonts w:ascii="Courier New" w:hAnsi="Courier New" w:cs="Courier New"/>
        </w:rPr>
        <w:t xml:space="preserve">ni ispatlamakla yükümlüdür. Alt Mahkeme huzurunda </w:t>
      </w:r>
      <w:r w:rsidR="00C55521">
        <w:rPr>
          <w:rFonts w:ascii="Courier New" w:hAnsi="Courier New" w:cs="Courier New"/>
        </w:rPr>
        <w:t>böyle bir affı göstere</w:t>
      </w:r>
      <w:r>
        <w:rPr>
          <w:rFonts w:ascii="Courier New" w:hAnsi="Courier New" w:cs="Courier New"/>
        </w:rPr>
        <w:t>n somut şahadetin cel</w:t>
      </w:r>
      <w:r w:rsidR="00FC3229">
        <w:rPr>
          <w:rFonts w:ascii="Courier New" w:hAnsi="Courier New" w:cs="Courier New"/>
        </w:rPr>
        <w:t>b</w:t>
      </w:r>
      <w:r w:rsidR="00C55521">
        <w:rPr>
          <w:rFonts w:ascii="Courier New" w:hAnsi="Courier New" w:cs="Courier New"/>
        </w:rPr>
        <w:t xml:space="preserve">edildiğini söyleyemeyiz. </w:t>
      </w:r>
      <w:r w:rsidR="000B45D1">
        <w:rPr>
          <w:rFonts w:ascii="Courier New" w:hAnsi="Courier New" w:cs="Courier New"/>
        </w:rPr>
        <w:t>Yabancı bir eş</w:t>
      </w:r>
      <w:r w:rsidR="00C55521">
        <w:rPr>
          <w:rFonts w:ascii="Courier New" w:hAnsi="Courier New" w:cs="Courier New"/>
        </w:rPr>
        <w:t xml:space="preserve">in darp fiiline maruz kaldıktan sonra </w:t>
      </w:r>
      <w:r>
        <w:rPr>
          <w:rFonts w:ascii="Courier New" w:hAnsi="Courier New" w:cs="Courier New"/>
        </w:rPr>
        <w:t xml:space="preserve">salt </w:t>
      </w:r>
      <w:r w:rsidR="00C55521">
        <w:rPr>
          <w:rFonts w:ascii="Courier New" w:hAnsi="Courier New" w:cs="Courier New"/>
        </w:rPr>
        <w:t>evinde kalm</w:t>
      </w:r>
      <w:r>
        <w:rPr>
          <w:rFonts w:ascii="Courier New" w:hAnsi="Courier New" w:cs="Courier New"/>
        </w:rPr>
        <w:t xml:space="preserve">ış olmasını, </w:t>
      </w:r>
      <w:r w:rsidR="003D6732">
        <w:rPr>
          <w:rFonts w:ascii="Courier New" w:hAnsi="Courier New" w:cs="Courier New"/>
        </w:rPr>
        <w:t xml:space="preserve">maruz kaldığı </w:t>
      </w:r>
      <w:r w:rsidR="00C55521">
        <w:rPr>
          <w:rFonts w:ascii="Courier New" w:hAnsi="Courier New" w:cs="Courier New"/>
        </w:rPr>
        <w:t xml:space="preserve">şiddeti affettiği anlamında açık irade belirtisi veya </w:t>
      </w:r>
      <w:r>
        <w:rPr>
          <w:rFonts w:ascii="Courier New" w:hAnsi="Courier New" w:cs="Courier New"/>
        </w:rPr>
        <w:t>kanıtı o</w:t>
      </w:r>
      <w:r w:rsidR="003D6732">
        <w:rPr>
          <w:rFonts w:ascii="Courier New" w:hAnsi="Courier New" w:cs="Courier New"/>
        </w:rPr>
        <w:t>larak değerlendir</w:t>
      </w:r>
      <w:r w:rsidR="00FC3229">
        <w:rPr>
          <w:rFonts w:ascii="Courier New" w:hAnsi="Courier New" w:cs="Courier New"/>
        </w:rPr>
        <w:t>e</w:t>
      </w:r>
      <w:r>
        <w:rPr>
          <w:rFonts w:ascii="Courier New" w:hAnsi="Courier New" w:cs="Courier New"/>
        </w:rPr>
        <w:t xml:space="preserve">meyiz. </w:t>
      </w:r>
    </w:p>
    <w:p w:rsidR="00283ADD" w:rsidRDefault="00283ADD" w:rsidP="000703FB">
      <w:pPr>
        <w:spacing w:line="360" w:lineRule="auto"/>
        <w:ind w:firstLine="708"/>
        <w:rPr>
          <w:rFonts w:ascii="Courier New" w:hAnsi="Courier New" w:cs="Courier New"/>
        </w:rPr>
      </w:pPr>
    </w:p>
    <w:p w:rsidR="00C55521" w:rsidRDefault="00283ADD" w:rsidP="000703FB">
      <w:pPr>
        <w:spacing w:line="360" w:lineRule="auto"/>
        <w:ind w:firstLine="708"/>
        <w:rPr>
          <w:rFonts w:ascii="Courier New" w:hAnsi="Courier New" w:cs="Courier New"/>
        </w:rPr>
      </w:pPr>
      <w:r>
        <w:rPr>
          <w:rFonts w:ascii="Courier New" w:hAnsi="Courier New" w:cs="Courier New"/>
        </w:rPr>
        <w:t>Yukarıda belirtilenlere istinaden Alt Mahkeme</w:t>
      </w:r>
      <w:r w:rsidR="00FC3229">
        <w:rPr>
          <w:rFonts w:ascii="Courier New" w:hAnsi="Courier New" w:cs="Courier New"/>
        </w:rPr>
        <w:t>nin</w:t>
      </w:r>
      <w:r>
        <w:rPr>
          <w:rFonts w:ascii="Courier New" w:hAnsi="Courier New" w:cs="Courier New"/>
        </w:rPr>
        <w:t>, Davalının, Davacı tarafından affedildiği iddialarını reddetmekle ha</w:t>
      </w:r>
      <w:r w:rsidR="00FC3229">
        <w:rPr>
          <w:rFonts w:ascii="Courier New" w:hAnsi="Courier New" w:cs="Courier New"/>
        </w:rPr>
        <w:t>ta etmediği anlaşıldığından 3. i</w:t>
      </w:r>
      <w:r>
        <w:rPr>
          <w:rFonts w:ascii="Courier New" w:hAnsi="Courier New" w:cs="Courier New"/>
        </w:rPr>
        <w:t xml:space="preserve">stinaf sebebi reddedilir. </w:t>
      </w:r>
    </w:p>
    <w:p w:rsidR="008054C3" w:rsidRDefault="008054C3" w:rsidP="000703FB">
      <w:pPr>
        <w:spacing w:line="360" w:lineRule="auto"/>
        <w:ind w:firstLine="708"/>
        <w:rPr>
          <w:rFonts w:ascii="Courier New" w:hAnsi="Courier New" w:cs="Courier New"/>
        </w:rPr>
      </w:pPr>
    </w:p>
    <w:p w:rsidR="002F0186" w:rsidRDefault="002F0186" w:rsidP="000703FB">
      <w:pPr>
        <w:spacing w:line="360" w:lineRule="auto"/>
        <w:ind w:firstLine="708"/>
        <w:rPr>
          <w:rFonts w:ascii="Courier New" w:hAnsi="Courier New" w:cs="Courier New"/>
        </w:rPr>
      </w:pPr>
      <w:r>
        <w:rPr>
          <w:rFonts w:ascii="Courier New" w:hAnsi="Courier New" w:cs="Courier New"/>
        </w:rPr>
        <w:t xml:space="preserve">Son olarak 4. istinaf başlığı ile mukabil istinafı birlikte incelemeyi uygun bulduk. </w:t>
      </w:r>
    </w:p>
    <w:p w:rsidR="002F0186" w:rsidRDefault="002F0186" w:rsidP="000703FB">
      <w:pPr>
        <w:spacing w:line="360" w:lineRule="auto"/>
        <w:ind w:firstLine="708"/>
        <w:rPr>
          <w:rFonts w:ascii="Courier New" w:hAnsi="Courier New" w:cs="Courier New"/>
        </w:rPr>
      </w:pPr>
    </w:p>
    <w:p w:rsidR="00C55521" w:rsidRPr="00283ADD" w:rsidRDefault="00C55521" w:rsidP="00C55521">
      <w:pPr>
        <w:pStyle w:val="ListeParagraf"/>
        <w:numPr>
          <w:ilvl w:val="0"/>
          <w:numId w:val="2"/>
        </w:numPr>
        <w:spacing w:line="360" w:lineRule="auto"/>
        <w:rPr>
          <w:rFonts w:ascii="Courier New" w:hAnsi="Courier New" w:cs="Courier New"/>
          <w:b/>
        </w:rPr>
      </w:pPr>
      <w:r w:rsidRPr="00283ADD">
        <w:rPr>
          <w:rFonts w:ascii="Courier New" w:hAnsi="Courier New" w:cs="Courier New"/>
          <w:b/>
        </w:rPr>
        <w:t xml:space="preserve">Muhterem Alt Mahkemenin tespit ettiği tazminat miktarı  </w:t>
      </w:r>
    </w:p>
    <w:p w:rsidR="00C55521" w:rsidRPr="00283ADD" w:rsidRDefault="00C55521" w:rsidP="00C55521">
      <w:pPr>
        <w:pStyle w:val="ListeParagraf"/>
        <w:spacing w:line="360" w:lineRule="auto"/>
        <w:rPr>
          <w:rFonts w:ascii="Courier New" w:hAnsi="Courier New" w:cs="Courier New"/>
          <w:b/>
        </w:rPr>
      </w:pPr>
      <w:r w:rsidRPr="00283ADD">
        <w:rPr>
          <w:rFonts w:ascii="Courier New" w:hAnsi="Courier New" w:cs="Courier New"/>
          <w:b/>
        </w:rPr>
        <w:t xml:space="preserve">alenen fahiştir. </w:t>
      </w:r>
    </w:p>
    <w:p w:rsidR="00C55521" w:rsidRDefault="00C55521" w:rsidP="00C55521">
      <w:pPr>
        <w:pStyle w:val="ListeParagraf"/>
        <w:spacing w:line="360" w:lineRule="auto"/>
        <w:rPr>
          <w:rFonts w:ascii="Courier New" w:hAnsi="Courier New" w:cs="Courier New"/>
        </w:rPr>
      </w:pPr>
    </w:p>
    <w:p w:rsidR="002F0186" w:rsidRDefault="002F0186" w:rsidP="00C55521">
      <w:pPr>
        <w:pStyle w:val="ListeParagraf"/>
        <w:spacing w:line="360" w:lineRule="auto"/>
        <w:rPr>
          <w:rFonts w:ascii="Courier New" w:hAnsi="Courier New" w:cs="Courier New"/>
        </w:rPr>
      </w:pPr>
      <w:r>
        <w:rPr>
          <w:rFonts w:ascii="Courier New" w:hAnsi="Courier New" w:cs="Courier New"/>
        </w:rPr>
        <w:t xml:space="preserve">Mukabil istinaf: </w:t>
      </w:r>
    </w:p>
    <w:p w:rsidR="00C55521" w:rsidRPr="002F0186" w:rsidRDefault="002F0186" w:rsidP="00C55521">
      <w:pPr>
        <w:pStyle w:val="ListeParagraf"/>
        <w:spacing w:line="360" w:lineRule="auto"/>
        <w:rPr>
          <w:rFonts w:ascii="Courier New" w:hAnsi="Courier New" w:cs="Courier New"/>
          <w:b/>
        </w:rPr>
      </w:pPr>
      <w:r w:rsidRPr="002F0186">
        <w:rPr>
          <w:rFonts w:ascii="Courier New" w:hAnsi="Courier New" w:cs="Courier New"/>
          <w:b/>
        </w:rPr>
        <w:t xml:space="preserve">Alt Mahkemenin tespit ettiği </w:t>
      </w:r>
      <w:r w:rsidR="00C55521" w:rsidRPr="002F0186">
        <w:rPr>
          <w:rFonts w:ascii="Courier New" w:hAnsi="Courier New" w:cs="Courier New"/>
          <w:b/>
        </w:rPr>
        <w:t xml:space="preserve">tazminat miktarı alenen azdır. </w:t>
      </w:r>
    </w:p>
    <w:p w:rsidR="00C55521" w:rsidRDefault="00C55521" w:rsidP="00C55521">
      <w:pPr>
        <w:pStyle w:val="ListeParagraf"/>
        <w:spacing w:line="360" w:lineRule="auto"/>
        <w:rPr>
          <w:rFonts w:ascii="Courier New" w:hAnsi="Courier New" w:cs="Courier New"/>
        </w:rPr>
      </w:pPr>
    </w:p>
    <w:p w:rsidR="00FC3229" w:rsidRDefault="00FC3229" w:rsidP="00C55521">
      <w:pPr>
        <w:pStyle w:val="ListeParagraf"/>
        <w:spacing w:line="360" w:lineRule="auto"/>
        <w:rPr>
          <w:rFonts w:ascii="Courier New" w:hAnsi="Courier New" w:cs="Courier New"/>
        </w:rPr>
      </w:pPr>
    </w:p>
    <w:p w:rsidR="00FC3229" w:rsidRDefault="00FC3229" w:rsidP="00C55521">
      <w:pPr>
        <w:pStyle w:val="ListeParagraf"/>
        <w:spacing w:line="360" w:lineRule="auto"/>
        <w:rPr>
          <w:rFonts w:ascii="Courier New" w:hAnsi="Courier New" w:cs="Courier New"/>
        </w:rPr>
      </w:pPr>
    </w:p>
    <w:p w:rsidR="00C55521" w:rsidRDefault="00C55521" w:rsidP="000B45D1">
      <w:pPr>
        <w:spacing w:line="360" w:lineRule="auto"/>
        <w:ind w:firstLine="708"/>
        <w:rPr>
          <w:rFonts w:ascii="Courier New" w:hAnsi="Courier New" w:cs="Courier New"/>
        </w:rPr>
      </w:pPr>
      <w:r w:rsidRPr="000B45D1">
        <w:rPr>
          <w:rFonts w:ascii="Courier New" w:hAnsi="Courier New" w:cs="Courier New"/>
        </w:rPr>
        <w:lastRenderedPageBreak/>
        <w:t>Alt Mahkemenin kararı incelendiğinde tüm tazminat kı</w:t>
      </w:r>
      <w:r w:rsidR="000B45D1" w:rsidRPr="000B45D1">
        <w:rPr>
          <w:rFonts w:ascii="Courier New" w:hAnsi="Courier New" w:cs="Courier New"/>
        </w:rPr>
        <w:t>staslarını doğru değerlendirdiği</w:t>
      </w:r>
      <w:r w:rsidR="00FC3229">
        <w:rPr>
          <w:rFonts w:ascii="Courier New" w:hAnsi="Courier New" w:cs="Courier New"/>
        </w:rPr>
        <w:t>,</w:t>
      </w:r>
      <w:r w:rsidR="000B45D1" w:rsidRPr="000B45D1">
        <w:rPr>
          <w:rFonts w:ascii="Courier New" w:hAnsi="Courier New" w:cs="Courier New"/>
        </w:rPr>
        <w:t xml:space="preserve"> içtihatlardaki prensipleri esas aldığı </w:t>
      </w:r>
      <w:r w:rsidR="00283ADD">
        <w:rPr>
          <w:rFonts w:ascii="Courier New" w:hAnsi="Courier New" w:cs="Courier New"/>
        </w:rPr>
        <w:t xml:space="preserve">ve </w:t>
      </w:r>
      <w:r w:rsidR="003D6732">
        <w:rPr>
          <w:rFonts w:ascii="Courier New" w:hAnsi="Courier New" w:cs="Courier New"/>
        </w:rPr>
        <w:t>5</w:t>
      </w:r>
      <w:r w:rsidR="000B45D1" w:rsidRPr="000B45D1">
        <w:rPr>
          <w:rFonts w:ascii="Courier New" w:hAnsi="Courier New" w:cs="Courier New"/>
        </w:rPr>
        <w:t>0,000TL tazminat miktarı</w:t>
      </w:r>
      <w:r w:rsidR="00283ADD">
        <w:rPr>
          <w:rFonts w:ascii="Courier New" w:hAnsi="Courier New" w:cs="Courier New"/>
        </w:rPr>
        <w:t>nı</w:t>
      </w:r>
      <w:r w:rsidR="000B45D1" w:rsidRPr="000B45D1">
        <w:rPr>
          <w:rFonts w:ascii="Courier New" w:hAnsi="Courier New" w:cs="Courier New"/>
        </w:rPr>
        <w:t xml:space="preserve"> belirlediğini görmekteyiz. </w:t>
      </w:r>
    </w:p>
    <w:p w:rsidR="000B45D1" w:rsidRDefault="000B45D1" w:rsidP="000B45D1">
      <w:pPr>
        <w:spacing w:line="360" w:lineRule="auto"/>
        <w:ind w:firstLine="708"/>
        <w:rPr>
          <w:rFonts w:ascii="Courier New" w:hAnsi="Courier New" w:cs="Courier New"/>
        </w:rPr>
      </w:pPr>
    </w:p>
    <w:p w:rsidR="000B45D1" w:rsidRPr="000B45D1" w:rsidRDefault="000B45D1" w:rsidP="000B45D1">
      <w:pPr>
        <w:spacing w:line="360" w:lineRule="auto"/>
        <w:ind w:firstLine="708"/>
        <w:rPr>
          <w:rFonts w:ascii="Courier New" w:hAnsi="Courier New" w:cs="Courier New"/>
        </w:rPr>
      </w:pPr>
      <w:r>
        <w:rPr>
          <w:rFonts w:ascii="Courier New" w:hAnsi="Courier New" w:cs="Courier New"/>
        </w:rPr>
        <w:t>Gardiyanlık mesleği ile iştigal eden Davalının, eşine karşı</w:t>
      </w:r>
      <w:r w:rsidR="003D6732">
        <w:rPr>
          <w:rFonts w:ascii="Courier New" w:hAnsi="Courier New" w:cs="Courier New"/>
        </w:rPr>
        <w:t xml:space="preserve"> şiddet</w:t>
      </w:r>
      <w:r>
        <w:rPr>
          <w:rFonts w:ascii="Courier New" w:hAnsi="Courier New" w:cs="Courier New"/>
        </w:rPr>
        <w:t xml:space="preserve"> uygulaması eşin kişilik haklarını</w:t>
      </w:r>
      <w:r w:rsidR="00FC3229">
        <w:rPr>
          <w:rFonts w:ascii="Courier New" w:hAnsi="Courier New" w:cs="Courier New"/>
        </w:rPr>
        <w:t xml:space="preserve"> ihlâ</w:t>
      </w:r>
      <w:r>
        <w:rPr>
          <w:rFonts w:ascii="Courier New" w:hAnsi="Courier New" w:cs="Courier New"/>
        </w:rPr>
        <w:t>l eden, fiziksel ve ruhsal zarar veren</w:t>
      </w:r>
      <w:r w:rsidR="003D6732">
        <w:rPr>
          <w:rFonts w:ascii="Courier New" w:hAnsi="Courier New" w:cs="Courier New"/>
        </w:rPr>
        <w:t>,</w:t>
      </w:r>
      <w:r>
        <w:rPr>
          <w:rFonts w:ascii="Courier New" w:hAnsi="Courier New" w:cs="Courier New"/>
        </w:rPr>
        <w:t xml:space="preserve"> yaşadığı </w:t>
      </w:r>
      <w:r w:rsidR="003D6732">
        <w:rPr>
          <w:rFonts w:ascii="Courier New" w:hAnsi="Courier New" w:cs="Courier New"/>
        </w:rPr>
        <w:t xml:space="preserve">çevrede </w:t>
      </w:r>
      <w:r>
        <w:rPr>
          <w:rFonts w:ascii="Courier New" w:hAnsi="Courier New" w:cs="Courier New"/>
        </w:rPr>
        <w:t>küçük düşüren</w:t>
      </w:r>
      <w:r w:rsidR="00FC3229">
        <w:rPr>
          <w:rFonts w:ascii="Courier New" w:hAnsi="Courier New" w:cs="Courier New"/>
        </w:rPr>
        <w:t>,</w:t>
      </w:r>
      <w:r>
        <w:rPr>
          <w:rFonts w:ascii="Courier New" w:hAnsi="Courier New" w:cs="Courier New"/>
        </w:rPr>
        <w:t xml:space="preserve"> hayat beklentilerini ortadan kaldıran ağır bir davranıştır. Davalının gelirini</w:t>
      </w:r>
      <w:r w:rsidR="00283ADD">
        <w:rPr>
          <w:rFonts w:ascii="Courier New" w:hAnsi="Courier New" w:cs="Courier New"/>
        </w:rPr>
        <w:t xml:space="preserve"> ve </w:t>
      </w:r>
      <w:r>
        <w:rPr>
          <w:rFonts w:ascii="Courier New" w:hAnsi="Courier New" w:cs="Courier New"/>
        </w:rPr>
        <w:t xml:space="preserve">toplumdaki </w:t>
      </w:r>
      <w:r w:rsidR="00283ADD">
        <w:rPr>
          <w:rFonts w:ascii="Courier New" w:hAnsi="Courier New" w:cs="Courier New"/>
        </w:rPr>
        <w:t>konu</w:t>
      </w:r>
      <w:r w:rsidR="002F0186">
        <w:rPr>
          <w:rFonts w:ascii="Courier New" w:hAnsi="Courier New" w:cs="Courier New"/>
        </w:rPr>
        <w:t>munu</w:t>
      </w:r>
      <w:r w:rsidR="00283ADD">
        <w:rPr>
          <w:rFonts w:ascii="Courier New" w:hAnsi="Courier New" w:cs="Courier New"/>
        </w:rPr>
        <w:t xml:space="preserve"> </w:t>
      </w:r>
      <w:r>
        <w:rPr>
          <w:rFonts w:ascii="Courier New" w:hAnsi="Courier New" w:cs="Courier New"/>
        </w:rPr>
        <w:t>dikkate aldıktan sonra belirlenen tazminat miktarın</w:t>
      </w:r>
      <w:r w:rsidR="003D6732">
        <w:rPr>
          <w:rFonts w:ascii="Courier New" w:hAnsi="Courier New" w:cs="Courier New"/>
        </w:rPr>
        <w:t>a</w:t>
      </w:r>
      <w:r>
        <w:rPr>
          <w:rFonts w:ascii="Courier New" w:hAnsi="Courier New" w:cs="Courier New"/>
        </w:rPr>
        <w:t xml:space="preserve"> müdahale etmeyi uygun görmeyiz. </w:t>
      </w:r>
    </w:p>
    <w:p w:rsidR="000B45D1" w:rsidRPr="00C55521" w:rsidRDefault="000B45D1" w:rsidP="00C55521">
      <w:pPr>
        <w:pStyle w:val="ListeParagraf"/>
        <w:spacing w:line="360" w:lineRule="auto"/>
        <w:rPr>
          <w:rFonts w:ascii="Courier New" w:hAnsi="Courier New" w:cs="Courier New"/>
        </w:rPr>
      </w:pPr>
    </w:p>
    <w:p w:rsidR="00C55521" w:rsidRDefault="00041623" w:rsidP="00041623">
      <w:pPr>
        <w:spacing w:line="360" w:lineRule="auto"/>
        <w:ind w:firstLine="708"/>
        <w:rPr>
          <w:rFonts w:ascii="Courier New" w:hAnsi="Courier New" w:cs="Courier New"/>
        </w:rPr>
      </w:pPr>
      <w:r w:rsidRPr="00041623">
        <w:rPr>
          <w:rFonts w:ascii="Courier New" w:hAnsi="Courier New" w:cs="Courier New"/>
        </w:rPr>
        <w:t xml:space="preserve">Bu sonuca bağlı olarak 4. </w:t>
      </w:r>
      <w:r w:rsidR="00FC3229">
        <w:rPr>
          <w:rFonts w:ascii="Courier New" w:hAnsi="Courier New" w:cs="Courier New"/>
        </w:rPr>
        <w:t>i</w:t>
      </w:r>
      <w:r w:rsidRPr="00041623">
        <w:rPr>
          <w:rFonts w:ascii="Courier New" w:hAnsi="Courier New" w:cs="Courier New"/>
        </w:rPr>
        <w:t>stinaf sebebi ve mukabil istinafı reddederiz.</w:t>
      </w:r>
    </w:p>
    <w:p w:rsidR="00041623" w:rsidRDefault="00041623" w:rsidP="00041623">
      <w:pPr>
        <w:spacing w:line="360" w:lineRule="auto"/>
        <w:rPr>
          <w:rFonts w:ascii="Courier New" w:hAnsi="Courier New" w:cs="Courier New"/>
        </w:rPr>
      </w:pPr>
    </w:p>
    <w:p w:rsidR="00041623" w:rsidRDefault="00041623" w:rsidP="00041623">
      <w:pPr>
        <w:spacing w:line="360" w:lineRule="auto"/>
        <w:rPr>
          <w:rFonts w:ascii="Courier New" w:hAnsi="Courier New" w:cs="Courier New"/>
        </w:rPr>
      </w:pPr>
      <w:r w:rsidRPr="00041623">
        <w:rPr>
          <w:rFonts w:ascii="Courier New" w:hAnsi="Courier New" w:cs="Courier New"/>
          <w:u w:val="single"/>
        </w:rPr>
        <w:t>NETİCE</w:t>
      </w:r>
      <w:r>
        <w:rPr>
          <w:rFonts w:ascii="Courier New" w:hAnsi="Courier New" w:cs="Courier New"/>
        </w:rPr>
        <w:t>:</w:t>
      </w:r>
    </w:p>
    <w:p w:rsidR="00041623" w:rsidRDefault="00041623" w:rsidP="00041623">
      <w:pPr>
        <w:spacing w:line="360" w:lineRule="auto"/>
        <w:rPr>
          <w:rFonts w:ascii="Courier New" w:hAnsi="Courier New" w:cs="Courier New"/>
        </w:rPr>
      </w:pPr>
    </w:p>
    <w:p w:rsidR="00041623" w:rsidRDefault="00041623" w:rsidP="00041623">
      <w:pPr>
        <w:spacing w:line="360" w:lineRule="auto"/>
        <w:ind w:firstLine="708"/>
        <w:rPr>
          <w:rFonts w:ascii="Courier New" w:hAnsi="Courier New" w:cs="Courier New"/>
        </w:rPr>
      </w:pPr>
      <w:r>
        <w:rPr>
          <w:rFonts w:ascii="Courier New" w:hAnsi="Courier New" w:cs="Courier New"/>
        </w:rPr>
        <w:t xml:space="preserve">Tüm yukarıdakiler ışığında İstinaf ve Mukabil İstinafın reddedilmesine, istinaf masraflarının Davalı, Mukabil İstinaf masraflarının Davacı tarafından ödenmesine KARAR verilir. </w:t>
      </w:r>
    </w:p>
    <w:p w:rsidR="00041623" w:rsidRDefault="00041623" w:rsidP="00041623">
      <w:pPr>
        <w:spacing w:line="360" w:lineRule="auto"/>
        <w:ind w:firstLine="708"/>
        <w:rPr>
          <w:rFonts w:ascii="Courier New" w:hAnsi="Courier New" w:cs="Courier New"/>
        </w:rPr>
      </w:pPr>
    </w:p>
    <w:p w:rsidR="00041623" w:rsidRDefault="00041623" w:rsidP="00041623">
      <w:pPr>
        <w:spacing w:line="360" w:lineRule="auto"/>
        <w:ind w:firstLine="708"/>
        <w:rPr>
          <w:rFonts w:ascii="Courier New" w:hAnsi="Courier New" w:cs="Courier New"/>
        </w:rPr>
      </w:pPr>
    </w:p>
    <w:p w:rsidR="00283ADD" w:rsidRPr="00041623" w:rsidRDefault="00283ADD" w:rsidP="00041623">
      <w:pPr>
        <w:spacing w:line="360" w:lineRule="auto"/>
        <w:ind w:firstLine="708"/>
        <w:rPr>
          <w:rFonts w:ascii="Courier New" w:hAnsi="Courier New" w:cs="Courier New"/>
        </w:rPr>
      </w:pPr>
    </w:p>
    <w:p w:rsidR="00B32F9E" w:rsidRPr="00334F29" w:rsidRDefault="00334F29" w:rsidP="00334F29">
      <w:pPr>
        <w:ind w:firstLine="708"/>
        <w:rPr>
          <w:rFonts w:ascii="Courier New" w:hAnsi="Courier New" w:cs="Courier New"/>
        </w:rPr>
      </w:pPr>
      <w:r w:rsidRPr="00334F29">
        <w:rPr>
          <w:rFonts w:ascii="Courier New" w:hAnsi="Courier New" w:cs="Courier New"/>
        </w:rPr>
        <w:t xml:space="preserve">Ahmet Kalkan </w:t>
      </w:r>
      <w:r>
        <w:rPr>
          <w:rFonts w:ascii="Courier New" w:hAnsi="Courier New" w:cs="Courier New"/>
        </w:rPr>
        <w:tab/>
      </w:r>
      <w:r>
        <w:rPr>
          <w:rFonts w:ascii="Courier New" w:hAnsi="Courier New" w:cs="Courier New"/>
        </w:rPr>
        <w:tab/>
      </w:r>
      <w:r w:rsidRPr="00334F29">
        <w:rPr>
          <w:rFonts w:ascii="Courier New" w:hAnsi="Courier New" w:cs="Courier New"/>
        </w:rPr>
        <w:t xml:space="preserve">Bertan Özerdağ </w:t>
      </w:r>
      <w:r>
        <w:rPr>
          <w:rFonts w:ascii="Courier New" w:hAnsi="Courier New" w:cs="Courier New"/>
        </w:rPr>
        <w:tab/>
      </w:r>
      <w:r w:rsidRPr="00334F29">
        <w:rPr>
          <w:rFonts w:ascii="Courier New" w:hAnsi="Courier New" w:cs="Courier New"/>
        </w:rPr>
        <w:t xml:space="preserve">   Peri Hakkı </w:t>
      </w:r>
    </w:p>
    <w:p w:rsidR="00334F29" w:rsidRDefault="00334F29" w:rsidP="00334F29">
      <w:pPr>
        <w:ind w:firstLine="708"/>
        <w:rPr>
          <w:rFonts w:ascii="Courier New" w:hAnsi="Courier New" w:cs="Courier New"/>
        </w:rPr>
      </w:pPr>
      <w:r>
        <w:rPr>
          <w:rFonts w:ascii="Courier New" w:hAnsi="Courier New" w:cs="Courier New"/>
        </w:rPr>
        <w:t xml:space="preserve">   </w:t>
      </w:r>
      <w:r w:rsidRPr="00334F29">
        <w:rPr>
          <w:rFonts w:ascii="Courier New" w:hAnsi="Courier New" w:cs="Courier New"/>
        </w:rPr>
        <w:t xml:space="preserve">Yargıç </w:t>
      </w:r>
      <w:r>
        <w:rPr>
          <w:rFonts w:ascii="Courier New" w:hAnsi="Courier New" w:cs="Courier New"/>
        </w:rPr>
        <w:t xml:space="preserve">              </w:t>
      </w:r>
      <w:r w:rsidRPr="00334F29">
        <w:rPr>
          <w:rFonts w:ascii="Courier New" w:hAnsi="Courier New" w:cs="Courier New"/>
        </w:rPr>
        <w:t xml:space="preserve">Yargıç </w:t>
      </w:r>
      <w:r>
        <w:rPr>
          <w:rFonts w:ascii="Courier New" w:hAnsi="Courier New" w:cs="Courier New"/>
        </w:rPr>
        <w:t xml:space="preserve">              </w:t>
      </w:r>
      <w:r w:rsidRPr="00334F29">
        <w:rPr>
          <w:rFonts w:ascii="Courier New" w:hAnsi="Courier New" w:cs="Courier New"/>
        </w:rPr>
        <w:t xml:space="preserve">Yargıç </w:t>
      </w:r>
    </w:p>
    <w:p w:rsidR="00334F29" w:rsidRDefault="00334F29" w:rsidP="00334F29">
      <w:pPr>
        <w:rPr>
          <w:rFonts w:ascii="Courier New" w:hAnsi="Courier New" w:cs="Courier New"/>
        </w:rPr>
      </w:pPr>
    </w:p>
    <w:p w:rsidR="00837CD2" w:rsidRDefault="00837CD2" w:rsidP="00334F29">
      <w:pPr>
        <w:rPr>
          <w:rFonts w:ascii="Courier New" w:hAnsi="Courier New" w:cs="Courier New"/>
        </w:rPr>
      </w:pPr>
    </w:p>
    <w:p w:rsidR="00334F29" w:rsidRPr="00334F29" w:rsidRDefault="00837CD2" w:rsidP="00334F29">
      <w:pPr>
        <w:rPr>
          <w:rFonts w:ascii="Courier New" w:hAnsi="Courier New" w:cs="Courier New"/>
        </w:rPr>
      </w:pPr>
      <w:r>
        <w:rPr>
          <w:rFonts w:ascii="Courier New" w:hAnsi="Courier New" w:cs="Courier New"/>
        </w:rPr>
        <w:t>14 Temmuz</w:t>
      </w:r>
      <w:r w:rsidR="00334F29">
        <w:rPr>
          <w:rFonts w:ascii="Courier New" w:hAnsi="Courier New" w:cs="Courier New"/>
        </w:rPr>
        <w:t xml:space="preserve">,2020 </w:t>
      </w:r>
    </w:p>
    <w:sectPr w:rsidR="00334F29" w:rsidRPr="00334F29" w:rsidSect="00F71F87">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97D" w:rsidRDefault="00C0397D" w:rsidP="00F71F87">
      <w:r>
        <w:separator/>
      </w:r>
    </w:p>
  </w:endnote>
  <w:endnote w:type="continuationSeparator" w:id="0">
    <w:p w:rsidR="00C0397D" w:rsidRDefault="00C0397D" w:rsidP="00F71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97D" w:rsidRDefault="00C0397D" w:rsidP="00F71F87">
      <w:r>
        <w:separator/>
      </w:r>
    </w:p>
  </w:footnote>
  <w:footnote w:type="continuationSeparator" w:id="0">
    <w:p w:rsidR="00C0397D" w:rsidRDefault="00C0397D" w:rsidP="00F71F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7983117"/>
      <w:docPartObj>
        <w:docPartGallery w:val="Page Numbers (Top of Page)"/>
        <w:docPartUnique/>
      </w:docPartObj>
    </w:sdtPr>
    <w:sdtEndPr/>
    <w:sdtContent>
      <w:p w:rsidR="00F71F87" w:rsidRDefault="00F71F87">
        <w:pPr>
          <w:pStyle w:val="stBilgi"/>
          <w:jc w:val="center"/>
        </w:pPr>
        <w:r>
          <w:fldChar w:fldCharType="begin"/>
        </w:r>
        <w:r>
          <w:instrText>PAGE   \* MERGEFORMAT</w:instrText>
        </w:r>
        <w:r>
          <w:fldChar w:fldCharType="separate"/>
        </w:r>
        <w:r w:rsidR="003A4CE3">
          <w:rPr>
            <w:noProof/>
          </w:rPr>
          <w:t>14</w:t>
        </w:r>
        <w:r>
          <w:fldChar w:fldCharType="end"/>
        </w:r>
      </w:p>
    </w:sdtContent>
  </w:sdt>
  <w:p w:rsidR="00F71F87" w:rsidRDefault="00F71F8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354C7"/>
    <w:multiLevelType w:val="hybridMultilevel"/>
    <w:tmpl w:val="CE0EAEBA"/>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FD46FBC"/>
    <w:multiLevelType w:val="hybridMultilevel"/>
    <w:tmpl w:val="BA42F1BC"/>
    <w:lvl w:ilvl="0" w:tplc="677A47F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45FA3A15"/>
    <w:multiLevelType w:val="hybridMultilevel"/>
    <w:tmpl w:val="6F92B4BA"/>
    <w:lvl w:ilvl="0" w:tplc="A1FA8E44">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F89"/>
    <w:rsid w:val="00030023"/>
    <w:rsid w:val="00041623"/>
    <w:rsid w:val="000609E8"/>
    <w:rsid w:val="000703FB"/>
    <w:rsid w:val="000721A1"/>
    <w:rsid w:val="00074242"/>
    <w:rsid w:val="000B45D1"/>
    <w:rsid w:val="000E7F89"/>
    <w:rsid w:val="001354BD"/>
    <w:rsid w:val="001F51A3"/>
    <w:rsid w:val="00283ADD"/>
    <w:rsid w:val="002C0D8D"/>
    <w:rsid w:val="002C1EE7"/>
    <w:rsid w:val="002F0186"/>
    <w:rsid w:val="00302FA0"/>
    <w:rsid w:val="0031208D"/>
    <w:rsid w:val="00334F29"/>
    <w:rsid w:val="003A4CE3"/>
    <w:rsid w:val="003D0F37"/>
    <w:rsid w:val="003D6732"/>
    <w:rsid w:val="00436BCB"/>
    <w:rsid w:val="00491A63"/>
    <w:rsid w:val="004A465A"/>
    <w:rsid w:val="005C1F31"/>
    <w:rsid w:val="00624F21"/>
    <w:rsid w:val="00627295"/>
    <w:rsid w:val="00703365"/>
    <w:rsid w:val="008024A0"/>
    <w:rsid w:val="008054C3"/>
    <w:rsid w:val="008124F5"/>
    <w:rsid w:val="0082021A"/>
    <w:rsid w:val="00837CD2"/>
    <w:rsid w:val="0088070A"/>
    <w:rsid w:val="008B2D6A"/>
    <w:rsid w:val="00941C00"/>
    <w:rsid w:val="009C273F"/>
    <w:rsid w:val="00AB673C"/>
    <w:rsid w:val="00AC6226"/>
    <w:rsid w:val="00B32F9E"/>
    <w:rsid w:val="00BF62D1"/>
    <w:rsid w:val="00C0397D"/>
    <w:rsid w:val="00C2174F"/>
    <w:rsid w:val="00C55521"/>
    <w:rsid w:val="00C5591D"/>
    <w:rsid w:val="00C63A12"/>
    <w:rsid w:val="00CD3BC0"/>
    <w:rsid w:val="00D22940"/>
    <w:rsid w:val="00D263E7"/>
    <w:rsid w:val="00D761DC"/>
    <w:rsid w:val="00EC541B"/>
    <w:rsid w:val="00F22DFA"/>
    <w:rsid w:val="00F41C5F"/>
    <w:rsid w:val="00F71F87"/>
    <w:rsid w:val="00F958EB"/>
    <w:rsid w:val="00FC32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16972DB-8B16-4940-BF01-78D1CAB71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1A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71F87"/>
    <w:pPr>
      <w:tabs>
        <w:tab w:val="center" w:pos="4536"/>
        <w:tab w:val="right" w:pos="9072"/>
      </w:tabs>
    </w:pPr>
  </w:style>
  <w:style w:type="character" w:customStyle="1" w:styleId="stBilgiChar">
    <w:name w:val="Üst Bilgi Char"/>
    <w:basedOn w:val="VarsaylanParagrafYazTipi"/>
    <w:link w:val="stBilgi"/>
    <w:uiPriority w:val="99"/>
    <w:rsid w:val="00F71F8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F71F87"/>
    <w:pPr>
      <w:tabs>
        <w:tab w:val="center" w:pos="4536"/>
        <w:tab w:val="right" w:pos="9072"/>
      </w:tabs>
    </w:pPr>
  </w:style>
  <w:style w:type="character" w:customStyle="1" w:styleId="AltBilgiChar">
    <w:name w:val="Alt Bilgi Char"/>
    <w:basedOn w:val="VarsaylanParagrafYazTipi"/>
    <w:link w:val="AltBilgi"/>
    <w:uiPriority w:val="99"/>
    <w:rsid w:val="00F71F87"/>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AB673C"/>
    <w:pPr>
      <w:ind w:left="720"/>
      <w:contextualSpacing/>
    </w:pPr>
  </w:style>
  <w:style w:type="paragraph" w:styleId="BalonMetni">
    <w:name w:val="Balloon Text"/>
    <w:basedOn w:val="Normal"/>
    <w:link w:val="BalonMetniChar"/>
    <w:uiPriority w:val="99"/>
    <w:semiHidden/>
    <w:unhideWhenUsed/>
    <w:rsid w:val="004A465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A465A"/>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2929</Words>
  <Characters>16701</Characters>
  <Application>Microsoft Office Word</Application>
  <DocSecurity>0</DocSecurity>
  <Lines>139</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mah6</dc:creator>
  <cp:keywords/>
  <dc:description/>
  <cp:lastModifiedBy>mah6</cp:lastModifiedBy>
  <cp:revision>2</cp:revision>
  <cp:lastPrinted>2020-07-14T09:04:00Z</cp:lastPrinted>
  <dcterms:created xsi:type="dcterms:W3CDTF">2020-08-24T06:22:00Z</dcterms:created>
  <dcterms:modified xsi:type="dcterms:W3CDTF">2020-08-24T06:22:00Z</dcterms:modified>
</cp:coreProperties>
</file>