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A40" w:rsidRPr="0059107B" w:rsidRDefault="0059107B" w:rsidP="0059107B">
      <w:pPr>
        <w:jc w:val="center"/>
        <w:rPr>
          <w:rFonts w:ascii="Arial" w:hAnsi="Arial" w:cs="Arial"/>
          <w:b/>
          <w:sz w:val="28"/>
          <w:szCs w:val="28"/>
        </w:rPr>
      </w:pPr>
      <w:bookmarkStart w:id="0" w:name="_GoBack"/>
      <w:bookmarkEnd w:id="0"/>
      <w:r w:rsidRPr="0059107B">
        <w:rPr>
          <w:rFonts w:ascii="Arial" w:hAnsi="Arial" w:cs="Arial"/>
          <w:b/>
          <w:sz w:val="28"/>
          <w:szCs w:val="28"/>
        </w:rPr>
        <w:t>2023-2024 ADLİ YILI AÇILIŞ KONUŞMASI</w:t>
      </w:r>
    </w:p>
    <w:p w:rsidR="0059107B" w:rsidRPr="0059107B" w:rsidRDefault="0059107B" w:rsidP="0059107B">
      <w:pPr>
        <w:jc w:val="center"/>
        <w:rPr>
          <w:rFonts w:ascii="Arial" w:hAnsi="Arial" w:cs="Arial"/>
          <w:b/>
          <w:sz w:val="28"/>
          <w:szCs w:val="28"/>
        </w:rPr>
      </w:pPr>
    </w:p>
    <w:p w:rsidR="0059107B" w:rsidRPr="0059107B" w:rsidRDefault="0059107B" w:rsidP="0059107B">
      <w:pPr>
        <w:spacing w:line="360" w:lineRule="auto"/>
        <w:rPr>
          <w:rFonts w:ascii="Arial" w:hAnsi="Arial" w:cs="Arial"/>
          <w:sz w:val="28"/>
          <w:szCs w:val="28"/>
        </w:rPr>
      </w:pPr>
      <w:r w:rsidRPr="0059107B">
        <w:rPr>
          <w:rFonts w:ascii="Arial" w:hAnsi="Arial" w:cs="Arial"/>
          <w:sz w:val="28"/>
          <w:szCs w:val="28"/>
        </w:rPr>
        <w:tab/>
        <w:t>Sayın Cumhurbaşkanı Vekili, KKTC Cumhuriyet Meclisi Başkanı, değerli konuklar, değerli meslektaşlarım, 2023-24 Adli Yıl Açılış törenine hoş geldiniz.</w:t>
      </w:r>
    </w:p>
    <w:p w:rsidR="0059107B" w:rsidRPr="0059107B" w:rsidRDefault="0059107B" w:rsidP="0059107B">
      <w:pPr>
        <w:spacing w:line="360" w:lineRule="auto"/>
        <w:rPr>
          <w:rFonts w:ascii="Arial" w:hAnsi="Arial" w:cs="Arial"/>
          <w:sz w:val="28"/>
          <w:szCs w:val="28"/>
        </w:rPr>
      </w:pPr>
    </w:p>
    <w:p w:rsidR="0059107B" w:rsidRDefault="0059107B" w:rsidP="0059107B">
      <w:pPr>
        <w:spacing w:line="360" w:lineRule="auto"/>
        <w:rPr>
          <w:rFonts w:ascii="Arial" w:hAnsi="Arial" w:cs="Arial"/>
          <w:sz w:val="28"/>
          <w:szCs w:val="28"/>
        </w:rPr>
      </w:pPr>
      <w:r w:rsidRPr="0059107B">
        <w:rPr>
          <w:rFonts w:ascii="Arial" w:hAnsi="Arial" w:cs="Arial"/>
          <w:sz w:val="28"/>
          <w:szCs w:val="28"/>
        </w:rPr>
        <w:tab/>
        <w:t>Türkiye Cumhuriyeti yargısının sayın temsilcileri, Anayasa Mahkemesi Başkanı</w:t>
      </w:r>
      <w:r w:rsidR="005F6054">
        <w:rPr>
          <w:rFonts w:ascii="Arial" w:hAnsi="Arial" w:cs="Arial"/>
          <w:sz w:val="28"/>
          <w:szCs w:val="28"/>
        </w:rPr>
        <w:t xml:space="preserve"> Sayın Prof Zühtü Arslan,</w:t>
      </w:r>
      <w:r w:rsidRPr="0059107B">
        <w:rPr>
          <w:rFonts w:ascii="Arial" w:hAnsi="Arial" w:cs="Arial"/>
          <w:sz w:val="28"/>
          <w:szCs w:val="28"/>
        </w:rPr>
        <w:t xml:space="preserve"> Uyuşmazlık </w:t>
      </w:r>
      <w:r>
        <w:rPr>
          <w:rFonts w:ascii="Arial" w:hAnsi="Arial" w:cs="Arial"/>
          <w:sz w:val="28"/>
          <w:szCs w:val="28"/>
        </w:rPr>
        <w:t>Mahkemesi Başkanı</w:t>
      </w:r>
      <w:r w:rsidR="003D1689">
        <w:rPr>
          <w:rFonts w:ascii="Arial" w:hAnsi="Arial" w:cs="Arial"/>
          <w:sz w:val="28"/>
          <w:szCs w:val="28"/>
        </w:rPr>
        <w:t xml:space="preserve"> Sayın Muammer Topal</w:t>
      </w:r>
      <w:r w:rsidR="005F6054">
        <w:rPr>
          <w:rFonts w:ascii="Arial" w:hAnsi="Arial" w:cs="Arial"/>
          <w:sz w:val="28"/>
          <w:szCs w:val="28"/>
        </w:rPr>
        <w:t xml:space="preserve"> Yargıtay </w:t>
      </w:r>
      <w:r>
        <w:rPr>
          <w:rFonts w:ascii="Arial" w:hAnsi="Arial" w:cs="Arial"/>
          <w:sz w:val="28"/>
          <w:szCs w:val="28"/>
        </w:rPr>
        <w:t>temsilcisi</w:t>
      </w:r>
      <w:r w:rsidR="003D1689">
        <w:rPr>
          <w:rFonts w:ascii="Arial" w:hAnsi="Arial" w:cs="Arial"/>
          <w:sz w:val="28"/>
          <w:szCs w:val="28"/>
        </w:rPr>
        <w:t>3. Hukuk Dairesi Başkanı Sayın Ömer Kerkez,</w:t>
      </w:r>
      <w:r w:rsidR="00470C3A">
        <w:rPr>
          <w:rFonts w:ascii="Arial" w:hAnsi="Arial" w:cs="Arial"/>
          <w:sz w:val="28"/>
          <w:szCs w:val="28"/>
        </w:rPr>
        <w:t xml:space="preserve"> Danıştay temsilcisi</w:t>
      </w:r>
      <w:r w:rsidR="00B851BD">
        <w:rPr>
          <w:rFonts w:ascii="Arial" w:hAnsi="Arial" w:cs="Arial"/>
          <w:sz w:val="28"/>
          <w:szCs w:val="28"/>
        </w:rPr>
        <w:t xml:space="preserve"> </w:t>
      </w:r>
      <w:r w:rsidR="003D1689">
        <w:rPr>
          <w:rFonts w:ascii="Arial" w:hAnsi="Arial" w:cs="Arial"/>
          <w:sz w:val="28"/>
          <w:szCs w:val="28"/>
        </w:rPr>
        <w:t>4. Daire Başkanı Sayın Enver Kaya</w:t>
      </w:r>
      <w:r w:rsidR="00470C3A">
        <w:rPr>
          <w:rFonts w:ascii="Arial" w:hAnsi="Arial" w:cs="Arial"/>
          <w:sz w:val="28"/>
          <w:szCs w:val="28"/>
        </w:rPr>
        <w:t>,</w:t>
      </w:r>
      <w:r w:rsidR="003D1689">
        <w:rPr>
          <w:rFonts w:ascii="Arial" w:hAnsi="Arial" w:cs="Arial"/>
          <w:sz w:val="28"/>
          <w:szCs w:val="28"/>
        </w:rPr>
        <w:t xml:space="preserve"> Türkiye Adalet Akademisi Başkanı Sayın Muhittin Özdemir, </w:t>
      </w:r>
      <w:r w:rsidR="00470C3A">
        <w:rPr>
          <w:rFonts w:ascii="Arial" w:hAnsi="Arial" w:cs="Arial"/>
          <w:sz w:val="28"/>
          <w:szCs w:val="28"/>
        </w:rPr>
        <w:t xml:space="preserve"> davetim</w:t>
      </w:r>
      <w:r>
        <w:rPr>
          <w:rFonts w:ascii="Arial" w:hAnsi="Arial" w:cs="Arial"/>
          <w:sz w:val="28"/>
          <w:szCs w:val="28"/>
        </w:rPr>
        <w:t>izi kabul ederek açılışımıza katıldığınız için çok teşekkür ederiz.</w:t>
      </w:r>
    </w:p>
    <w:p w:rsidR="0059107B" w:rsidRDefault="0059107B" w:rsidP="0059107B">
      <w:pPr>
        <w:spacing w:line="360" w:lineRule="auto"/>
        <w:rPr>
          <w:rFonts w:ascii="Arial" w:hAnsi="Arial" w:cs="Arial"/>
          <w:sz w:val="28"/>
          <w:szCs w:val="28"/>
        </w:rPr>
      </w:pPr>
    </w:p>
    <w:p w:rsidR="00926619" w:rsidRDefault="0059107B" w:rsidP="0059107B">
      <w:pPr>
        <w:spacing w:line="360" w:lineRule="auto"/>
        <w:rPr>
          <w:rFonts w:ascii="Arial" w:hAnsi="Arial" w:cs="Arial"/>
          <w:sz w:val="28"/>
          <w:szCs w:val="28"/>
        </w:rPr>
      </w:pPr>
      <w:r>
        <w:rPr>
          <w:rFonts w:ascii="Arial" w:hAnsi="Arial" w:cs="Arial"/>
          <w:sz w:val="28"/>
          <w:szCs w:val="28"/>
        </w:rPr>
        <w:tab/>
        <w:t xml:space="preserve">En son adli yıl açılışını 2018-2019 adli yılında yapmıştık. 2019-2020 adli yıl açılışını basın ile sohbet şeklinde yapmayı tercih ettik. Daha sonra pandemi nedeni ile 2021-22,  2022-23 adli yıl başında basın ile sohbet şeklinde açılış </w:t>
      </w:r>
      <w:r w:rsidR="00567784">
        <w:rPr>
          <w:rFonts w:ascii="Arial" w:hAnsi="Arial" w:cs="Arial"/>
          <w:sz w:val="28"/>
          <w:szCs w:val="28"/>
        </w:rPr>
        <w:t>yapmak mecburiyetinde kaldık</w:t>
      </w:r>
      <w:r w:rsidR="00B851BD">
        <w:rPr>
          <w:rFonts w:ascii="Arial" w:hAnsi="Arial" w:cs="Arial"/>
          <w:sz w:val="28"/>
          <w:szCs w:val="28"/>
        </w:rPr>
        <w:t>. 5</w:t>
      </w:r>
      <w:r w:rsidR="00926619">
        <w:rPr>
          <w:rFonts w:ascii="Arial" w:hAnsi="Arial" w:cs="Arial"/>
          <w:sz w:val="28"/>
          <w:szCs w:val="28"/>
        </w:rPr>
        <w:t xml:space="preserve"> yıl sonra alışagelmiş formatta misafirlerimizin katılımı ile adli yıl açılışı yapabildiğimiz için çok mutluyuz.</w:t>
      </w:r>
    </w:p>
    <w:p w:rsidR="00926619" w:rsidRDefault="00926619" w:rsidP="0059107B">
      <w:pPr>
        <w:spacing w:line="360" w:lineRule="auto"/>
        <w:rPr>
          <w:rFonts w:ascii="Arial" w:hAnsi="Arial" w:cs="Arial"/>
          <w:sz w:val="28"/>
          <w:szCs w:val="28"/>
        </w:rPr>
      </w:pPr>
    </w:p>
    <w:p w:rsidR="00926619" w:rsidRPr="0059107B" w:rsidRDefault="00926619" w:rsidP="0059107B">
      <w:pPr>
        <w:spacing w:line="360" w:lineRule="auto"/>
        <w:rPr>
          <w:rFonts w:ascii="Arial" w:hAnsi="Arial" w:cs="Arial"/>
          <w:sz w:val="28"/>
          <w:szCs w:val="28"/>
        </w:rPr>
      </w:pPr>
      <w:r>
        <w:rPr>
          <w:rFonts w:ascii="Arial" w:hAnsi="Arial" w:cs="Arial"/>
          <w:sz w:val="28"/>
          <w:szCs w:val="28"/>
        </w:rPr>
        <w:tab/>
        <w:t>Öncelikle 2023-24 adli yılın ülkemize ve camiamıza hayırlı ve uğurlu olmasını dilerim.</w:t>
      </w:r>
    </w:p>
    <w:p w:rsidR="0059107B" w:rsidRDefault="0059107B" w:rsidP="0059107B">
      <w:pPr>
        <w:spacing w:line="360" w:lineRule="auto"/>
        <w:rPr>
          <w:rFonts w:ascii="Arial" w:hAnsi="Arial" w:cs="Arial"/>
          <w:sz w:val="28"/>
          <w:szCs w:val="28"/>
        </w:rPr>
      </w:pPr>
    </w:p>
    <w:p w:rsidR="00926619" w:rsidRDefault="00926619" w:rsidP="0059107B">
      <w:pPr>
        <w:spacing w:line="360" w:lineRule="auto"/>
        <w:rPr>
          <w:rFonts w:ascii="Arial" w:hAnsi="Arial" w:cs="Arial"/>
          <w:sz w:val="28"/>
          <w:szCs w:val="28"/>
        </w:rPr>
      </w:pPr>
      <w:r>
        <w:rPr>
          <w:rFonts w:ascii="Arial" w:hAnsi="Arial" w:cs="Arial"/>
          <w:sz w:val="28"/>
          <w:szCs w:val="28"/>
        </w:rPr>
        <w:tab/>
        <w:t>Son zamanlarda gerek dünyada gerekse kendi ülkemizin yakın çevresinde çok büyük sorunlar ve felaketler yaşanmıştır.</w:t>
      </w:r>
    </w:p>
    <w:p w:rsidR="00926619" w:rsidRDefault="00926619" w:rsidP="0059107B">
      <w:pPr>
        <w:spacing w:line="360" w:lineRule="auto"/>
        <w:rPr>
          <w:rFonts w:ascii="Arial" w:hAnsi="Arial" w:cs="Arial"/>
          <w:sz w:val="28"/>
          <w:szCs w:val="28"/>
        </w:rPr>
      </w:pPr>
    </w:p>
    <w:p w:rsidR="005F6054" w:rsidRDefault="00926619" w:rsidP="0059107B">
      <w:pPr>
        <w:spacing w:line="360" w:lineRule="auto"/>
        <w:rPr>
          <w:rFonts w:ascii="Arial" w:hAnsi="Arial" w:cs="Arial"/>
          <w:sz w:val="28"/>
          <w:szCs w:val="28"/>
        </w:rPr>
      </w:pPr>
      <w:r>
        <w:rPr>
          <w:rFonts w:ascii="Arial" w:hAnsi="Arial" w:cs="Arial"/>
          <w:sz w:val="28"/>
          <w:szCs w:val="28"/>
        </w:rPr>
        <w:tab/>
        <w:t xml:space="preserve">Bizi de derinden sarsan 6 </w:t>
      </w:r>
      <w:r w:rsidR="00470C3A">
        <w:rPr>
          <w:rFonts w:ascii="Arial" w:hAnsi="Arial" w:cs="Arial"/>
          <w:sz w:val="28"/>
          <w:szCs w:val="28"/>
        </w:rPr>
        <w:t xml:space="preserve">Şubat tarihinde Türkiye </w:t>
      </w:r>
      <w:r>
        <w:rPr>
          <w:rFonts w:ascii="Arial" w:hAnsi="Arial" w:cs="Arial"/>
          <w:sz w:val="28"/>
          <w:szCs w:val="28"/>
        </w:rPr>
        <w:t>C</w:t>
      </w:r>
      <w:r w:rsidR="00470C3A">
        <w:rPr>
          <w:rFonts w:ascii="Arial" w:hAnsi="Arial" w:cs="Arial"/>
          <w:sz w:val="28"/>
          <w:szCs w:val="28"/>
        </w:rPr>
        <w:t>umhuriyeti</w:t>
      </w:r>
      <w:r>
        <w:rPr>
          <w:rFonts w:ascii="Arial" w:hAnsi="Arial" w:cs="Arial"/>
          <w:sz w:val="28"/>
          <w:szCs w:val="28"/>
        </w:rPr>
        <w:t xml:space="preserve">’nin </w:t>
      </w:r>
      <w:r w:rsidR="0018560E">
        <w:rPr>
          <w:rFonts w:ascii="Arial" w:hAnsi="Arial" w:cs="Arial"/>
          <w:sz w:val="28"/>
          <w:szCs w:val="28"/>
        </w:rPr>
        <w:t>güney kısmında Kahramanmaraş merkezli meydana gelen deprem neticesinde</w:t>
      </w:r>
      <w:r w:rsidR="00305E2F">
        <w:rPr>
          <w:rFonts w:ascii="Arial" w:hAnsi="Arial" w:cs="Arial"/>
          <w:sz w:val="28"/>
          <w:szCs w:val="28"/>
        </w:rPr>
        <w:t>, resmi verilere göre ,</w:t>
      </w:r>
      <w:r w:rsidR="0018560E">
        <w:rPr>
          <w:rFonts w:ascii="Arial" w:hAnsi="Arial" w:cs="Arial"/>
          <w:sz w:val="28"/>
          <w:szCs w:val="28"/>
        </w:rPr>
        <w:t xml:space="preserve">  50,000’in fevkinde kişi vefat etmiş, </w:t>
      </w:r>
      <w:r w:rsidR="0018560E">
        <w:rPr>
          <w:rFonts w:ascii="Arial" w:hAnsi="Arial" w:cs="Arial"/>
          <w:sz w:val="28"/>
          <w:szCs w:val="28"/>
        </w:rPr>
        <w:lastRenderedPageBreak/>
        <w:t xml:space="preserve">107,000’den fazla kişi ise yaralanmıştır. </w:t>
      </w:r>
      <w:r w:rsidR="005F6054">
        <w:rPr>
          <w:rFonts w:ascii="Arial" w:hAnsi="Arial" w:cs="Arial"/>
          <w:sz w:val="28"/>
          <w:szCs w:val="28"/>
        </w:rPr>
        <w:t>Tüm hayatlarını kaybedenlere Allahtan rahmet, ailelerine başsağlığı</w:t>
      </w:r>
      <w:r w:rsidR="003D1689">
        <w:rPr>
          <w:rFonts w:ascii="Arial" w:hAnsi="Arial" w:cs="Arial"/>
          <w:sz w:val="28"/>
          <w:szCs w:val="28"/>
        </w:rPr>
        <w:t xml:space="preserve"> ve sabır</w:t>
      </w:r>
      <w:r w:rsidR="005F6054">
        <w:rPr>
          <w:rFonts w:ascii="Arial" w:hAnsi="Arial" w:cs="Arial"/>
          <w:sz w:val="28"/>
          <w:szCs w:val="28"/>
        </w:rPr>
        <w:t xml:space="preserve"> dilerim. </w:t>
      </w:r>
    </w:p>
    <w:p w:rsidR="005F6054" w:rsidRDefault="005F6054" w:rsidP="0059107B">
      <w:pPr>
        <w:spacing w:line="360" w:lineRule="auto"/>
        <w:rPr>
          <w:rFonts w:ascii="Arial" w:hAnsi="Arial" w:cs="Arial"/>
          <w:sz w:val="28"/>
          <w:szCs w:val="28"/>
        </w:rPr>
      </w:pPr>
    </w:p>
    <w:p w:rsidR="005D4ED7" w:rsidRDefault="00B851BD" w:rsidP="0059107B">
      <w:pPr>
        <w:spacing w:line="360" w:lineRule="auto"/>
        <w:rPr>
          <w:rFonts w:ascii="Arial" w:hAnsi="Arial" w:cs="Arial"/>
          <w:sz w:val="28"/>
          <w:szCs w:val="28"/>
        </w:rPr>
      </w:pPr>
      <w:r>
        <w:rPr>
          <w:rFonts w:ascii="Arial" w:hAnsi="Arial" w:cs="Arial"/>
          <w:sz w:val="28"/>
          <w:szCs w:val="28"/>
        </w:rPr>
        <w:t xml:space="preserve">     </w:t>
      </w:r>
      <w:r w:rsidR="0018560E">
        <w:rPr>
          <w:rFonts w:ascii="Arial" w:hAnsi="Arial" w:cs="Arial"/>
          <w:sz w:val="28"/>
          <w:szCs w:val="28"/>
        </w:rPr>
        <w:t xml:space="preserve"> KKTC’de hissedilen bu depremde, T</w:t>
      </w:r>
      <w:r w:rsidR="00470C3A">
        <w:rPr>
          <w:rFonts w:ascii="Arial" w:hAnsi="Arial" w:cs="Arial"/>
          <w:sz w:val="28"/>
          <w:szCs w:val="28"/>
        </w:rPr>
        <w:t xml:space="preserve">ürkiye </w:t>
      </w:r>
      <w:r w:rsidR="0018560E">
        <w:rPr>
          <w:rFonts w:ascii="Arial" w:hAnsi="Arial" w:cs="Arial"/>
          <w:sz w:val="28"/>
          <w:szCs w:val="28"/>
        </w:rPr>
        <w:t>C</w:t>
      </w:r>
      <w:r w:rsidR="00470C3A">
        <w:rPr>
          <w:rFonts w:ascii="Arial" w:hAnsi="Arial" w:cs="Arial"/>
          <w:sz w:val="28"/>
          <w:szCs w:val="28"/>
        </w:rPr>
        <w:t>umhuriyeti</w:t>
      </w:r>
      <w:r w:rsidR="0018560E">
        <w:rPr>
          <w:rFonts w:ascii="Arial" w:hAnsi="Arial" w:cs="Arial"/>
          <w:sz w:val="28"/>
          <w:szCs w:val="28"/>
        </w:rPr>
        <w:t>’</w:t>
      </w:r>
      <w:r w:rsidR="00470C3A">
        <w:rPr>
          <w:rFonts w:ascii="Arial" w:hAnsi="Arial" w:cs="Arial"/>
          <w:sz w:val="28"/>
          <w:szCs w:val="28"/>
        </w:rPr>
        <w:t>n</w:t>
      </w:r>
      <w:r w:rsidR="0018560E">
        <w:rPr>
          <w:rFonts w:ascii="Arial" w:hAnsi="Arial" w:cs="Arial"/>
          <w:sz w:val="28"/>
          <w:szCs w:val="28"/>
        </w:rPr>
        <w:t xml:space="preserve">de yer alacak </w:t>
      </w:r>
      <w:r w:rsidR="00756A14">
        <w:rPr>
          <w:rFonts w:ascii="Arial" w:hAnsi="Arial" w:cs="Arial"/>
          <w:sz w:val="28"/>
          <w:szCs w:val="28"/>
        </w:rPr>
        <w:t xml:space="preserve">voleybol turnuvasına </w:t>
      </w:r>
      <w:r w:rsidR="0018560E">
        <w:rPr>
          <w:rFonts w:ascii="Arial" w:hAnsi="Arial" w:cs="Arial"/>
          <w:sz w:val="28"/>
          <w:szCs w:val="28"/>
        </w:rPr>
        <w:t xml:space="preserve">katılmak için toplam 24 voleybolcu çocuğumuz  Şampiyon Meleklerimiz maalesef </w:t>
      </w:r>
      <w:r w:rsidR="0018560E" w:rsidRPr="005D4ED7">
        <w:rPr>
          <w:rFonts w:ascii="Arial" w:hAnsi="Arial" w:cs="Arial"/>
          <w:color w:val="000000" w:themeColor="text1"/>
          <w:sz w:val="28"/>
          <w:szCs w:val="28"/>
        </w:rPr>
        <w:t>bir tadilat projesi neticesinde apartmandan dönüşen</w:t>
      </w:r>
      <w:r w:rsidR="0018560E">
        <w:rPr>
          <w:rFonts w:ascii="Arial" w:hAnsi="Arial" w:cs="Arial"/>
          <w:sz w:val="28"/>
          <w:szCs w:val="28"/>
        </w:rPr>
        <w:t xml:space="preserve"> bir otel’in enkazı altında kalarak, vefat etmişlerdir.</w:t>
      </w:r>
    </w:p>
    <w:p w:rsidR="005D4ED7" w:rsidRDefault="005D4ED7" w:rsidP="0059107B">
      <w:pPr>
        <w:spacing w:line="360" w:lineRule="auto"/>
        <w:rPr>
          <w:rFonts w:ascii="Arial" w:hAnsi="Arial" w:cs="Arial"/>
          <w:sz w:val="28"/>
          <w:szCs w:val="28"/>
        </w:rPr>
      </w:pPr>
    </w:p>
    <w:p w:rsidR="0018560E" w:rsidRDefault="0018560E" w:rsidP="0059107B">
      <w:pPr>
        <w:spacing w:line="360" w:lineRule="auto"/>
        <w:rPr>
          <w:rFonts w:ascii="Arial" w:hAnsi="Arial" w:cs="Arial"/>
          <w:sz w:val="28"/>
          <w:szCs w:val="28"/>
        </w:rPr>
      </w:pPr>
      <w:r>
        <w:rPr>
          <w:rFonts w:ascii="Arial" w:hAnsi="Arial" w:cs="Arial"/>
          <w:sz w:val="28"/>
          <w:szCs w:val="28"/>
        </w:rPr>
        <w:tab/>
        <w:t>Bu acıyı her KKTC vatandaşı kalbinin derinliklerinde hissetmiştir. Feci bir şekilde Adıyaman’da kaybettiğimiz 6 veli 5 öğretmen ve 24 çocuğumuza tanrıdan rahmet tüm ailelerine sabır ve metanet dilerim.  Böyle bir acıya dayanmak çok zor. Benzeri faciaların yaşanmaması için tedbir alındığını görmek</w:t>
      </w:r>
      <w:r w:rsidR="00305E2F">
        <w:rPr>
          <w:rFonts w:ascii="Arial" w:hAnsi="Arial" w:cs="Arial"/>
          <w:sz w:val="28"/>
          <w:szCs w:val="28"/>
        </w:rPr>
        <w:t>,</w:t>
      </w:r>
      <w:r w:rsidR="005D4ED7">
        <w:rPr>
          <w:rFonts w:ascii="Arial" w:hAnsi="Arial" w:cs="Arial"/>
          <w:sz w:val="28"/>
          <w:szCs w:val="28"/>
        </w:rPr>
        <w:t xml:space="preserve">bu </w:t>
      </w:r>
      <w:r>
        <w:rPr>
          <w:rFonts w:ascii="Arial" w:hAnsi="Arial" w:cs="Arial"/>
          <w:sz w:val="28"/>
          <w:szCs w:val="28"/>
        </w:rPr>
        <w:t>faciaya neden olan suçluların tesbit edilerek cezalandırılma</w:t>
      </w:r>
      <w:r w:rsidR="005D4ED7">
        <w:rPr>
          <w:rFonts w:ascii="Arial" w:hAnsi="Arial" w:cs="Arial"/>
          <w:sz w:val="28"/>
          <w:szCs w:val="28"/>
        </w:rPr>
        <w:t>lar</w:t>
      </w:r>
      <w:r>
        <w:rPr>
          <w:rFonts w:ascii="Arial" w:hAnsi="Arial" w:cs="Arial"/>
          <w:sz w:val="28"/>
          <w:szCs w:val="28"/>
        </w:rPr>
        <w:t xml:space="preserve">ı bu ailelerin acısını </w:t>
      </w:r>
      <w:r w:rsidR="00305E2F">
        <w:rPr>
          <w:rFonts w:ascii="Arial" w:hAnsi="Arial" w:cs="Arial"/>
          <w:sz w:val="28"/>
          <w:szCs w:val="28"/>
        </w:rPr>
        <w:t>belki biraz</w:t>
      </w:r>
      <w:r w:rsidR="005D4ED7">
        <w:rPr>
          <w:rFonts w:ascii="Arial" w:hAnsi="Arial" w:cs="Arial"/>
          <w:sz w:val="28"/>
          <w:szCs w:val="28"/>
        </w:rPr>
        <w:t xml:space="preserve"> olsun</w:t>
      </w:r>
      <w:r>
        <w:rPr>
          <w:rFonts w:ascii="Arial" w:hAnsi="Arial" w:cs="Arial"/>
          <w:sz w:val="28"/>
          <w:szCs w:val="28"/>
        </w:rPr>
        <w:t xml:space="preserve"> dindirebilir. </w:t>
      </w:r>
    </w:p>
    <w:p w:rsidR="00305E2F" w:rsidRDefault="00305E2F" w:rsidP="0059107B">
      <w:pPr>
        <w:spacing w:line="360" w:lineRule="auto"/>
        <w:rPr>
          <w:rFonts w:ascii="Arial" w:hAnsi="Arial" w:cs="Arial"/>
          <w:sz w:val="28"/>
          <w:szCs w:val="28"/>
        </w:rPr>
      </w:pPr>
    </w:p>
    <w:p w:rsidR="00305E2F" w:rsidRDefault="00305E2F" w:rsidP="0059107B">
      <w:pPr>
        <w:spacing w:line="360" w:lineRule="auto"/>
        <w:rPr>
          <w:rFonts w:ascii="Arial" w:hAnsi="Arial" w:cs="Arial"/>
          <w:sz w:val="28"/>
          <w:szCs w:val="28"/>
        </w:rPr>
      </w:pPr>
      <w:r>
        <w:rPr>
          <w:rFonts w:ascii="Arial" w:hAnsi="Arial" w:cs="Arial"/>
          <w:sz w:val="28"/>
          <w:szCs w:val="28"/>
        </w:rPr>
        <w:t xml:space="preserve">      Tüm binalarımızın depreme karşı dayanıklıklarının </w:t>
      </w:r>
      <w:r w:rsidR="005D4ED7">
        <w:rPr>
          <w:rFonts w:ascii="Arial" w:hAnsi="Arial" w:cs="Arial"/>
          <w:sz w:val="28"/>
          <w:szCs w:val="28"/>
        </w:rPr>
        <w:t>ö</w:t>
      </w:r>
      <w:r>
        <w:rPr>
          <w:rFonts w:ascii="Arial" w:hAnsi="Arial" w:cs="Arial"/>
          <w:sz w:val="28"/>
          <w:szCs w:val="28"/>
        </w:rPr>
        <w:t xml:space="preserve">lçülmesini Mimarlar Odasından talep ettik. Okullar ve hastahanelerden sonra </w:t>
      </w:r>
      <w:r w:rsidR="005D4ED7">
        <w:rPr>
          <w:rFonts w:ascii="Arial" w:hAnsi="Arial" w:cs="Arial"/>
          <w:sz w:val="28"/>
          <w:szCs w:val="28"/>
        </w:rPr>
        <w:t xml:space="preserve">Mahkeme binalarına </w:t>
      </w:r>
      <w:r>
        <w:rPr>
          <w:rFonts w:ascii="Arial" w:hAnsi="Arial" w:cs="Arial"/>
          <w:sz w:val="28"/>
          <w:szCs w:val="28"/>
        </w:rPr>
        <w:t xml:space="preserve">bakılacağı bize </w:t>
      </w:r>
      <w:r w:rsidR="005D4ED7">
        <w:rPr>
          <w:rFonts w:ascii="Arial" w:hAnsi="Arial" w:cs="Arial"/>
          <w:sz w:val="28"/>
          <w:szCs w:val="28"/>
        </w:rPr>
        <w:t>söylendi</w:t>
      </w:r>
      <w:r>
        <w:rPr>
          <w:rFonts w:ascii="Arial" w:hAnsi="Arial" w:cs="Arial"/>
          <w:sz w:val="28"/>
          <w:szCs w:val="28"/>
        </w:rPr>
        <w:t xml:space="preserve">i. Sıramızı bekliyoruz. </w:t>
      </w:r>
    </w:p>
    <w:p w:rsidR="0018560E" w:rsidRDefault="0018560E" w:rsidP="0059107B">
      <w:pPr>
        <w:spacing w:line="360" w:lineRule="auto"/>
        <w:rPr>
          <w:rFonts w:ascii="Arial" w:hAnsi="Arial" w:cs="Arial"/>
          <w:sz w:val="28"/>
          <w:szCs w:val="28"/>
        </w:rPr>
      </w:pPr>
    </w:p>
    <w:p w:rsidR="00625433" w:rsidRDefault="0018560E" w:rsidP="00625433">
      <w:pPr>
        <w:spacing w:line="360" w:lineRule="auto"/>
        <w:rPr>
          <w:rFonts w:ascii="Arial" w:hAnsi="Arial" w:cs="Arial"/>
          <w:sz w:val="28"/>
          <w:szCs w:val="28"/>
        </w:rPr>
      </w:pPr>
      <w:r>
        <w:rPr>
          <w:rFonts w:ascii="Arial" w:hAnsi="Arial" w:cs="Arial"/>
          <w:sz w:val="28"/>
          <w:szCs w:val="28"/>
        </w:rPr>
        <w:tab/>
        <w:t>Yıllarca yargıdaki eksiklikleri</w:t>
      </w:r>
      <w:r w:rsidR="005D4ED7">
        <w:rPr>
          <w:rFonts w:ascii="Arial" w:hAnsi="Arial" w:cs="Arial"/>
          <w:sz w:val="28"/>
          <w:szCs w:val="28"/>
        </w:rPr>
        <w:t>,</w:t>
      </w:r>
      <w:r w:rsidR="00AC4D3D">
        <w:rPr>
          <w:rFonts w:ascii="Arial" w:hAnsi="Arial" w:cs="Arial"/>
          <w:sz w:val="28"/>
          <w:szCs w:val="28"/>
        </w:rPr>
        <w:t xml:space="preserve"> yapılamayan tadilatları, bi</w:t>
      </w:r>
      <w:r>
        <w:rPr>
          <w:rFonts w:ascii="Arial" w:hAnsi="Arial" w:cs="Arial"/>
          <w:sz w:val="28"/>
          <w:szCs w:val="28"/>
        </w:rPr>
        <w:t>nalar</w:t>
      </w:r>
      <w:r w:rsidR="005D4ED7">
        <w:rPr>
          <w:rFonts w:ascii="Arial" w:hAnsi="Arial" w:cs="Arial"/>
          <w:sz w:val="28"/>
          <w:szCs w:val="28"/>
        </w:rPr>
        <w:t>ımız</w:t>
      </w:r>
      <w:r>
        <w:rPr>
          <w:rFonts w:ascii="Arial" w:hAnsi="Arial" w:cs="Arial"/>
          <w:sz w:val="28"/>
          <w:szCs w:val="28"/>
        </w:rPr>
        <w:t xml:space="preserve"> ile ilgili sorunları açılış törenlerinde </w:t>
      </w:r>
      <w:r w:rsidR="00BB2563">
        <w:rPr>
          <w:rFonts w:ascii="Arial" w:hAnsi="Arial" w:cs="Arial"/>
          <w:sz w:val="28"/>
          <w:szCs w:val="28"/>
        </w:rPr>
        <w:t xml:space="preserve">sıraladım. </w:t>
      </w:r>
      <w:r w:rsidR="005D4ED7">
        <w:rPr>
          <w:rFonts w:ascii="Arial" w:hAnsi="Arial" w:cs="Arial"/>
          <w:sz w:val="28"/>
          <w:szCs w:val="28"/>
        </w:rPr>
        <w:t>Bugüne kadar genelde olumsuz konuştum. Bugün sizlere olumlu konuşabileceğim.</w:t>
      </w:r>
      <w:r w:rsidR="00BB2563">
        <w:rPr>
          <w:rFonts w:ascii="Arial" w:hAnsi="Arial" w:cs="Arial"/>
          <w:sz w:val="28"/>
          <w:szCs w:val="28"/>
        </w:rPr>
        <w:t xml:space="preserve">  Bazı kazalarda bina sorunlarımız devam etmekle birlikte, </w:t>
      </w:r>
      <w:r w:rsidR="00BB2563" w:rsidRPr="00AD5E47">
        <w:rPr>
          <w:rFonts w:ascii="Arial" w:hAnsi="Arial" w:cs="Arial"/>
          <w:color w:val="000000" w:themeColor="text1"/>
          <w:sz w:val="28"/>
          <w:szCs w:val="28"/>
        </w:rPr>
        <w:t>201</w:t>
      </w:r>
      <w:r w:rsidR="00AD5E47" w:rsidRPr="00AD5E47">
        <w:rPr>
          <w:rFonts w:ascii="Arial" w:hAnsi="Arial" w:cs="Arial"/>
          <w:color w:val="000000" w:themeColor="text1"/>
          <w:sz w:val="28"/>
          <w:szCs w:val="28"/>
        </w:rPr>
        <w:t>6</w:t>
      </w:r>
      <w:r w:rsidR="00B851BD">
        <w:rPr>
          <w:rFonts w:ascii="Arial" w:hAnsi="Arial" w:cs="Arial"/>
          <w:color w:val="000000" w:themeColor="text1"/>
          <w:sz w:val="28"/>
          <w:szCs w:val="28"/>
        </w:rPr>
        <w:t xml:space="preserve"> </w:t>
      </w:r>
      <w:r w:rsidR="00AD5E47" w:rsidRPr="00AD5E47">
        <w:rPr>
          <w:rFonts w:ascii="Arial" w:hAnsi="Arial" w:cs="Arial"/>
          <w:color w:val="000000" w:themeColor="text1"/>
          <w:sz w:val="28"/>
          <w:szCs w:val="28"/>
        </w:rPr>
        <w:t>y</w:t>
      </w:r>
      <w:r w:rsidR="00BB2563" w:rsidRPr="00AD5E47">
        <w:rPr>
          <w:rFonts w:ascii="Arial" w:hAnsi="Arial" w:cs="Arial"/>
          <w:color w:val="000000" w:themeColor="text1"/>
          <w:sz w:val="28"/>
          <w:szCs w:val="28"/>
        </w:rPr>
        <w:t>ılından</w:t>
      </w:r>
      <w:r w:rsidR="00BB2563">
        <w:rPr>
          <w:rFonts w:ascii="Arial" w:hAnsi="Arial" w:cs="Arial"/>
          <w:sz w:val="28"/>
          <w:szCs w:val="28"/>
        </w:rPr>
        <w:t xml:space="preserve"> itibaren tadilatı başlatılan ve bir türlü tüm işlemler tamamlanamadığı için taşınamadığımız eski polis binaları diye bilinen binanın restorasyonu tamamlanmış ve Lefkoşa Kaza Mahkemesi’ndeki Mukayyitlikler oraya taşınmışlardır. </w:t>
      </w:r>
      <w:r w:rsidR="005D4ED7">
        <w:rPr>
          <w:rFonts w:ascii="Arial" w:hAnsi="Arial" w:cs="Arial"/>
          <w:sz w:val="28"/>
          <w:szCs w:val="28"/>
        </w:rPr>
        <w:t>Bugün itibarı ile oradan hizmet verilecektir.</w:t>
      </w:r>
      <w:r w:rsidR="00BB2563">
        <w:rPr>
          <w:rFonts w:ascii="Arial" w:hAnsi="Arial" w:cs="Arial"/>
          <w:sz w:val="28"/>
          <w:szCs w:val="28"/>
        </w:rPr>
        <w:t xml:space="preserve"> Bu</w:t>
      </w:r>
      <w:r w:rsidR="00FD1B29">
        <w:rPr>
          <w:rFonts w:ascii="Arial" w:hAnsi="Arial" w:cs="Arial"/>
          <w:sz w:val="28"/>
          <w:szCs w:val="28"/>
        </w:rPr>
        <w:t xml:space="preserve"> gelişme </w:t>
      </w:r>
      <w:r w:rsidR="00BB2563">
        <w:rPr>
          <w:rFonts w:ascii="Arial" w:hAnsi="Arial" w:cs="Arial"/>
          <w:sz w:val="28"/>
          <w:szCs w:val="28"/>
        </w:rPr>
        <w:t xml:space="preserve"> bizim için büyük bir mutluluk kaynağıdır. </w:t>
      </w:r>
      <w:r w:rsidR="00FD1B29">
        <w:rPr>
          <w:rFonts w:ascii="Arial" w:hAnsi="Arial" w:cs="Arial"/>
          <w:sz w:val="28"/>
          <w:szCs w:val="28"/>
        </w:rPr>
        <w:t xml:space="preserve">Binanın restore edilerek </w:t>
      </w:r>
      <w:r w:rsidR="00FD1B29">
        <w:rPr>
          <w:rFonts w:ascii="Arial" w:hAnsi="Arial" w:cs="Arial"/>
          <w:sz w:val="28"/>
          <w:szCs w:val="28"/>
        </w:rPr>
        <w:lastRenderedPageBreak/>
        <w:t>kulla</w:t>
      </w:r>
      <w:r w:rsidR="005D4ED7">
        <w:rPr>
          <w:rFonts w:ascii="Arial" w:hAnsi="Arial" w:cs="Arial"/>
          <w:sz w:val="28"/>
          <w:szCs w:val="28"/>
        </w:rPr>
        <w:t>nı</w:t>
      </w:r>
      <w:r w:rsidR="00FD1B29">
        <w:rPr>
          <w:rFonts w:ascii="Arial" w:hAnsi="Arial" w:cs="Arial"/>
          <w:sz w:val="28"/>
          <w:szCs w:val="28"/>
        </w:rPr>
        <w:t>ma girmesinde e</w:t>
      </w:r>
      <w:r w:rsidR="00BB2563">
        <w:rPr>
          <w:rFonts w:ascii="Arial" w:hAnsi="Arial" w:cs="Arial"/>
          <w:sz w:val="28"/>
          <w:szCs w:val="28"/>
        </w:rPr>
        <w:t xml:space="preserve">meği geçen,  devlet </w:t>
      </w:r>
      <w:r w:rsidR="0064776E">
        <w:rPr>
          <w:rFonts w:ascii="Arial" w:hAnsi="Arial" w:cs="Arial"/>
          <w:sz w:val="28"/>
          <w:szCs w:val="28"/>
        </w:rPr>
        <w:t>kurumlarından</w:t>
      </w:r>
      <w:r w:rsidR="00FD1B29">
        <w:rPr>
          <w:rFonts w:ascii="Arial" w:hAnsi="Arial" w:cs="Arial"/>
          <w:sz w:val="28"/>
          <w:szCs w:val="28"/>
        </w:rPr>
        <w:t xml:space="preserve"> ve özel sektörden</w:t>
      </w:r>
      <w:r w:rsidR="005D4ED7">
        <w:rPr>
          <w:rFonts w:ascii="Arial" w:hAnsi="Arial" w:cs="Arial"/>
          <w:sz w:val="28"/>
          <w:szCs w:val="28"/>
        </w:rPr>
        <w:t>, tüm çalışanlara</w:t>
      </w:r>
      <w:r w:rsidR="00FD1B29">
        <w:rPr>
          <w:rFonts w:ascii="Arial" w:hAnsi="Arial" w:cs="Arial"/>
          <w:sz w:val="28"/>
          <w:szCs w:val="28"/>
        </w:rPr>
        <w:t xml:space="preserve"> çok</w:t>
      </w:r>
      <w:r w:rsidR="0064776E">
        <w:rPr>
          <w:rFonts w:ascii="Arial" w:hAnsi="Arial" w:cs="Arial"/>
          <w:sz w:val="28"/>
          <w:szCs w:val="28"/>
        </w:rPr>
        <w:t xml:space="preserve"> teşekkür ederim.</w:t>
      </w:r>
      <w:r w:rsidR="0064776E">
        <w:rPr>
          <w:rFonts w:ascii="Arial" w:hAnsi="Arial" w:cs="Arial"/>
          <w:sz w:val="28"/>
          <w:szCs w:val="28"/>
        </w:rPr>
        <w:tab/>
      </w:r>
    </w:p>
    <w:p w:rsidR="00625433" w:rsidRDefault="00625433" w:rsidP="00625433">
      <w:pPr>
        <w:spacing w:line="360" w:lineRule="auto"/>
        <w:rPr>
          <w:rFonts w:ascii="Arial" w:hAnsi="Arial" w:cs="Arial"/>
          <w:sz w:val="28"/>
          <w:szCs w:val="28"/>
        </w:rPr>
      </w:pPr>
    </w:p>
    <w:p w:rsidR="00625433" w:rsidRDefault="00B851BD" w:rsidP="00625433">
      <w:pPr>
        <w:spacing w:line="360" w:lineRule="auto"/>
        <w:rPr>
          <w:rFonts w:ascii="Arial" w:hAnsi="Arial" w:cs="Arial"/>
          <w:sz w:val="28"/>
          <w:szCs w:val="28"/>
        </w:rPr>
      </w:pPr>
      <w:r>
        <w:rPr>
          <w:rFonts w:ascii="Arial" w:hAnsi="Arial" w:cs="Arial"/>
          <w:sz w:val="28"/>
          <w:szCs w:val="28"/>
        </w:rPr>
        <w:t xml:space="preserve">      </w:t>
      </w:r>
      <w:r w:rsidR="0064776E">
        <w:rPr>
          <w:rFonts w:ascii="Arial" w:hAnsi="Arial" w:cs="Arial"/>
          <w:sz w:val="28"/>
          <w:szCs w:val="28"/>
        </w:rPr>
        <w:t>Son anda ciddi pürüzler çıkmış olmasına rağmen,  sorunların üstesinden gelebildik ve bugün itibarı ile oradan hizmet vermeye başlamış bulunmaktayız.</w:t>
      </w:r>
      <w:r w:rsidR="00625433">
        <w:rPr>
          <w:rFonts w:ascii="Arial" w:hAnsi="Arial" w:cs="Arial"/>
          <w:sz w:val="28"/>
          <w:szCs w:val="28"/>
        </w:rPr>
        <w:t xml:space="preserve"> Umarım bundan sonraki  tadilat veya yeni inşaatlarımızda gerek çizim, gerekse hesaplamalarda hata </w:t>
      </w:r>
      <w:r w:rsidR="00305E2F">
        <w:rPr>
          <w:rFonts w:ascii="Arial" w:hAnsi="Arial" w:cs="Arial"/>
          <w:sz w:val="28"/>
          <w:szCs w:val="28"/>
        </w:rPr>
        <w:t>yapıl</w:t>
      </w:r>
      <w:r w:rsidR="00625433">
        <w:rPr>
          <w:rFonts w:ascii="Arial" w:hAnsi="Arial" w:cs="Arial"/>
          <w:sz w:val="28"/>
          <w:szCs w:val="28"/>
        </w:rPr>
        <w:t xml:space="preserve">maz, eksik bırakılan bir husus olmaz ve işler düzgün bir şekilde devam eder. Yüksek Mahkemenin Metehan bölgesindeki yeni binası,  Saray Önündeki binamızın </w:t>
      </w:r>
      <w:r w:rsidR="00305E2F">
        <w:rPr>
          <w:rFonts w:ascii="Arial" w:hAnsi="Arial" w:cs="Arial"/>
          <w:sz w:val="28"/>
          <w:szCs w:val="28"/>
        </w:rPr>
        <w:t xml:space="preserve">tümünün, etap etap </w:t>
      </w:r>
      <w:r w:rsidR="00625433">
        <w:rPr>
          <w:rFonts w:ascii="Arial" w:hAnsi="Arial" w:cs="Arial"/>
          <w:sz w:val="28"/>
          <w:szCs w:val="28"/>
        </w:rPr>
        <w:t>restorasyonu gündemde olan işlerdir. Düzgün bir şekilde bunların en erken bir zamanda tamamlanmasını temenni ederim.</w:t>
      </w:r>
      <w:r w:rsidR="00305E2F">
        <w:rPr>
          <w:rFonts w:ascii="Arial" w:hAnsi="Arial" w:cs="Arial"/>
          <w:sz w:val="28"/>
          <w:szCs w:val="28"/>
        </w:rPr>
        <w:t xml:space="preserve"> Hale hazırda bir hata yapıldığı için </w:t>
      </w:r>
      <w:r w:rsidR="005D4ED7">
        <w:rPr>
          <w:rFonts w:ascii="Arial" w:hAnsi="Arial" w:cs="Arial"/>
          <w:sz w:val="28"/>
          <w:szCs w:val="28"/>
        </w:rPr>
        <w:t xml:space="preserve"> Saray Önündeki esas binanın tadılatı için Haziran ayında </w:t>
      </w:r>
      <w:r w:rsidR="00305E2F">
        <w:rPr>
          <w:rFonts w:ascii="Arial" w:hAnsi="Arial" w:cs="Arial"/>
          <w:sz w:val="28"/>
          <w:szCs w:val="28"/>
        </w:rPr>
        <w:t>ihaleye çıkıldıktan sonra ihale</w:t>
      </w:r>
      <w:r w:rsidR="0016539D">
        <w:rPr>
          <w:rFonts w:ascii="Arial" w:hAnsi="Arial" w:cs="Arial"/>
          <w:sz w:val="28"/>
          <w:szCs w:val="28"/>
        </w:rPr>
        <w:t>nin</w:t>
      </w:r>
      <w:r w:rsidR="00305E2F">
        <w:rPr>
          <w:rFonts w:ascii="Arial" w:hAnsi="Arial" w:cs="Arial"/>
          <w:sz w:val="28"/>
          <w:szCs w:val="28"/>
        </w:rPr>
        <w:t xml:space="preserve"> iptal edilme</w:t>
      </w:r>
      <w:r w:rsidR="0016539D">
        <w:rPr>
          <w:rFonts w:ascii="Arial" w:hAnsi="Arial" w:cs="Arial"/>
          <w:sz w:val="28"/>
          <w:szCs w:val="28"/>
        </w:rPr>
        <w:t>si</w:t>
      </w:r>
      <w:r w:rsidR="00305E2F">
        <w:rPr>
          <w:rFonts w:ascii="Arial" w:hAnsi="Arial" w:cs="Arial"/>
          <w:sz w:val="28"/>
          <w:szCs w:val="28"/>
        </w:rPr>
        <w:t xml:space="preserve"> mecburiyeti</w:t>
      </w:r>
      <w:r w:rsidR="0016539D">
        <w:rPr>
          <w:rFonts w:ascii="Arial" w:hAnsi="Arial" w:cs="Arial"/>
          <w:sz w:val="28"/>
          <w:szCs w:val="28"/>
        </w:rPr>
        <w:t xml:space="preserve"> hasıl olmuştur</w:t>
      </w:r>
      <w:r w:rsidR="00305E2F">
        <w:rPr>
          <w:rFonts w:ascii="Arial" w:hAnsi="Arial" w:cs="Arial"/>
          <w:sz w:val="28"/>
          <w:szCs w:val="28"/>
        </w:rPr>
        <w:t>. Adli tatil süresi içer</w:t>
      </w:r>
      <w:r w:rsidR="0016539D">
        <w:rPr>
          <w:rFonts w:ascii="Arial" w:hAnsi="Arial" w:cs="Arial"/>
          <w:sz w:val="28"/>
          <w:szCs w:val="28"/>
        </w:rPr>
        <w:t>i</w:t>
      </w:r>
      <w:r w:rsidR="00305E2F">
        <w:rPr>
          <w:rFonts w:ascii="Arial" w:hAnsi="Arial" w:cs="Arial"/>
          <w:sz w:val="28"/>
          <w:szCs w:val="28"/>
        </w:rPr>
        <w:t xml:space="preserve">sinde </w:t>
      </w:r>
      <w:r w:rsidR="0016539D">
        <w:rPr>
          <w:rFonts w:ascii="Arial" w:hAnsi="Arial" w:cs="Arial"/>
          <w:sz w:val="28"/>
          <w:szCs w:val="28"/>
        </w:rPr>
        <w:t>bit</w:t>
      </w:r>
      <w:r w:rsidR="005D4ED7">
        <w:rPr>
          <w:rFonts w:ascii="Arial" w:hAnsi="Arial" w:cs="Arial"/>
          <w:sz w:val="28"/>
          <w:szCs w:val="28"/>
        </w:rPr>
        <w:t>m</w:t>
      </w:r>
      <w:r w:rsidR="0016539D">
        <w:rPr>
          <w:rFonts w:ascii="Arial" w:hAnsi="Arial" w:cs="Arial"/>
          <w:sz w:val="28"/>
          <w:szCs w:val="28"/>
        </w:rPr>
        <w:t>e</w:t>
      </w:r>
      <w:r w:rsidR="005D4ED7">
        <w:rPr>
          <w:rFonts w:ascii="Arial" w:hAnsi="Arial" w:cs="Arial"/>
          <w:sz w:val="28"/>
          <w:szCs w:val="28"/>
        </w:rPr>
        <w:t xml:space="preserve">si tasarlanan </w:t>
      </w:r>
      <w:r w:rsidR="0016539D">
        <w:rPr>
          <w:rFonts w:ascii="Arial" w:hAnsi="Arial" w:cs="Arial"/>
          <w:sz w:val="28"/>
          <w:szCs w:val="28"/>
        </w:rPr>
        <w:t xml:space="preserve"> restorasyona</w:t>
      </w:r>
      <w:r w:rsidR="005D4ED7">
        <w:rPr>
          <w:rFonts w:ascii="Arial" w:hAnsi="Arial" w:cs="Arial"/>
          <w:sz w:val="28"/>
          <w:szCs w:val="28"/>
        </w:rPr>
        <w:t xml:space="preserve"> halen</w:t>
      </w:r>
      <w:r w:rsidR="0016539D">
        <w:rPr>
          <w:rFonts w:ascii="Arial" w:hAnsi="Arial" w:cs="Arial"/>
          <w:sz w:val="28"/>
          <w:szCs w:val="28"/>
        </w:rPr>
        <w:t xml:space="preserve"> başlanama</w:t>
      </w:r>
      <w:r w:rsidR="005D4ED7">
        <w:rPr>
          <w:rFonts w:ascii="Arial" w:hAnsi="Arial" w:cs="Arial"/>
          <w:sz w:val="28"/>
          <w:szCs w:val="28"/>
        </w:rPr>
        <w:t>mıştır.</w:t>
      </w:r>
      <w:r w:rsidR="0016539D">
        <w:rPr>
          <w:rFonts w:ascii="Arial" w:hAnsi="Arial" w:cs="Arial"/>
          <w:sz w:val="28"/>
          <w:szCs w:val="28"/>
        </w:rPr>
        <w:t xml:space="preserve"> Bu bize her yerde ehil kişilerin görevlendirilmesi gerektiğinin açık göstergesidir. Umarım bundan sonraki süreç daha sağlıklı ve düzgün bir şekilde yürütülebilir.   </w:t>
      </w:r>
    </w:p>
    <w:p w:rsidR="00625433" w:rsidRDefault="00625433" w:rsidP="00625433">
      <w:pPr>
        <w:spacing w:line="360" w:lineRule="auto"/>
        <w:rPr>
          <w:rFonts w:ascii="Arial" w:hAnsi="Arial" w:cs="Arial"/>
          <w:sz w:val="28"/>
          <w:szCs w:val="28"/>
        </w:rPr>
      </w:pPr>
    </w:p>
    <w:p w:rsidR="0064776E" w:rsidRDefault="0064776E" w:rsidP="0059107B">
      <w:pPr>
        <w:spacing w:line="360" w:lineRule="auto"/>
        <w:rPr>
          <w:rFonts w:ascii="Arial" w:hAnsi="Arial" w:cs="Arial"/>
          <w:sz w:val="28"/>
          <w:szCs w:val="28"/>
        </w:rPr>
      </w:pPr>
      <w:r>
        <w:rPr>
          <w:rFonts w:ascii="Arial" w:hAnsi="Arial" w:cs="Arial"/>
          <w:sz w:val="28"/>
          <w:szCs w:val="28"/>
        </w:rPr>
        <w:tab/>
        <w:t>Lefke</w:t>
      </w:r>
      <w:r w:rsidR="005D4ED7">
        <w:rPr>
          <w:rFonts w:ascii="Arial" w:hAnsi="Arial" w:cs="Arial"/>
          <w:sz w:val="28"/>
          <w:szCs w:val="28"/>
        </w:rPr>
        <w:t xml:space="preserve">’deki Mahkeme </w:t>
      </w:r>
      <w:r>
        <w:rPr>
          <w:rFonts w:ascii="Arial" w:hAnsi="Arial" w:cs="Arial"/>
          <w:sz w:val="28"/>
          <w:szCs w:val="28"/>
        </w:rPr>
        <w:t xml:space="preserve"> binamız ile de pek çok olumsuzluk</w:t>
      </w:r>
      <w:r w:rsidR="005D4ED7">
        <w:rPr>
          <w:rFonts w:ascii="Arial" w:hAnsi="Arial" w:cs="Arial"/>
          <w:sz w:val="28"/>
          <w:szCs w:val="28"/>
        </w:rPr>
        <w:t xml:space="preserve">lar </w:t>
      </w:r>
      <w:r>
        <w:rPr>
          <w:rFonts w:ascii="Arial" w:hAnsi="Arial" w:cs="Arial"/>
          <w:sz w:val="28"/>
          <w:szCs w:val="28"/>
        </w:rPr>
        <w:t xml:space="preserve"> yaşadık.</w:t>
      </w:r>
      <w:r w:rsidR="005D4ED7">
        <w:rPr>
          <w:rFonts w:ascii="Arial" w:hAnsi="Arial" w:cs="Arial"/>
          <w:sz w:val="28"/>
          <w:szCs w:val="28"/>
        </w:rPr>
        <w:t xml:space="preserve"> En nihayet o</w:t>
      </w:r>
      <w:r>
        <w:rPr>
          <w:rFonts w:ascii="Arial" w:hAnsi="Arial" w:cs="Arial"/>
          <w:sz w:val="28"/>
          <w:szCs w:val="28"/>
        </w:rPr>
        <w:t xml:space="preserve">rası da yakın bir zamanda bitmiş olarak bize teslim edilecektir.  Mefruşat eksiklikleri tamamlandıktan sonra </w:t>
      </w:r>
      <w:r w:rsidR="00403AB5">
        <w:rPr>
          <w:rFonts w:ascii="Arial" w:hAnsi="Arial" w:cs="Arial"/>
          <w:sz w:val="28"/>
          <w:szCs w:val="28"/>
        </w:rPr>
        <w:t xml:space="preserve">orada da hizmet verilmeye </w:t>
      </w:r>
      <w:r w:rsidR="00D23093">
        <w:rPr>
          <w:rFonts w:ascii="Arial" w:hAnsi="Arial" w:cs="Arial"/>
          <w:sz w:val="28"/>
          <w:szCs w:val="28"/>
        </w:rPr>
        <w:t>başlanılacaktır.</w:t>
      </w:r>
    </w:p>
    <w:p w:rsidR="00D23093" w:rsidRDefault="00D23093" w:rsidP="0059107B">
      <w:pPr>
        <w:spacing w:line="360" w:lineRule="auto"/>
        <w:rPr>
          <w:rFonts w:ascii="Arial" w:hAnsi="Arial" w:cs="Arial"/>
          <w:sz w:val="28"/>
          <w:szCs w:val="28"/>
        </w:rPr>
      </w:pPr>
    </w:p>
    <w:p w:rsidR="00D23093" w:rsidRDefault="00D23093" w:rsidP="0059107B">
      <w:pPr>
        <w:spacing w:line="360" w:lineRule="auto"/>
        <w:rPr>
          <w:rFonts w:ascii="Arial" w:hAnsi="Arial" w:cs="Arial"/>
          <w:sz w:val="28"/>
          <w:szCs w:val="28"/>
        </w:rPr>
      </w:pPr>
      <w:r>
        <w:rPr>
          <w:rFonts w:ascii="Arial" w:hAnsi="Arial" w:cs="Arial"/>
          <w:sz w:val="28"/>
          <w:szCs w:val="28"/>
        </w:rPr>
        <w:tab/>
        <w:t>Gazi Mağusa</w:t>
      </w:r>
      <w:r w:rsidR="005D4ED7">
        <w:rPr>
          <w:rFonts w:ascii="Arial" w:hAnsi="Arial" w:cs="Arial"/>
          <w:sz w:val="28"/>
          <w:szCs w:val="28"/>
        </w:rPr>
        <w:t xml:space="preserve"> ve </w:t>
      </w:r>
      <w:r>
        <w:rPr>
          <w:rFonts w:ascii="Arial" w:hAnsi="Arial" w:cs="Arial"/>
          <w:sz w:val="28"/>
          <w:szCs w:val="28"/>
        </w:rPr>
        <w:t xml:space="preserve"> Girne</w:t>
      </w:r>
      <w:r w:rsidR="005D4ED7">
        <w:rPr>
          <w:rFonts w:ascii="Arial" w:hAnsi="Arial" w:cs="Arial"/>
          <w:sz w:val="28"/>
          <w:szCs w:val="28"/>
        </w:rPr>
        <w:t xml:space="preserve"> binalarına ilave veya ek bina , </w:t>
      </w:r>
      <w:r>
        <w:rPr>
          <w:rFonts w:ascii="Arial" w:hAnsi="Arial" w:cs="Arial"/>
          <w:sz w:val="28"/>
          <w:szCs w:val="28"/>
        </w:rPr>
        <w:t xml:space="preserve">Güzelyurt </w:t>
      </w:r>
      <w:r w:rsidR="00625433">
        <w:rPr>
          <w:rFonts w:ascii="Arial" w:hAnsi="Arial" w:cs="Arial"/>
          <w:sz w:val="28"/>
          <w:szCs w:val="28"/>
        </w:rPr>
        <w:t>Mahkeme</w:t>
      </w:r>
      <w:r w:rsidR="005D4ED7">
        <w:rPr>
          <w:rFonts w:ascii="Arial" w:hAnsi="Arial" w:cs="Arial"/>
          <w:sz w:val="28"/>
          <w:szCs w:val="28"/>
        </w:rPr>
        <w:t>s</w:t>
      </w:r>
      <w:r w:rsidR="00625433">
        <w:rPr>
          <w:rFonts w:ascii="Arial" w:hAnsi="Arial" w:cs="Arial"/>
          <w:sz w:val="28"/>
          <w:szCs w:val="28"/>
        </w:rPr>
        <w:t>i</w:t>
      </w:r>
      <w:r w:rsidR="005D4ED7">
        <w:rPr>
          <w:rFonts w:ascii="Arial" w:hAnsi="Arial" w:cs="Arial"/>
          <w:sz w:val="28"/>
          <w:szCs w:val="28"/>
        </w:rPr>
        <w:t xml:space="preserve"> için ise</w:t>
      </w:r>
      <w:r>
        <w:rPr>
          <w:rFonts w:ascii="Arial" w:hAnsi="Arial" w:cs="Arial"/>
          <w:sz w:val="28"/>
          <w:szCs w:val="28"/>
        </w:rPr>
        <w:t xml:space="preserve"> yeni bina yapılması</w:t>
      </w:r>
      <w:r w:rsidR="005D4ED7">
        <w:rPr>
          <w:rFonts w:ascii="Arial" w:hAnsi="Arial" w:cs="Arial"/>
          <w:sz w:val="28"/>
          <w:szCs w:val="28"/>
        </w:rPr>
        <w:t xml:space="preserve"> gereklidir. Erken bir zamanda onların da gündeme gelmesini</w:t>
      </w:r>
      <w:r>
        <w:rPr>
          <w:rFonts w:ascii="Arial" w:hAnsi="Arial" w:cs="Arial"/>
          <w:sz w:val="28"/>
          <w:szCs w:val="28"/>
        </w:rPr>
        <w:t xml:space="preserve"> temenni ederim.</w:t>
      </w:r>
    </w:p>
    <w:p w:rsidR="00D23093" w:rsidRDefault="00D23093" w:rsidP="0059107B">
      <w:pPr>
        <w:spacing w:line="360" w:lineRule="auto"/>
        <w:rPr>
          <w:rFonts w:ascii="Arial" w:hAnsi="Arial" w:cs="Arial"/>
          <w:sz w:val="28"/>
          <w:szCs w:val="28"/>
        </w:rPr>
      </w:pPr>
    </w:p>
    <w:p w:rsidR="00D23093" w:rsidRDefault="00D23093" w:rsidP="0059107B">
      <w:pPr>
        <w:spacing w:line="360" w:lineRule="auto"/>
        <w:rPr>
          <w:rFonts w:ascii="Arial" w:hAnsi="Arial" w:cs="Arial"/>
          <w:sz w:val="28"/>
          <w:szCs w:val="28"/>
        </w:rPr>
      </w:pPr>
      <w:r>
        <w:rPr>
          <w:rFonts w:ascii="Arial" w:hAnsi="Arial" w:cs="Arial"/>
          <w:sz w:val="28"/>
          <w:szCs w:val="28"/>
        </w:rPr>
        <w:lastRenderedPageBreak/>
        <w:tab/>
        <w:t>Lefkoşa’da Metehan civarında yapılması tasarlanan yeni Y</w:t>
      </w:r>
      <w:r w:rsidR="00302F8D">
        <w:rPr>
          <w:rFonts w:ascii="Arial" w:hAnsi="Arial" w:cs="Arial"/>
          <w:sz w:val="28"/>
          <w:szCs w:val="28"/>
        </w:rPr>
        <w:t>üksek M</w:t>
      </w:r>
      <w:r>
        <w:rPr>
          <w:rFonts w:ascii="Arial" w:hAnsi="Arial" w:cs="Arial"/>
          <w:sz w:val="28"/>
          <w:szCs w:val="28"/>
        </w:rPr>
        <w:t>ahkeme binası için Yüksek Mahkeme’deki meslektaşlarım çok çaba göstermişler ve Mimarlar Odası ile</w:t>
      </w:r>
      <w:r w:rsidR="0016539D">
        <w:rPr>
          <w:rFonts w:ascii="Arial" w:hAnsi="Arial" w:cs="Arial"/>
          <w:sz w:val="28"/>
          <w:szCs w:val="28"/>
        </w:rPr>
        <w:t xml:space="preserve"> yapılacak bina</w:t>
      </w:r>
      <w:r>
        <w:rPr>
          <w:rFonts w:ascii="Arial" w:hAnsi="Arial" w:cs="Arial"/>
          <w:sz w:val="28"/>
          <w:szCs w:val="28"/>
        </w:rPr>
        <w:t xml:space="preserve"> ile ilgili ya</w:t>
      </w:r>
      <w:r w:rsidR="0016539D">
        <w:rPr>
          <w:rFonts w:ascii="Arial" w:hAnsi="Arial" w:cs="Arial"/>
          <w:sz w:val="28"/>
          <w:szCs w:val="28"/>
        </w:rPr>
        <w:t>r</w:t>
      </w:r>
      <w:r>
        <w:rPr>
          <w:rFonts w:ascii="Arial" w:hAnsi="Arial" w:cs="Arial"/>
          <w:sz w:val="28"/>
          <w:szCs w:val="28"/>
        </w:rPr>
        <w:t>ışma yapılabilmesi için bir pro</w:t>
      </w:r>
      <w:r w:rsidR="0016539D">
        <w:rPr>
          <w:rFonts w:ascii="Arial" w:hAnsi="Arial" w:cs="Arial"/>
          <w:sz w:val="28"/>
          <w:szCs w:val="28"/>
        </w:rPr>
        <w:t>sedür belirlenmiştir.</w:t>
      </w:r>
      <w:r>
        <w:rPr>
          <w:rFonts w:ascii="Arial" w:hAnsi="Arial" w:cs="Arial"/>
          <w:sz w:val="28"/>
          <w:szCs w:val="28"/>
        </w:rPr>
        <w:t xml:space="preserve"> Bu aşamada, </w:t>
      </w:r>
      <w:r w:rsidR="00F571A1">
        <w:rPr>
          <w:rFonts w:ascii="Arial" w:hAnsi="Arial" w:cs="Arial"/>
          <w:sz w:val="28"/>
          <w:szCs w:val="28"/>
        </w:rPr>
        <w:t xml:space="preserve">ihtiyaca uygun binanın yapılabilmesi için, </w:t>
      </w:r>
      <w:r w:rsidR="00625433">
        <w:rPr>
          <w:rFonts w:ascii="Arial" w:hAnsi="Arial" w:cs="Arial"/>
          <w:sz w:val="28"/>
          <w:szCs w:val="28"/>
        </w:rPr>
        <w:t xml:space="preserve">mevcut verilen </w:t>
      </w:r>
      <w:r>
        <w:rPr>
          <w:rFonts w:ascii="Arial" w:hAnsi="Arial" w:cs="Arial"/>
          <w:sz w:val="28"/>
          <w:szCs w:val="28"/>
        </w:rPr>
        <w:t>parsellere ilave</w:t>
      </w:r>
      <w:r w:rsidR="00625433">
        <w:rPr>
          <w:rFonts w:ascii="Arial" w:hAnsi="Arial" w:cs="Arial"/>
          <w:sz w:val="28"/>
          <w:szCs w:val="28"/>
        </w:rPr>
        <w:t xml:space="preserve">ten bitişik </w:t>
      </w:r>
      <w:r>
        <w:rPr>
          <w:rFonts w:ascii="Arial" w:hAnsi="Arial" w:cs="Arial"/>
          <w:sz w:val="28"/>
          <w:szCs w:val="28"/>
        </w:rPr>
        <w:t xml:space="preserve"> parse</w:t>
      </w:r>
      <w:r w:rsidR="00625433">
        <w:rPr>
          <w:rFonts w:ascii="Arial" w:hAnsi="Arial" w:cs="Arial"/>
          <w:sz w:val="28"/>
          <w:szCs w:val="28"/>
        </w:rPr>
        <w:t>llerden de</w:t>
      </w:r>
      <w:r w:rsidR="0016539D">
        <w:rPr>
          <w:rFonts w:ascii="Arial" w:hAnsi="Arial" w:cs="Arial"/>
          <w:sz w:val="28"/>
          <w:szCs w:val="28"/>
        </w:rPr>
        <w:t xml:space="preserve"> Mahkemeye verile</w:t>
      </w:r>
      <w:r w:rsidR="00F571A1">
        <w:rPr>
          <w:rFonts w:ascii="Arial" w:hAnsi="Arial" w:cs="Arial"/>
          <w:sz w:val="28"/>
          <w:szCs w:val="28"/>
        </w:rPr>
        <w:t>rek</w:t>
      </w:r>
      <w:r w:rsidR="0016539D">
        <w:rPr>
          <w:rFonts w:ascii="Arial" w:hAnsi="Arial" w:cs="Arial"/>
          <w:sz w:val="28"/>
          <w:szCs w:val="28"/>
        </w:rPr>
        <w:t xml:space="preserve"> , arazinin genişletilmesi gündemdedir. B</w:t>
      </w:r>
      <w:r>
        <w:rPr>
          <w:rFonts w:ascii="Arial" w:hAnsi="Arial" w:cs="Arial"/>
          <w:sz w:val="28"/>
          <w:szCs w:val="28"/>
        </w:rPr>
        <w:t>unun akabinde Maliye Bakanlığı ile</w:t>
      </w:r>
      <w:r w:rsidR="0016539D">
        <w:rPr>
          <w:rFonts w:ascii="Arial" w:hAnsi="Arial" w:cs="Arial"/>
          <w:sz w:val="28"/>
          <w:szCs w:val="28"/>
        </w:rPr>
        <w:t xml:space="preserve"> yarışmayı kazanan proje için </w:t>
      </w:r>
      <w:r>
        <w:rPr>
          <w:rFonts w:ascii="Arial" w:hAnsi="Arial" w:cs="Arial"/>
          <w:sz w:val="28"/>
          <w:szCs w:val="28"/>
        </w:rPr>
        <w:t xml:space="preserve"> ödül parasının ödenme koşullarının tesbit edilmesi </w:t>
      </w:r>
      <w:r w:rsidR="0016539D">
        <w:rPr>
          <w:rFonts w:ascii="Arial" w:hAnsi="Arial" w:cs="Arial"/>
          <w:sz w:val="28"/>
          <w:szCs w:val="28"/>
        </w:rPr>
        <w:t xml:space="preserve">gereklidir. Tüm bu hususlar kesinleştikten sonra </w:t>
      </w:r>
      <w:r>
        <w:rPr>
          <w:rFonts w:ascii="Arial" w:hAnsi="Arial" w:cs="Arial"/>
          <w:sz w:val="28"/>
          <w:szCs w:val="28"/>
        </w:rPr>
        <w:t>proje yarışması açıklanacaktır.</w:t>
      </w:r>
    </w:p>
    <w:p w:rsidR="00D23093" w:rsidRDefault="00D23093" w:rsidP="0059107B">
      <w:pPr>
        <w:spacing w:line="360" w:lineRule="auto"/>
        <w:rPr>
          <w:rFonts w:ascii="Arial" w:hAnsi="Arial" w:cs="Arial"/>
          <w:sz w:val="28"/>
          <w:szCs w:val="28"/>
        </w:rPr>
      </w:pPr>
    </w:p>
    <w:p w:rsidR="00D23093" w:rsidRDefault="00D23093" w:rsidP="0059107B">
      <w:pPr>
        <w:spacing w:line="360" w:lineRule="auto"/>
        <w:rPr>
          <w:rFonts w:ascii="Arial" w:hAnsi="Arial" w:cs="Arial"/>
          <w:sz w:val="28"/>
          <w:szCs w:val="28"/>
        </w:rPr>
      </w:pPr>
      <w:r>
        <w:rPr>
          <w:rFonts w:ascii="Arial" w:hAnsi="Arial" w:cs="Arial"/>
          <w:sz w:val="28"/>
          <w:szCs w:val="28"/>
        </w:rPr>
        <w:tab/>
        <w:t xml:space="preserve">Personel sorunlarımız maalesef devam etmektedir.  </w:t>
      </w:r>
      <w:r w:rsidR="00F571A1">
        <w:rPr>
          <w:rFonts w:ascii="Arial" w:hAnsi="Arial" w:cs="Arial"/>
          <w:sz w:val="28"/>
          <w:szCs w:val="28"/>
        </w:rPr>
        <w:t xml:space="preserve">2019 ve </w:t>
      </w:r>
      <w:r>
        <w:rPr>
          <w:rFonts w:ascii="Arial" w:hAnsi="Arial" w:cs="Arial"/>
          <w:sz w:val="28"/>
          <w:szCs w:val="28"/>
        </w:rPr>
        <w:t>2020 yıl</w:t>
      </w:r>
      <w:r w:rsidR="00F571A1">
        <w:rPr>
          <w:rFonts w:ascii="Arial" w:hAnsi="Arial" w:cs="Arial"/>
          <w:sz w:val="28"/>
          <w:szCs w:val="28"/>
        </w:rPr>
        <w:t>lar</w:t>
      </w:r>
      <w:r>
        <w:rPr>
          <w:rFonts w:ascii="Arial" w:hAnsi="Arial" w:cs="Arial"/>
          <w:sz w:val="28"/>
          <w:szCs w:val="28"/>
        </w:rPr>
        <w:t xml:space="preserve">ında </w:t>
      </w:r>
      <w:r w:rsidR="0016539D">
        <w:rPr>
          <w:rFonts w:ascii="Arial" w:hAnsi="Arial" w:cs="Arial"/>
          <w:sz w:val="28"/>
          <w:szCs w:val="28"/>
        </w:rPr>
        <w:t xml:space="preserve">Mahkemede çalışan </w:t>
      </w:r>
      <w:r>
        <w:rPr>
          <w:rFonts w:ascii="Arial" w:hAnsi="Arial" w:cs="Arial"/>
          <w:sz w:val="28"/>
          <w:szCs w:val="28"/>
        </w:rPr>
        <w:t xml:space="preserve">personel </w:t>
      </w:r>
      <w:r w:rsidR="0016539D">
        <w:rPr>
          <w:rFonts w:ascii="Arial" w:hAnsi="Arial" w:cs="Arial"/>
          <w:sz w:val="28"/>
          <w:szCs w:val="28"/>
        </w:rPr>
        <w:t>sayısı</w:t>
      </w:r>
      <w:r w:rsidR="00F571A1">
        <w:rPr>
          <w:rFonts w:ascii="Arial" w:hAnsi="Arial" w:cs="Arial"/>
          <w:sz w:val="28"/>
          <w:szCs w:val="28"/>
        </w:rPr>
        <w:t xml:space="preserve"> 322 </w:t>
      </w:r>
      <w:r w:rsidR="0016539D">
        <w:rPr>
          <w:rFonts w:ascii="Arial" w:hAnsi="Arial" w:cs="Arial"/>
          <w:sz w:val="28"/>
          <w:szCs w:val="28"/>
        </w:rPr>
        <w:t xml:space="preserve"> iken ,</w:t>
      </w:r>
      <w:r>
        <w:rPr>
          <w:rFonts w:ascii="Arial" w:hAnsi="Arial" w:cs="Arial"/>
          <w:sz w:val="28"/>
          <w:szCs w:val="28"/>
        </w:rPr>
        <w:t xml:space="preserve"> şimdi personel sayımız</w:t>
      </w:r>
      <w:r w:rsidR="00F571A1">
        <w:rPr>
          <w:rFonts w:ascii="Arial" w:hAnsi="Arial" w:cs="Arial"/>
          <w:sz w:val="28"/>
          <w:szCs w:val="28"/>
        </w:rPr>
        <w:t xml:space="preserve"> 291</w:t>
      </w:r>
      <w:r>
        <w:rPr>
          <w:rFonts w:ascii="Arial" w:hAnsi="Arial" w:cs="Arial"/>
          <w:sz w:val="28"/>
          <w:szCs w:val="28"/>
        </w:rPr>
        <w:t>’e inmiştir.  K</w:t>
      </w:r>
      <w:r w:rsidR="00625433">
        <w:rPr>
          <w:rFonts w:ascii="Arial" w:hAnsi="Arial" w:cs="Arial"/>
          <w:sz w:val="28"/>
          <w:szCs w:val="28"/>
        </w:rPr>
        <w:t>am</w:t>
      </w:r>
      <w:r>
        <w:rPr>
          <w:rFonts w:ascii="Arial" w:hAnsi="Arial" w:cs="Arial"/>
          <w:sz w:val="28"/>
          <w:szCs w:val="28"/>
        </w:rPr>
        <w:t>uya girdikten sonra, süre tahdidi dahi olmadan  başka kurumlara geçebilme</w:t>
      </w:r>
      <w:r w:rsidR="005D4ED7">
        <w:rPr>
          <w:rFonts w:ascii="Arial" w:hAnsi="Arial" w:cs="Arial"/>
          <w:sz w:val="28"/>
          <w:szCs w:val="28"/>
        </w:rPr>
        <w:t xml:space="preserve"> olanağı</w:t>
      </w:r>
      <w:r>
        <w:rPr>
          <w:rFonts w:ascii="Arial" w:hAnsi="Arial" w:cs="Arial"/>
          <w:sz w:val="28"/>
          <w:szCs w:val="28"/>
        </w:rPr>
        <w:t>, lise mezuniyeti gereken pozisyonlara üniversite mezunlarının müracaat etmesine olanak sağlayan Kamu Görevlileri Yasası</w:t>
      </w:r>
      <w:r w:rsidR="005D4ED7">
        <w:rPr>
          <w:rFonts w:ascii="Arial" w:hAnsi="Arial" w:cs="Arial"/>
          <w:sz w:val="28"/>
          <w:szCs w:val="28"/>
        </w:rPr>
        <w:t>,</w:t>
      </w:r>
      <w:r>
        <w:rPr>
          <w:rFonts w:ascii="Arial" w:hAnsi="Arial" w:cs="Arial"/>
          <w:sz w:val="28"/>
          <w:szCs w:val="28"/>
        </w:rPr>
        <w:t xml:space="preserve"> ehil eller tarafından  gözden geçirilmedikten sonra </w:t>
      </w:r>
      <w:r w:rsidR="00625433">
        <w:rPr>
          <w:rFonts w:ascii="Arial" w:hAnsi="Arial" w:cs="Arial"/>
          <w:sz w:val="28"/>
          <w:szCs w:val="28"/>
        </w:rPr>
        <w:t>personel</w:t>
      </w:r>
      <w:r>
        <w:rPr>
          <w:rFonts w:ascii="Arial" w:hAnsi="Arial" w:cs="Arial"/>
          <w:sz w:val="28"/>
          <w:szCs w:val="28"/>
        </w:rPr>
        <w:t xml:space="preserve"> sorun</w:t>
      </w:r>
      <w:r w:rsidR="00625433">
        <w:rPr>
          <w:rFonts w:ascii="Arial" w:hAnsi="Arial" w:cs="Arial"/>
          <w:sz w:val="28"/>
          <w:szCs w:val="28"/>
        </w:rPr>
        <w:t xml:space="preserve">u </w:t>
      </w:r>
      <w:r w:rsidR="005D4ED7">
        <w:rPr>
          <w:rFonts w:ascii="Arial" w:hAnsi="Arial" w:cs="Arial"/>
          <w:sz w:val="28"/>
          <w:szCs w:val="28"/>
        </w:rPr>
        <w:t xml:space="preserve"> gerek Mahkemeler , gerekse diğer kurum</w:t>
      </w:r>
      <w:r w:rsidR="00724BAD">
        <w:rPr>
          <w:rFonts w:ascii="Arial" w:hAnsi="Arial" w:cs="Arial"/>
          <w:sz w:val="28"/>
          <w:szCs w:val="28"/>
        </w:rPr>
        <w:t>ları</w:t>
      </w:r>
      <w:r w:rsidR="0016539D">
        <w:rPr>
          <w:rFonts w:ascii="Arial" w:hAnsi="Arial" w:cs="Arial"/>
          <w:sz w:val="28"/>
          <w:szCs w:val="28"/>
        </w:rPr>
        <w:t xml:space="preserve"> olumsuz bir şekilde </w:t>
      </w:r>
      <w:r w:rsidR="00625433">
        <w:rPr>
          <w:rFonts w:ascii="Arial" w:hAnsi="Arial" w:cs="Arial"/>
          <w:sz w:val="28"/>
          <w:szCs w:val="28"/>
        </w:rPr>
        <w:t xml:space="preserve">meşgul etmeye </w:t>
      </w:r>
      <w:r>
        <w:rPr>
          <w:rFonts w:ascii="Arial" w:hAnsi="Arial" w:cs="Arial"/>
          <w:sz w:val="28"/>
          <w:szCs w:val="28"/>
        </w:rPr>
        <w:t xml:space="preserve"> devam edecektir.  Personel sorunu devam ettik sonra da yargının halka verdiği hizmet eksik olacaktır.  Umarım erken bir zamanda  </w:t>
      </w:r>
      <w:r w:rsidR="0016539D">
        <w:rPr>
          <w:rFonts w:ascii="Arial" w:hAnsi="Arial" w:cs="Arial"/>
          <w:sz w:val="28"/>
          <w:szCs w:val="28"/>
        </w:rPr>
        <w:t>Ocak 2023 ‘den beri talep ettiğimiz yetki verilir</w:t>
      </w:r>
      <w:r w:rsidR="00724BAD">
        <w:rPr>
          <w:rFonts w:ascii="Arial" w:hAnsi="Arial" w:cs="Arial"/>
          <w:sz w:val="28"/>
          <w:szCs w:val="28"/>
        </w:rPr>
        <w:t xml:space="preserve">, ayrıca </w:t>
      </w:r>
      <w:r w:rsidR="001364CC">
        <w:rPr>
          <w:rFonts w:ascii="Arial" w:hAnsi="Arial" w:cs="Arial"/>
          <w:sz w:val="28"/>
          <w:szCs w:val="28"/>
        </w:rPr>
        <w:t>personel ile ilgili sorunların</w:t>
      </w:r>
      <w:r w:rsidR="00302F8D">
        <w:rPr>
          <w:rFonts w:ascii="Arial" w:hAnsi="Arial" w:cs="Arial"/>
          <w:sz w:val="28"/>
          <w:szCs w:val="28"/>
        </w:rPr>
        <w:t xml:space="preserve"> düzelmesi için </w:t>
      </w:r>
      <w:r w:rsidR="00724BAD">
        <w:rPr>
          <w:rFonts w:ascii="Arial" w:hAnsi="Arial" w:cs="Arial"/>
          <w:sz w:val="28"/>
          <w:szCs w:val="28"/>
        </w:rPr>
        <w:t xml:space="preserve">de </w:t>
      </w:r>
      <w:r w:rsidR="00302F8D">
        <w:rPr>
          <w:rFonts w:ascii="Arial" w:hAnsi="Arial" w:cs="Arial"/>
          <w:sz w:val="28"/>
          <w:szCs w:val="28"/>
        </w:rPr>
        <w:t>meclis</w:t>
      </w:r>
      <w:r w:rsidR="00625433">
        <w:rPr>
          <w:rFonts w:ascii="Arial" w:hAnsi="Arial" w:cs="Arial"/>
          <w:sz w:val="28"/>
          <w:szCs w:val="28"/>
        </w:rPr>
        <w:t xml:space="preserve">imiz </w:t>
      </w:r>
      <w:r w:rsidR="001364CC">
        <w:rPr>
          <w:rFonts w:ascii="Arial" w:hAnsi="Arial" w:cs="Arial"/>
          <w:sz w:val="28"/>
          <w:szCs w:val="28"/>
        </w:rPr>
        <w:t xml:space="preserve">toplumu daha ileriye götürecek </w:t>
      </w:r>
      <w:r w:rsidR="00724BAD">
        <w:rPr>
          <w:rFonts w:ascii="Arial" w:hAnsi="Arial" w:cs="Arial"/>
          <w:sz w:val="28"/>
          <w:szCs w:val="28"/>
        </w:rPr>
        <w:t xml:space="preserve">yeni </w:t>
      </w:r>
      <w:r w:rsidR="001364CC">
        <w:rPr>
          <w:rFonts w:ascii="Arial" w:hAnsi="Arial" w:cs="Arial"/>
          <w:sz w:val="28"/>
          <w:szCs w:val="28"/>
        </w:rPr>
        <w:t xml:space="preserve">bir kamu görevlileri yasası </w:t>
      </w:r>
      <w:r w:rsidR="00724BAD">
        <w:rPr>
          <w:rFonts w:ascii="Arial" w:hAnsi="Arial" w:cs="Arial"/>
          <w:sz w:val="28"/>
          <w:szCs w:val="28"/>
        </w:rPr>
        <w:t>geçirir</w:t>
      </w:r>
      <w:r w:rsidR="001364CC">
        <w:rPr>
          <w:rFonts w:ascii="Arial" w:hAnsi="Arial" w:cs="Arial"/>
          <w:sz w:val="28"/>
          <w:szCs w:val="28"/>
        </w:rPr>
        <w:t>.</w:t>
      </w:r>
    </w:p>
    <w:p w:rsidR="00D23093" w:rsidRDefault="00D23093" w:rsidP="0059107B">
      <w:pPr>
        <w:spacing w:line="360" w:lineRule="auto"/>
        <w:rPr>
          <w:rFonts w:ascii="Arial" w:hAnsi="Arial" w:cs="Arial"/>
          <w:sz w:val="28"/>
          <w:szCs w:val="28"/>
        </w:rPr>
      </w:pPr>
    </w:p>
    <w:p w:rsidR="00BF41D8" w:rsidRDefault="001364CC" w:rsidP="0059107B">
      <w:pPr>
        <w:spacing w:line="360" w:lineRule="auto"/>
        <w:rPr>
          <w:rFonts w:ascii="Arial" w:hAnsi="Arial" w:cs="Arial"/>
          <w:sz w:val="28"/>
          <w:szCs w:val="28"/>
        </w:rPr>
      </w:pPr>
      <w:r>
        <w:rPr>
          <w:rFonts w:ascii="Arial" w:hAnsi="Arial" w:cs="Arial"/>
          <w:sz w:val="28"/>
          <w:szCs w:val="28"/>
        </w:rPr>
        <w:t xml:space="preserve">        Ülkemizde </w:t>
      </w:r>
      <w:r w:rsidR="00D23093">
        <w:rPr>
          <w:rFonts w:ascii="Arial" w:hAnsi="Arial" w:cs="Arial"/>
          <w:sz w:val="28"/>
          <w:szCs w:val="28"/>
        </w:rPr>
        <w:tab/>
        <w:t>M</w:t>
      </w:r>
      <w:r w:rsidR="00302F8D">
        <w:rPr>
          <w:rFonts w:ascii="Arial" w:hAnsi="Arial" w:cs="Arial"/>
          <w:sz w:val="28"/>
          <w:szCs w:val="28"/>
        </w:rPr>
        <w:t>eclisimiz</w:t>
      </w:r>
      <w:r w:rsidR="00625433">
        <w:rPr>
          <w:rFonts w:ascii="Arial" w:hAnsi="Arial" w:cs="Arial"/>
          <w:sz w:val="28"/>
          <w:szCs w:val="28"/>
        </w:rPr>
        <w:t>in yeni</w:t>
      </w:r>
      <w:r w:rsidR="00D23093">
        <w:rPr>
          <w:rFonts w:ascii="Arial" w:hAnsi="Arial" w:cs="Arial"/>
          <w:sz w:val="28"/>
          <w:szCs w:val="28"/>
        </w:rPr>
        <w:t xml:space="preserve"> yasa </w:t>
      </w:r>
      <w:r w:rsidR="00625433">
        <w:rPr>
          <w:rFonts w:ascii="Arial" w:hAnsi="Arial" w:cs="Arial"/>
          <w:sz w:val="28"/>
          <w:szCs w:val="28"/>
        </w:rPr>
        <w:t xml:space="preserve">hazırlama </w:t>
      </w:r>
      <w:r w:rsidR="00D23093">
        <w:rPr>
          <w:rFonts w:ascii="Arial" w:hAnsi="Arial" w:cs="Arial"/>
          <w:sz w:val="28"/>
          <w:szCs w:val="28"/>
        </w:rPr>
        <w:t xml:space="preserve">veya </w:t>
      </w:r>
      <w:r w:rsidR="00625433">
        <w:rPr>
          <w:rFonts w:ascii="Arial" w:hAnsi="Arial" w:cs="Arial"/>
          <w:sz w:val="28"/>
          <w:szCs w:val="28"/>
        </w:rPr>
        <w:t xml:space="preserve">mevcut yasaları </w:t>
      </w:r>
      <w:r w:rsidR="00D23093">
        <w:rPr>
          <w:rFonts w:ascii="Arial" w:hAnsi="Arial" w:cs="Arial"/>
          <w:sz w:val="28"/>
          <w:szCs w:val="28"/>
        </w:rPr>
        <w:t xml:space="preserve">tadil etme konusunda </w:t>
      </w:r>
      <w:r w:rsidR="00625433">
        <w:rPr>
          <w:rFonts w:ascii="Arial" w:hAnsi="Arial" w:cs="Arial"/>
          <w:sz w:val="28"/>
          <w:szCs w:val="28"/>
        </w:rPr>
        <w:t>güçlük yaşadığı izlenimimiz vardır.</w:t>
      </w:r>
      <w:r w:rsidR="00D23093">
        <w:rPr>
          <w:rFonts w:ascii="Arial" w:hAnsi="Arial" w:cs="Arial"/>
          <w:sz w:val="28"/>
          <w:szCs w:val="28"/>
        </w:rPr>
        <w:t xml:space="preserve"> Meclis’te </w:t>
      </w:r>
      <w:r w:rsidR="00625433">
        <w:rPr>
          <w:rFonts w:ascii="Arial" w:hAnsi="Arial" w:cs="Arial"/>
          <w:sz w:val="28"/>
          <w:szCs w:val="28"/>
        </w:rPr>
        <w:t xml:space="preserve">hale hazırda </w:t>
      </w:r>
      <w:r w:rsidR="00D23093">
        <w:rPr>
          <w:rFonts w:ascii="Arial" w:hAnsi="Arial" w:cs="Arial"/>
          <w:sz w:val="28"/>
          <w:szCs w:val="28"/>
        </w:rPr>
        <w:t>yeterince mevzuat hazırlayabilecek</w:t>
      </w:r>
      <w:r w:rsidR="00625433">
        <w:rPr>
          <w:rFonts w:ascii="Arial" w:hAnsi="Arial" w:cs="Arial"/>
          <w:sz w:val="28"/>
          <w:szCs w:val="28"/>
        </w:rPr>
        <w:t xml:space="preserve">, gerekli </w:t>
      </w:r>
      <w:r w:rsidR="00D23093">
        <w:rPr>
          <w:rFonts w:ascii="Arial" w:hAnsi="Arial" w:cs="Arial"/>
          <w:sz w:val="28"/>
          <w:szCs w:val="28"/>
        </w:rPr>
        <w:t xml:space="preserve"> eğitimden geçen hukukçu bulunmamaktadır.  Umarım Meclis’te istihdam edilmesi planlanan hukukçular mevzuat hazırlama noktasında gerekli eğitime tabi </w:t>
      </w:r>
      <w:r w:rsidR="00D23093">
        <w:rPr>
          <w:rFonts w:ascii="Arial" w:hAnsi="Arial" w:cs="Arial"/>
          <w:sz w:val="28"/>
          <w:szCs w:val="28"/>
        </w:rPr>
        <w:lastRenderedPageBreak/>
        <w:t xml:space="preserve">tutulurlar, buna ilaveten de </w:t>
      </w:r>
      <w:r>
        <w:rPr>
          <w:rFonts w:ascii="Arial" w:hAnsi="Arial" w:cs="Arial"/>
          <w:sz w:val="28"/>
          <w:szCs w:val="28"/>
        </w:rPr>
        <w:t xml:space="preserve">ülkemizde </w:t>
      </w:r>
      <w:r w:rsidR="00D23093">
        <w:rPr>
          <w:rFonts w:ascii="Arial" w:hAnsi="Arial" w:cs="Arial"/>
          <w:sz w:val="28"/>
          <w:szCs w:val="28"/>
        </w:rPr>
        <w:t>bir Hukuk K</w:t>
      </w:r>
      <w:r w:rsidR="00302F8D">
        <w:rPr>
          <w:rFonts w:ascii="Arial" w:hAnsi="Arial" w:cs="Arial"/>
          <w:sz w:val="28"/>
          <w:szCs w:val="28"/>
        </w:rPr>
        <w:t>omisyonu</w:t>
      </w:r>
      <w:r w:rsidR="00D23093">
        <w:rPr>
          <w:rFonts w:ascii="Arial" w:hAnsi="Arial" w:cs="Arial"/>
          <w:sz w:val="28"/>
          <w:szCs w:val="28"/>
        </w:rPr>
        <w:t xml:space="preserve"> kurulur ve meclis’in tartışıp yasallaştıracağı veya tadil edeceği tüm yasalar, bilirkişilerden hizmet </w:t>
      </w:r>
      <w:r>
        <w:rPr>
          <w:rFonts w:ascii="Arial" w:hAnsi="Arial" w:cs="Arial"/>
          <w:sz w:val="28"/>
          <w:szCs w:val="28"/>
        </w:rPr>
        <w:t xml:space="preserve">de </w:t>
      </w:r>
      <w:r w:rsidR="00D23093">
        <w:rPr>
          <w:rFonts w:ascii="Arial" w:hAnsi="Arial" w:cs="Arial"/>
          <w:sz w:val="28"/>
          <w:szCs w:val="28"/>
        </w:rPr>
        <w:t>satın al</w:t>
      </w:r>
      <w:r>
        <w:rPr>
          <w:rFonts w:ascii="Arial" w:hAnsi="Arial" w:cs="Arial"/>
          <w:sz w:val="28"/>
          <w:szCs w:val="28"/>
        </w:rPr>
        <w:t>ınarak</w:t>
      </w:r>
      <w:r w:rsidR="00D23093">
        <w:rPr>
          <w:rFonts w:ascii="Arial" w:hAnsi="Arial" w:cs="Arial"/>
          <w:sz w:val="28"/>
          <w:szCs w:val="28"/>
        </w:rPr>
        <w:t xml:space="preserve"> bu komisyon tarafından hazırlan</w:t>
      </w:r>
      <w:r w:rsidR="00625433">
        <w:rPr>
          <w:rFonts w:ascii="Arial" w:hAnsi="Arial" w:cs="Arial"/>
          <w:sz w:val="28"/>
          <w:szCs w:val="28"/>
        </w:rPr>
        <w:t>arak milletvekillerimizin önüne tartışma</w:t>
      </w:r>
      <w:r>
        <w:rPr>
          <w:rFonts w:ascii="Arial" w:hAnsi="Arial" w:cs="Arial"/>
          <w:sz w:val="28"/>
          <w:szCs w:val="28"/>
        </w:rPr>
        <w:t>ları</w:t>
      </w:r>
      <w:r w:rsidR="00625433">
        <w:rPr>
          <w:rFonts w:ascii="Arial" w:hAnsi="Arial" w:cs="Arial"/>
          <w:sz w:val="28"/>
          <w:szCs w:val="28"/>
        </w:rPr>
        <w:t xml:space="preserve"> için sunulabilir.</w:t>
      </w:r>
      <w:r>
        <w:rPr>
          <w:rFonts w:ascii="Arial" w:hAnsi="Arial" w:cs="Arial"/>
          <w:sz w:val="28"/>
          <w:szCs w:val="28"/>
        </w:rPr>
        <w:t>Böyle bir yöntem tercih edilmedikçe, güncellenmesi gerekli yasalar</w:t>
      </w:r>
      <w:r w:rsidR="00724BAD">
        <w:rPr>
          <w:rFonts w:ascii="Arial" w:hAnsi="Arial" w:cs="Arial"/>
          <w:sz w:val="28"/>
          <w:szCs w:val="28"/>
        </w:rPr>
        <w:t xml:space="preserve"> süratli bir şekilde </w:t>
      </w:r>
      <w:r>
        <w:rPr>
          <w:rFonts w:ascii="Arial" w:hAnsi="Arial" w:cs="Arial"/>
          <w:sz w:val="28"/>
          <w:szCs w:val="28"/>
        </w:rPr>
        <w:t xml:space="preserve"> güncellenmeyecek, yeni yasalar </w:t>
      </w:r>
      <w:r w:rsidR="00724BAD">
        <w:rPr>
          <w:rFonts w:ascii="Arial" w:hAnsi="Arial" w:cs="Arial"/>
          <w:sz w:val="28"/>
          <w:szCs w:val="28"/>
        </w:rPr>
        <w:t xml:space="preserve">zamanında </w:t>
      </w:r>
      <w:r>
        <w:rPr>
          <w:rFonts w:ascii="Arial" w:hAnsi="Arial" w:cs="Arial"/>
          <w:sz w:val="28"/>
          <w:szCs w:val="28"/>
        </w:rPr>
        <w:t>hazırlanamayacaktır.</w:t>
      </w:r>
      <w:r w:rsidR="0070678B">
        <w:rPr>
          <w:rFonts w:ascii="Arial" w:hAnsi="Arial" w:cs="Arial"/>
          <w:sz w:val="28"/>
          <w:szCs w:val="28"/>
        </w:rPr>
        <w:t xml:space="preserve"> </w:t>
      </w:r>
      <w:r>
        <w:rPr>
          <w:rFonts w:ascii="Arial" w:hAnsi="Arial" w:cs="Arial"/>
          <w:sz w:val="28"/>
          <w:szCs w:val="28"/>
        </w:rPr>
        <w:t xml:space="preserve">Mevzuat hazırlama konusunda kişilerin hukuk mezunu olması yeterli değildir: Yasa yapma tekniğinde eğitim gömek zaruridir. </w:t>
      </w:r>
    </w:p>
    <w:p w:rsidR="001364CC" w:rsidRDefault="001364CC" w:rsidP="0059107B">
      <w:pPr>
        <w:spacing w:line="360" w:lineRule="auto"/>
        <w:rPr>
          <w:rFonts w:ascii="Arial" w:hAnsi="Arial" w:cs="Arial"/>
          <w:sz w:val="28"/>
          <w:szCs w:val="28"/>
        </w:rPr>
      </w:pPr>
    </w:p>
    <w:p w:rsidR="00BF41D8" w:rsidRDefault="00BF41D8" w:rsidP="0059107B">
      <w:pPr>
        <w:spacing w:line="360" w:lineRule="auto"/>
        <w:rPr>
          <w:rFonts w:ascii="Arial" w:hAnsi="Arial" w:cs="Arial"/>
          <w:sz w:val="28"/>
          <w:szCs w:val="28"/>
        </w:rPr>
      </w:pPr>
      <w:r>
        <w:rPr>
          <w:rFonts w:ascii="Arial" w:hAnsi="Arial" w:cs="Arial"/>
          <w:sz w:val="28"/>
          <w:szCs w:val="28"/>
        </w:rPr>
        <w:tab/>
        <w:t>Eğitim noktasına</w:t>
      </w:r>
      <w:r w:rsidR="00315F49">
        <w:rPr>
          <w:rFonts w:ascii="Arial" w:hAnsi="Arial" w:cs="Arial"/>
          <w:sz w:val="28"/>
          <w:szCs w:val="28"/>
        </w:rPr>
        <w:t xml:space="preserve"> değinmişken, </w:t>
      </w:r>
      <w:r>
        <w:rPr>
          <w:rFonts w:ascii="Arial" w:hAnsi="Arial" w:cs="Arial"/>
          <w:sz w:val="28"/>
          <w:szCs w:val="28"/>
        </w:rPr>
        <w:t xml:space="preserve"> bu adli yılda  Türkiye Adalet Akademisi </w:t>
      </w:r>
      <w:r w:rsidR="00724BAD">
        <w:rPr>
          <w:rFonts w:ascii="Arial" w:hAnsi="Arial" w:cs="Arial"/>
          <w:sz w:val="28"/>
          <w:szCs w:val="28"/>
        </w:rPr>
        <w:t xml:space="preserve">tarafından ve ayrıca </w:t>
      </w:r>
      <w:r>
        <w:rPr>
          <w:rFonts w:ascii="Arial" w:hAnsi="Arial" w:cs="Arial"/>
          <w:sz w:val="28"/>
          <w:szCs w:val="28"/>
        </w:rPr>
        <w:t xml:space="preserve"> Amerikan</w:t>
      </w:r>
      <w:r w:rsidR="0070678B">
        <w:rPr>
          <w:rFonts w:ascii="Arial" w:hAnsi="Arial" w:cs="Arial"/>
          <w:sz w:val="28"/>
          <w:szCs w:val="28"/>
        </w:rPr>
        <w:t xml:space="preserve"> </w:t>
      </w:r>
      <w:r w:rsidR="001364CC">
        <w:rPr>
          <w:rFonts w:ascii="Arial" w:hAnsi="Arial" w:cs="Arial"/>
          <w:sz w:val="28"/>
          <w:szCs w:val="28"/>
        </w:rPr>
        <w:t>elçiliği aracılığı ile Amerikan eğitmenler tarafından</w:t>
      </w:r>
      <w:r w:rsidR="0070678B">
        <w:rPr>
          <w:rFonts w:ascii="Arial" w:hAnsi="Arial" w:cs="Arial"/>
          <w:sz w:val="28"/>
          <w:szCs w:val="28"/>
        </w:rPr>
        <w:t xml:space="preserve"> </w:t>
      </w:r>
      <w:r w:rsidR="00315F49">
        <w:rPr>
          <w:rFonts w:ascii="Arial" w:hAnsi="Arial" w:cs="Arial"/>
          <w:sz w:val="28"/>
          <w:szCs w:val="28"/>
        </w:rPr>
        <w:t xml:space="preserve"> yargıçlarımıza</w:t>
      </w:r>
      <w:r w:rsidR="0070678B">
        <w:rPr>
          <w:rFonts w:ascii="Arial" w:hAnsi="Arial" w:cs="Arial"/>
          <w:sz w:val="28"/>
          <w:szCs w:val="28"/>
        </w:rPr>
        <w:t xml:space="preserve"> </w:t>
      </w:r>
      <w:r w:rsidR="00315F49">
        <w:rPr>
          <w:rFonts w:ascii="Arial" w:hAnsi="Arial" w:cs="Arial"/>
          <w:sz w:val="28"/>
          <w:szCs w:val="28"/>
        </w:rPr>
        <w:t>yönelik</w:t>
      </w:r>
      <w:r w:rsidR="0070678B">
        <w:rPr>
          <w:rFonts w:ascii="Arial" w:hAnsi="Arial" w:cs="Arial"/>
          <w:sz w:val="28"/>
          <w:szCs w:val="28"/>
        </w:rPr>
        <w:t xml:space="preserve"> </w:t>
      </w:r>
      <w:r w:rsidR="00315F49">
        <w:rPr>
          <w:rFonts w:ascii="Arial" w:hAnsi="Arial" w:cs="Arial"/>
          <w:sz w:val="28"/>
          <w:szCs w:val="28"/>
        </w:rPr>
        <w:t>s</w:t>
      </w:r>
      <w:r>
        <w:rPr>
          <w:rFonts w:ascii="Arial" w:hAnsi="Arial" w:cs="Arial"/>
          <w:sz w:val="28"/>
          <w:szCs w:val="28"/>
        </w:rPr>
        <w:t>iber suçlar</w:t>
      </w:r>
      <w:r w:rsidR="00315F49">
        <w:rPr>
          <w:rFonts w:ascii="Arial" w:hAnsi="Arial" w:cs="Arial"/>
          <w:sz w:val="28"/>
          <w:szCs w:val="28"/>
        </w:rPr>
        <w:t xml:space="preserve"> ile ilgili</w:t>
      </w:r>
      <w:r>
        <w:rPr>
          <w:rFonts w:ascii="Arial" w:hAnsi="Arial" w:cs="Arial"/>
          <w:sz w:val="28"/>
          <w:szCs w:val="28"/>
        </w:rPr>
        <w:t xml:space="preserve"> eğitim ver</w:t>
      </w:r>
      <w:r w:rsidR="001364CC">
        <w:rPr>
          <w:rFonts w:ascii="Arial" w:hAnsi="Arial" w:cs="Arial"/>
          <w:sz w:val="28"/>
          <w:szCs w:val="28"/>
        </w:rPr>
        <w:t>il</w:t>
      </w:r>
      <w:r>
        <w:rPr>
          <w:rFonts w:ascii="Arial" w:hAnsi="Arial" w:cs="Arial"/>
          <w:sz w:val="28"/>
          <w:szCs w:val="28"/>
        </w:rPr>
        <w:t>ecek</w:t>
      </w:r>
      <w:r w:rsidR="00315F49">
        <w:rPr>
          <w:rFonts w:ascii="Arial" w:hAnsi="Arial" w:cs="Arial"/>
          <w:sz w:val="28"/>
          <w:szCs w:val="28"/>
        </w:rPr>
        <w:t>t</w:t>
      </w:r>
      <w:r>
        <w:rPr>
          <w:rFonts w:ascii="Arial" w:hAnsi="Arial" w:cs="Arial"/>
          <w:sz w:val="28"/>
          <w:szCs w:val="28"/>
        </w:rPr>
        <w:t xml:space="preserve">ir.  Yaşadığımız dönemde hızla artan bu tür suçların tesbiti, </w:t>
      </w:r>
      <w:r w:rsidR="001364CC">
        <w:rPr>
          <w:rFonts w:ascii="Arial" w:hAnsi="Arial" w:cs="Arial"/>
          <w:sz w:val="28"/>
          <w:szCs w:val="28"/>
        </w:rPr>
        <w:t>bu konu</w:t>
      </w:r>
      <w:r w:rsidR="00724BAD">
        <w:rPr>
          <w:rFonts w:ascii="Arial" w:hAnsi="Arial" w:cs="Arial"/>
          <w:sz w:val="28"/>
          <w:szCs w:val="28"/>
        </w:rPr>
        <w:t>da</w:t>
      </w:r>
      <w:r w:rsidR="0070678B">
        <w:rPr>
          <w:rFonts w:ascii="Arial" w:hAnsi="Arial" w:cs="Arial"/>
          <w:sz w:val="28"/>
          <w:szCs w:val="28"/>
        </w:rPr>
        <w:t xml:space="preserve"> </w:t>
      </w:r>
      <w:r>
        <w:rPr>
          <w:rFonts w:ascii="Arial" w:hAnsi="Arial" w:cs="Arial"/>
          <w:sz w:val="28"/>
          <w:szCs w:val="28"/>
        </w:rPr>
        <w:t xml:space="preserve">şahadetin </w:t>
      </w:r>
      <w:r w:rsidR="00724BAD">
        <w:rPr>
          <w:rFonts w:ascii="Arial" w:hAnsi="Arial" w:cs="Arial"/>
          <w:sz w:val="28"/>
          <w:szCs w:val="28"/>
        </w:rPr>
        <w:t xml:space="preserve">ne şekilde  tebit edilerek </w:t>
      </w:r>
      <w:r>
        <w:rPr>
          <w:rFonts w:ascii="Arial" w:hAnsi="Arial" w:cs="Arial"/>
          <w:sz w:val="28"/>
          <w:szCs w:val="28"/>
        </w:rPr>
        <w:t xml:space="preserve"> Mahkemeye sunula</w:t>
      </w:r>
      <w:r w:rsidR="00724BAD">
        <w:rPr>
          <w:rFonts w:ascii="Arial" w:hAnsi="Arial" w:cs="Arial"/>
          <w:sz w:val="28"/>
          <w:szCs w:val="28"/>
        </w:rPr>
        <w:t>c</w:t>
      </w:r>
      <w:r>
        <w:rPr>
          <w:rFonts w:ascii="Arial" w:hAnsi="Arial" w:cs="Arial"/>
          <w:sz w:val="28"/>
          <w:szCs w:val="28"/>
        </w:rPr>
        <w:t>a</w:t>
      </w:r>
      <w:r w:rsidR="00724BAD">
        <w:rPr>
          <w:rFonts w:ascii="Arial" w:hAnsi="Arial" w:cs="Arial"/>
          <w:sz w:val="28"/>
          <w:szCs w:val="28"/>
        </w:rPr>
        <w:t xml:space="preserve">ğına </w:t>
      </w:r>
      <w:r>
        <w:rPr>
          <w:rFonts w:ascii="Arial" w:hAnsi="Arial" w:cs="Arial"/>
          <w:sz w:val="28"/>
          <w:szCs w:val="28"/>
        </w:rPr>
        <w:t xml:space="preserve"> yönelik bu eğitimin çok faydalı ve etkili olacağından eminim.</w:t>
      </w:r>
    </w:p>
    <w:p w:rsidR="00BF41D8" w:rsidRDefault="00BF41D8" w:rsidP="0059107B">
      <w:pPr>
        <w:spacing w:line="360" w:lineRule="auto"/>
        <w:rPr>
          <w:rFonts w:ascii="Arial" w:hAnsi="Arial" w:cs="Arial"/>
          <w:sz w:val="28"/>
          <w:szCs w:val="28"/>
        </w:rPr>
      </w:pPr>
    </w:p>
    <w:p w:rsidR="00BF41D8" w:rsidRDefault="00BF41D8" w:rsidP="0059107B">
      <w:pPr>
        <w:spacing w:line="360" w:lineRule="auto"/>
        <w:rPr>
          <w:rFonts w:ascii="Arial" w:hAnsi="Arial" w:cs="Arial"/>
          <w:sz w:val="28"/>
          <w:szCs w:val="28"/>
        </w:rPr>
      </w:pPr>
      <w:r>
        <w:rPr>
          <w:rFonts w:ascii="Arial" w:hAnsi="Arial" w:cs="Arial"/>
          <w:sz w:val="28"/>
          <w:szCs w:val="28"/>
        </w:rPr>
        <w:tab/>
      </w:r>
      <w:hyperlink r:id="rId6" w:history="1">
        <w:r w:rsidRPr="00503061">
          <w:rPr>
            <w:rStyle w:val="Hyperlink"/>
            <w:rFonts w:ascii="Arial" w:hAnsi="Arial" w:cs="Arial"/>
            <w:sz w:val="28"/>
            <w:szCs w:val="28"/>
          </w:rPr>
          <w:t>www.mahkemeler.net</w:t>
        </w:r>
      </w:hyperlink>
      <w:r>
        <w:rPr>
          <w:rFonts w:ascii="Arial" w:hAnsi="Arial" w:cs="Arial"/>
          <w:sz w:val="28"/>
          <w:szCs w:val="28"/>
        </w:rPr>
        <w:t xml:space="preserve"> web sayfamızı </w:t>
      </w:r>
      <w:r w:rsidR="004A1FD6">
        <w:rPr>
          <w:rFonts w:ascii="Arial" w:hAnsi="Arial" w:cs="Arial"/>
          <w:sz w:val="28"/>
          <w:szCs w:val="28"/>
        </w:rPr>
        <w:t xml:space="preserve">ve mahkemelerde kullanılan tüm bilgisayar sistemlerini kuran ve çalışmasını sağlayan bilgi işlem bölümü sorumlusu 2 </w:t>
      </w:r>
      <w:r w:rsidR="007F3AAB">
        <w:rPr>
          <w:rFonts w:ascii="Arial" w:hAnsi="Arial" w:cs="Arial"/>
          <w:sz w:val="28"/>
          <w:szCs w:val="28"/>
        </w:rPr>
        <w:t>elemanımız</w:t>
      </w:r>
      <w:r w:rsidR="00724BAD">
        <w:rPr>
          <w:rFonts w:ascii="Arial" w:hAnsi="Arial" w:cs="Arial"/>
          <w:sz w:val="28"/>
          <w:szCs w:val="28"/>
        </w:rPr>
        <w:t>a</w:t>
      </w:r>
      <w:r w:rsidR="004A1FD6">
        <w:rPr>
          <w:rFonts w:ascii="Arial" w:hAnsi="Arial" w:cs="Arial"/>
          <w:sz w:val="28"/>
          <w:szCs w:val="28"/>
        </w:rPr>
        <w:t xml:space="preserve"> bu yaz T.C. Adalet Bakanlığı bünyesinde UYAP </w:t>
      </w:r>
      <w:r w:rsidR="001364CC">
        <w:rPr>
          <w:rFonts w:ascii="Arial" w:hAnsi="Arial" w:cs="Arial"/>
          <w:sz w:val="28"/>
          <w:szCs w:val="28"/>
        </w:rPr>
        <w:t>(Ulusal Yargı Ağı Projesi)</w:t>
      </w:r>
      <w:r w:rsidR="004A1FD6">
        <w:rPr>
          <w:rFonts w:ascii="Arial" w:hAnsi="Arial" w:cs="Arial"/>
          <w:sz w:val="28"/>
          <w:szCs w:val="28"/>
        </w:rPr>
        <w:t>ile ilgili</w:t>
      </w:r>
      <w:r w:rsidR="0070678B">
        <w:rPr>
          <w:rFonts w:ascii="Arial" w:hAnsi="Arial" w:cs="Arial"/>
          <w:sz w:val="28"/>
          <w:szCs w:val="28"/>
        </w:rPr>
        <w:t xml:space="preserve"> </w:t>
      </w:r>
      <w:r w:rsidR="00F571A1">
        <w:rPr>
          <w:rFonts w:ascii="Arial" w:hAnsi="Arial" w:cs="Arial"/>
          <w:sz w:val="28"/>
          <w:szCs w:val="28"/>
        </w:rPr>
        <w:t xml:space="preserve">kapsamlı bir </w:t>
      </w:r>
      <w:r w:rsidR="001364CC">
        <w:rPr>
          <w:rFonts w:ascii="Arial" w:hAnsi="Arial" w:cs="Arial"/>
          <w:sz w:val="28"/>
          <w:szCs w:val="28"/>
        </w:rPr>
        <w:t xml:space="preserve">tanıtım ve </w:t>
      </w:r>
      <w:r w:rsidR="00F571A1">
        <w:rPr>
          <w:rFonts w:ascii="Arial" w:hAnsi="Arial" w:cs="Arial"/>
          <w:sz w:val="28"/>
          <w:szCs w:val="28"/>
        </w:rPr>
        <w:t xml:space="preserve"> bilgilendirme</w:t>
      </w:r>
      <w:r w:rsidR="0070678B">
        <w:rPr>
          <w:rFonts w:ascii="Arial" w:hAnsi="Arial" w:cs="Arial"/>
          <w:sz w:val="28"/>
          <w:szCs w:val="28"/>
        </w:rPr>
        <w:t xml:space="preserve"> y</w:t>
      </w:r>
      <w:r w:rsidR="00F571A1">
        <w:rPr>
          <w:rFonts w:ascii="Arial" w:hAnsi="Arial" w:cs="Arial"/>
          <w:sz w:val="28"/>
          <w:szCs w:val="28"/>
        </w:rPr>
        <w:t>apı</w:t>
      </w:r>
      <w:r w:rsidR="001364CC">
        <w:rPr>
          <w:rFonts w:ascii="Arial" w:hAnsi="Arial" w:cs="Arial"/>
          <w:sz w:val="28"/>
          <w:szCs w:val="28"/>
        </w:rPr>
        <w:t>lmış</w:t>
      </w:r>
      <w:r w:rsidR="00F571A1">
        <w:rPr>
          <w:rFonts w:ascii="Arial" w:hAnsi="Arial" w:cs="Arial"/>
          <w:sz w:val="28"/>
          <w:szCs w:val="28"/>
        </w:rPr>
        <w:t>tı</w:t>
      </w:r>
      <w:r w:rsidR="001364CC">
        <w:rPr>
          <w:rFonts w:ascii="Arial" w:hAnsi="Arial" w:cs="Arial"/>
          <w:sz w:val="28"/>
          <w:szCs w:val="28"/>
        </w:rPr>
        <w:t>r</w:t>
      </w:r>
      <w:r w:rsidR="004A1FD6">
        <w:rPr>
          <w:rFonts w:ascii="Arial" w:hAnsi="Arial" w:cs="Arial"/>
          <w:sz w:val="28"/>
          <w:szCs w:val="28"/>
        </w:rPr>
        <w:t xml:space="preserve">.  Amacımız, eğitim alan bu arkadaşlarımız sayesinde mevcut web sayfamızı ve sistemimizi daha ileriye götürmek, kendi hukuk sistemimize ve ülke koşullarına uygun </w:t>
      </w:r>
      <w:r w:rsidR="007F3AAB">
        <w:rPr>
          <w:rFonts w:ascii="Arial" w:hAnsi="Arial" w:cs="Arial"/>
          <w:sz w:val="28"/>
          <w:szCs w:val="28"/>
        </w:rPr>
        <w:t xml:space="preserve">daha </w:t>
      </w:r>
      <w:r w:rsidR="004A1FD6">
        <w:rPr>
          <w:rFonts w:ascii="Arial" w:hAnsi="Arial" w:cs="Arial"/>
          <w:sz w:val="28"/>
          <w:szCs w:val="28"/>
        </w:rPr>
        <w:t>etkili</w:t>
      </w:r>
      <w:r w:rsidR="007F3AAB">
        <w:rPr>
          <w:rFonts w:ascii="Arial" w:hAnsi="Arial" w:cs="Arial"/>
          <w:sz w:val="28"/>
          <w:szCs w:val="28"/>
        </w:rPr>
        <w:t xml:space="preserve"> ve ilgili gördüğümüz diğer kurumlarla paylaşım yapabileceğimiz </w:t>
      </w:r>
      <w:r w:rsidR="004A1FD6">
        <w:rPr>
          <w:rFonts w:ascii="Arial" w:hAnsi="Arial" w:cs="Arial"/>
          <w:sz w:val="28"/>
          <w:szCs w:val="28"/>
        </w:rPr>
        <w:t xml:space="preserve"> bir sistem kurmaktır.</w:t>
      </w:r>
      <w:r w:rsidR="007F3AAB">
        <w:rPr>
          <w:rFonts w:ascii="Arial" w:hAnsi="Arial" w:cs="Arial"/>
          <w:sz w:val="28"/>
          <w:szCs w:val="28"/>
        </w:rPr>
        <w:t xml:space="preserve"> Başsavcılık, PGM, İç işleri Bakanlığı, BTHK</w:t>
      </w:r>
      <w:r w:rsidR="001364CC">
        <w:rPr>
          <w:rFonts w:ascii="Arial" w:hAnsi="Arial" w:cs="Arial"/>
          <w:sz w:val="28"/>
          <w:szCs w:val="28"/>
        </w:rPr>
        <w:t>,</w:t>
      </w:r>
      <w:r w:rsidR="007F3AAB">
        <w:rPr>
          <w:rFonts w:ascii="Arial" w:hAnsi="Arial" w:cs="Arial"/>
          <w:sz w:val="28"/>
          <w:szCs w:val="28"/>
        </w:rPr>
        <w:t xml:space="preserve"> ilk etapta birlikte hareket etmek istediğimiz kurumlardır. Bilhassa elektronik ortamda dava tebliği yapılabilmesi için davalı veya zanlı/sanıkların  e mail adreslerinin </w:t>
      </w:r>
      <w:r w:rsidR="007F3AAB">
        <w:rPr>
          <w:rFonts w:ascii="Arial" w:hAnsi="Arial" w:cs="Arial"/>
          <w:sz w:val="28"/>
          <w:szCs w:val="28"/>
        </w:rPr>
        <w:lastRenderedPageBreak/>
        <w:t xml:space="preserve">veya telefonlarının </w:t>
      </w:r>
      <w:r w:rsidR="00724BAD">
        <w:rPr>
          <w:rFonts w:ascii="Arial" w:hAnsi="Arial" w:cs="Arial"/>
          <w:sz w:val="28"/>
          <w:szCs w:val="28"/>
        </w:rPr>
        <w:t xml:space="preserve">Mahkemelere verilmesi halinde kişilerin </w:t>
      </w:r>
      <w:r w:rsidR="007F3AAB">
        <w:rPr>
          <w:rFonts w:ascii="Arial" w:hAnsi="Arial" w:cs="Arial"/>
          <w:sz w:val="28"/>
          <w:szCs w:val="28"/>
        </w:rPr>
        <w:t>tesbiti</w:t>
      </w:r>
      <w:r w:rsidR="0070678B">
        <w:rPr>
          <w:rFonts w:ascii="Arial" w:hAnsi="Arial" w:cs="Arial"/>
          <w:sz w:val="28"/>
          <w:szCs w:val="28"/>
        </w:rPr>
        <w:t xml:space="preserve"> </w:t>
      </w:r>
      <w:r w:rsidR="007F3AAB">
        <w:rPr>
          <w:rFonts w:ascii="Arial" w:hAnsi="Arial" w:cs="Arial"/>
          <w:sz w:val="28"/>
          <w:szCs w:val="28"/>
        </w:rPr>
        <w:t>daha kolay</w:t>
      </w:r>
      <w:r w:rsidR="00724BAD">
        <w:rPr>
          <w:rFonts w:ascii="Arial" w:hAnsi="Arial" w:cs="Arial"/>
          <w:sz w:val="28"/>
          <w:szCs w:val="28"/>
        </w:rPr>
        <w:t xml:space="preserve"> olacak , tebliğ de </w:t>
      </w:r>
      <w:r w:rsidR="001364CC">
        <w:rPr>
          <w:rFonts w:ascii="Arial" w:hAnsi="Arial" w:cs="Arial"/>
          <w:sz w:val="28"/>
          <w:szCs w:val="28"/>
        </w:rPr>
        <w:t xml:space="preserve"> süratli olacaktir.</w:t>
      </w:r>
    </w:p>
    <w:p w:rsidR="004A1FD6" w:rsidRDefault="004A1FD6" w:rsidP="0059107B">
      <w:pPr>
        <w:spacing w:line="360" w:lineRule="auto"/>
        <w:rPr>
          <w:rFonts w:ascii="Arial" w:hAnsi="Arial" w:cs="Arial"/>
          <w:sz w:val="28"/>
          <w:szCs w:val="28"/>
        </w:rPr>
      </w:pPr>
    </w:p>
    <w:p w:rsidR="004A1FD6" w:rsidRDefault="004A1FD6" w:rsidP="0059107B">
      <w:pPr>
        <w:spacing w:line="360" w:lineRule="auto"/>
        <w:rPr>
          <w:rFonts w:ascii="Arial" w:hAnsi="Arial" w:cs="Arial"/>
          <w:sz w:val="28"/>
          <w:szCs w:val="28"/>
        </w:rPr>
      </w:pPr>
      <w:r>
        <w:rPr>
          <w:rFonts w:ascii="Arial" w:hAnsi="Arial" w:cs="Arial"/>
          <w:sz w:val="28"/>
          <w:szCs w:val="28"/>
        </w:rPr>
        <w:tab/>
        <w:t xml:space="preserve">İlk aşamada trafik ceza davalarını ve Emir 65 dediğimiz düşük dava mevzuu </w:t>
      </w:r>
      <w:r w:rsidR="007F3AAB">
        <w:rPr>
          <w:rFonts w:ascii="Arial" w:hAnsi="Arial" w:cs="Arial"/>
          <w:sz w:val="28"/>
          <w:szCs w:val="28"/>
        </w:rPr>
        <w:t>(25,000TL’sı)</w:t>
      </w:r>
      <w:r>
        <w:rPr>
          <w:rFonts w:ascii="Arial" w:hAnsi="Arial" w:cs="Arial"/>
          <w:sz w:val="28"/>
          <w:szCs w:val="28"/>
        </w:rPr>
        <w:t>olan hukuk davalarının elektronik dosya halinde tutulması ve elektronik dosya</w:t>
      </w:r>
      <w:r w:rsidR="001364CC">
        <w:rPr>
          <w:rFonts w:ascii="Arial" w:hAnsi="Arial" w:cs="Arial"/>
          <w:sz w:val="28"/>
          <w:szCs w:val="28"/>
        </w:rPr>
        <w:t xml:space="preserve"> halinde davanın </w:t>
      </w:r>
      <w:r>
        <w:rPr>
          <w:rFonts w:ascii="Arial" w:hAnsi="Arial" w:cs="Arial"/>
          <w:sz w:val="28"/>
          <w:szCs w:val="28"/>
        </w:rPr>
        <w:t xml:space="preserve"> dinlenmesi ve karar verilmesi</w:t>
      </w:r>
      <w:r w:rsidR="00724BAD">
        <w:rPr>
          <w:rFonts w:ascii="Arial" w:hAnsi="Arial" w:cs="Arial"/>
          <w:sz w:val="28"/>
          <w:szCs w:val="28"/>
        </w:rPr>
        <w:t xml:space="preserve"> hedeflenmekte</w:t>
      </w:r>
      <w:r>
        <w:rPr>
          <w:rFonts w:ascii="Arial" w:hAnsi="Arial" w:cs="Arial"/>
          <w:sz w:val="28"/>
          <w:szCs w:val="28"/>
        </w:rPr>
        <w:t xml:space="preserve">dir.  </w:t>
      </w:r>
    </w:p>
    <w:p w:rsidR="004A1FD6" w:rsidRDefault="004A1FD6" w:rsidP="0059107B">
      <w:pPr>
        <w:spacing w:line="360" w:lineRule="auto"/>
        <w:rPr>
          <w:rFonts w:ascii="Arial" w:hAnsi="Arial" w:cs="Arial"/>
          <w:sz w:val="28"/>
          <w:szCs w:val="28"/>
        </w:rPr>
      </w:pPr>
    </w:p>
    <w:p w:rsidR="004A1FD6" w:rsidRDefault="004A1FD6" w:rsidP="0059107B">
      <w:pPr>
        <w:spacing w:line="360" w:lineRule="auto"/>
        <w:rPr>
          <w:rFonts w:ascii="Arial" w:hAnsi="Arial" w:cs="Arial"/>
          <w:sz w:val="28"/>
          <w:szCs w:val="28"/>
        </w:rPr>
      </w:pPr>
      <w:r>
        <w:rPr>
          <w:rFonts w:ascii="Arial" w:hAnsi="Arial" w:cs="Arial"/>
          <w:sz w:val="28"/>
          <w:szCs w:val="28"/>
        </w:rPr>
        <w:tab/>
        <w:t>Emir 65 ile ilgili son yapılan tüzük tadilat</w:t>
      </w:r>
      <w:r w:rsidR="000A1B58">
        <w:rPr>
          <w:rFonts w:ascii="Arial" w:hAnsi="Arial" w:cs="Arial"/>
          <w:sz w:val="28"/>
          <w:szCs w:val="28"/>
        </w:rPr>
        <w:t>ı</w:t>
      </w:r>
      <w:r>
        <w:rPr>
          <w:rFonts w:ascii="Arial" w:hAnsi="Arial" w:cs="Arial"/>
          <w:sz w:val="28"/>
          <w:szCs w:val="28"/>
        </w:rPr>
        <w:t xml:space="preserve"> ile </w:t>
      </w:r>
      <w:r w:rsidR="000A1B58">
        <w:rPr>
          <w:rFonts w:ascii="Arial" w:hAnsi="Arial" w:cs="Arial"/>
          <w:sz w:val="28"/>
          <w:szCs w:val="28"/>
        </w:rPr>
        <w:t xml:space="preserve">hedefimiz </w:t>
      </w:r>
      <w:r>
        <w:rPr>
          <w:rFonts w:ascii="Arial" w:hAnsi="Arial" w:cs="Arial"/>
          <w:sz w:val="28"/>
          <w:szCs w:val="28"/>
        </w:rPr>
        <w:t xml:space="preserve">bu tür davaların çok daha seri bir şekilde sonuçlanmasını sağlamaktır.  Adli yılın başlaması ile Emir 65 davaları </w:t>
      </w:r>
      <w:r w:rsidR="00724BAD">
        <w:rPr>
          <w:rFonts w:ascii="Arial" w:hAnsi="Arial" w:cs="Arial"/>
          <w:sz w:val="28"/>
          <w:szCs w:val="28"/>
        </w:rPr>
        <w:t>gören</w:t>
      </w:r>
      <w:r>
        <w:rPr>
          <w:rFonts w:ascii="Arial" w:hAnsi="Arial" w:cs="Arial"/>
          <w:sz w:val="28"/>
          <w:szCs w:val="28"/>
        </w:rPr>
        <w:t xml:space="preserve"> yargıçlar bu konuda </w:t>
      </w:r>
      <w:r w:rsidR="000A1B58">
        <w:rPr>
          <w:rFonts w:ascii="Arial" w:hAnsi="Arial" w:cs="Arial"/>
          <w:sz w:val="28"/>
          <w:szCs w:val="28"/>
        </w:rPr>
        <w:t xml:space="preserve">Yüksek Mahkeme tarafından </w:t>
      </w:r>
      <w:r>
        <w:rPr>
          <w:rFonts w:ascii="Arial" w:hAnsi="Arial" w:cs="Arial"/>
          <w:sz w:val="28"/>
          <w:szCs w:val="28"/>
        </w:rPr>
        <w:t>eğitileceklerdir.</w:t>
      </w:r>
      <w:r w:rsidR="00F571A1">
        <w:rPr>
          <w:rFonts w:ascii="Arial" w:hAnsi="Arial" w:cs="Arial"/>
          <w:sz w:val="28"/>
          <w:szCs w:val="28"/>
        </w:rPr>
        <w:t xml:space="preserve">  Temmuz  sonu itibarı ile askıda bulunan toplam 7544</w:t>
      </w:r>
      <w:r w:rsidR="0080776A">
        <w:rPr>
          <w:rFonts w:ascii="Arial" w:hAnsi="Arial" w:cs="Arial"/>
          <w:sz w:val="28"/>
          <w:szCs w:val="28"/>
        </w:rPr>
        <w:t xml:space="preserve">  hukuk davası içerisinde </w:t>
      </w:r>
      <w:r w:rsidR="00F571A1">
        <w:rPr>
          <w:rFonts w:ascii="Arial" w:hAnsi="Arial" w:cs="Arial"/>
          <w:sz w:val="28"/>
          <w:szCs w:val="28"/>
        </w:rPr>
        <w:t>3146</w:t>
      </w:r>
      <w:r w:rsidR="0080776A">
        <w:rPr>
          <w:rFonts w:ascii="Arial" w:hAnsi="Arial" w:cs="Arial"/>
          <w:sz w:val="28"/>
          <w:szCs w:val="28"/>
        </w:rPr>
        <w:t xml:space="preserve">     dava E65 kapsamındadır. </w:t>
      </w:r>
      <w:r w:rsidR="00F571A1">
        <w:rPr>
          <w:rFonts w:ascii="Arial" w:hAnsi="Arial" w:cs="Arial"/>
          <w:sz w:val="28"/>
          <w:szCs w:val="28"/>
        </w:rPr>
        <w:t xml:space="preserve"> Bu </w:t>
      </w:r>
      <w:r w:rsidR="00B76FC1">
        <w:rPr>
          <w:rFonts w:ascii="Arial" w:hAnsi="Arial" w:cs="Arial"/>
          <w:sz w:val="28"/>
          <w:szCs w:val="28"/>
        </w:rPr>
        <w:t xml:space="preserve"> hukuk davalarının </w:t>
      </w:r>
      <w:r w:rsidR="00F571A1">
        <w:rPr>
          <w:rFonts w:ascii="Arial" w:hAnsi="Arial" w:cs="Arial"/>
          <w:sz w:val="28"/>
          <w:szCs w:val="28"/>
        </w:rPr>
        <w:t>%41.7</w:t>
      </w:r>
      <w:r w:rsidR="00B76FC1">
        <w:rPr>
          <w:rFonts w:ascii="Arial" w:hAnsi="Arial" w:cs="Arial"/>
          <w:sz w:val="28"/>
          <w:szCs w:val="28"/>
        </w:rPr>
        <w:t>’si</w:t>
      </w:r>
      <w:r w:rsidR="00724BAD">
        <w:rPr>
          <w:rFonts w:ascii="Arial" w:hAnsi="Arial" w:cs="Arial"/>
          <w:sz w:val="28"/>
          <w:szCs w:val="28"/>
        </w:rPr>
        <w:t>dir. Bu daval</w:t>
      </w:r>
      <w:r w:rsidR="0070678B">
        <w:rPr>
          <w:rFonts w:ascii="Arial" w:hAnsi="Arial" w:cs="Arial"/>
          <w:sz w:val="28"/>
          <w:szCs w:val="28"/>
        </w:rPr>
        <w:t>a</w:t>
      </w:r>
      <w:r w:rsidR="00724BAD">
        <w:rPr>
          <w:rFonts w:ascii="Arial" w:hAnsi="Arial" w:cs="Arial"/>
          <w:sz w:val="28"/>
          <w:szCs w:val="28"/>
        </w:rPr>
        <w:t xml:space="preserve">rın tüzük tadılatı neticesinde </w:t>
      </w:r>
      <w:r w:rsidR="00B76FC1">
        <w:rPr>
          <w:rFonts w:ascii="Arial" w:hAnsi="Arial" w:cs="Arial"/>
          <w:sz w:val="28"/>
          <w:szCs w:val="28"/>
        </w:rPr>
        <w:t xml:space="preserve"> süratli bir şekilde sonuçlanması</w:t>
      </w:r>
      <w:r w:rsidR="00724BAD">
        <w:rPr>
          <w:rFonts w:ascii="Arial" w:hAnsi="Arial" w:cs="Arial"/>
          <w:sz w:val="28"/>
          <w:szCs w:val="28"/>
        </w:rPr>
        <w:t xml:space="preserve"> mümkündür</w:t>
      </w:r>
      <w:r w:rsidR="00B76FC1">
        <w:rPr>
          <w:rFonts w:ascii="Arial" w:hAnsi="Arial" w:cs="Arial"/>
          <w:sz w:val="28"/>
          <w:szCs w:val="28"/>
        </w:rPr>
        <w:t xml:space="preserve">. Pratik ve süratli bu davaların neticelenmesine Avukatların ve yargıçların usullere uyarak katkı koymaları halinde </w:t>
      </w:r>
      <w:r w:rsidR="0080776A">
        <w:rPr>
          <w:rFonts w:ascii="Arial" w:hAnsi="Arial" w:cs="Arial"/>
          <w:sz w:val="28"/>
          <w:szCs w:val="28"/>
        </w:rPr>
        <w:t>E65 davaları</w:t>
      </w:r>
      <w:r w:rsidR="0070678B">
        <w:rPr>
          <w:rFonts w:ascii="Arial" w:hAnsi="Arial" w:cs="Arial"/>
          <w:sz w:val="28"/>
          <w:szCs w:val="28"/>
        </w:rPr>
        <w:t>nın</w:t>
      </w:r>
      <w:r w:rsidR="0080776A">
        <w:rPr>
          <w:rFonts w:ascii="Arial" w:hAnsi="Arial" w:cs="Arial"/>
          <w:sz w:val="28"/>
          <w:szCs w:val="28"/>
        </w:rPr>
        <w:t xml:space="preserve"> daha seri şekilde neticelenmesi sağla</w:t>
      </w:r>
      <w:r w:rsidR="0070678B">
        <w:rPr>
          <w:rFonts w:ascii="Arial" w:hAnsi="Arial" w:cs="Arial"/>
          <w:sz w:val="28"/>
          <w:szCs w:val="28"/>
        </w:rPr>
        <w:t>n</w:t>
      </w:r>
      <w:r w:rsidR="0080776A">
        <w:rPr>
          <w:rFonts w:ascii="Arial" w:hAnsi="Arial" w:cs="Arial"/>
          <w:sz w:val="28"/>
          <w:szCs w:val="28"/>
        </w:rPr>
        <w:t>acaktır.</w:t>
      </w:r>
    </w:p>
    <w:p w:rsidR="004A1FD6" w:rsidRDefault="004A1FD6" w:rsidP="0059107B">
      <w:pPr>
        <w:spacing w:line="360" w:lineRule="auto"/>
        <w:rPr>
          <w:rFonts w:ascii="Arial" w:hAnsi="Arial" w:cs="Arial"/>
          <w:sz w:val="28"/>
          <w:szCs w:val="28"/>
        </w:rPr>
      </w:pPr>
    </w:p>
    <w:p w:rsidR="004A1FD6" w:rsidRDefault="004A1FD6" w:rsidP="0059107B">
      <w:pPr>
        <w:spacing w:line="360" w:lineRule="auto"/>
        <w:rPr>
          <w:rFonts w:ascii="Arial" w:hAnsi="Arial" w:cs="Arial"/>
          <w:sz w:val="28"/>
          <w:szCs w:val="28"/>
        </w:rPr>
      </w:pPr>
      <w:r>
        <w:rPr>
          <w:rFonts w:ascii="Arial" w:hAnsi="Arial" w:cs="Arial"/>
          <w:sz w:val="28"/>
          <w:szCs w:val="28"/>
        </w:rPr>
        <w:tab/>
        <w:t>Emir 65 ve trafik ceza davalarının elektronik ortama taşınması</w:t>
      </w:r>
      <w:r w:rsidR="00E472AF">
        <w:rPr>
          <w:rFonts w:ascii="Arial" w:hAnsi="Arial" w:cs="Arial"/>
          <w:sz w:val="28"/>
          <w:szCs w:val="28"/>
        </w:rPr>
        <w:t xml:space="preserve"> için gerekli te</w:t>
      </w:r>
      <w:r w:rsidR="000A1B58">
        <w:rPr>
          <w:rFonts w:ascii="Arial" w:hAnsi="Arial" w:cs="Arial"/>
          <w:sz w:val="28"/>
          <w:szCs w:val="28"/>
        </w:rPr>
        <w:t>çh</w:t>
      </w:r>
      <w:r w:rsidR="00E472AF">
        <w:rPr>
          <w:rFonts w:ascii="Arial" w:hAnsi="Arial" w:cs="Arial"/>
          <w:sz w:val="28"/>
          <w:szCs w:val="28"/>
        </w:rPr>
        <w:t>i</w:t>
      </w:r>
      <w:r w:rsidR="000A1B58">
        <w:rPr>
          <w:rFonts w:ascii="Arial" w:hAnsi="Arial" w:cs="Arial"/>
          <w:sz w:val="28"/>
          <w:szCs w:val="28"/>
        </w:rPr>
        <w:t>z</w:t>
      </w:r>
      <w:r w:rsidR="00E472AF">
        <w:rPr>
          <w:rFonts w:ascii="Arial" w:hAnsi="Arial" w:cs="Arial"/>
          <w:sz w:val="28"/>
          <w:szCs w:val="28"/>
        </w:rPr>
        <w:t>at ancak kısmen temin edilebilmiştir.  Scanner’l</w:t>
      </w:r>
      <w:r w:rsidR="000A1B58">
        <w:rPr>
          <w:rFonts w:ascii="Arial" w:hAnsi="Arial" w:cs="Arial"/>
          <w:sz w:val="28"/>
          <w:szCs w:val="28"/>
        </w:rPr>
        <w:t>e</w:t>
      </w:r>
      <w:r w:rsidR="00E472AF">
        <w:rPr>
          <w:rFonts w:ascii="Arial" w:hAnsi="Arial" w:cs="Arial"/>
          <w:sz w:val="28"/>
          <w:szCs w:val="28"/>
        </w:rPr>
        <w:t>r</w:t>
      </w:r>
      <w:r w:rsidR="000A1B58">
        <w:rPr>
          <w:rFonts w:ascii="Arial" w:hAnsi="Arial" w:cs="Arial"/>
          <w:sz w:val="28"/>
          <w:szCs w:val="28"/>
        </w:rPr>
        <w:t>i</w:t>
      </w:r>
      <w:r w:rsidR="00E472AF">
        <w:rPr>
          <w:rFonts w:ascii="Arial" w:hAnsi="Arial" w:cs="Arial"/>
          <w:sz w:val="28"/>
          <w:szCs w:val="28"/>
        </w:rPr>
        <w:t>m</w:t>
      </w:r>
      <w:r w:rsidR="000A1B58">
        <w:rPr>
          <w:rFonts w:ascii="Arial" w:hAnsi="Arial" w:cs="Arial"/>
          <w:sz w:val="28"/>
          <w:szCs w:val="28"/>
        </w:rPr>
        <w:t>i</w:t>
      </w:r>
      <w:r w:rsidR="00E472AF">
        <w:rPr>
          <w:rFonts w:ascii="Arial" w:hAnsi="Arial" w:cs="Arial"/>
          <w:sz w:val="28"/>
          <w:szCs w:val="28"/>
        </w:rPr>
        <w:t xml:space="preserve">z </w:t>
      </w:r>
      <w:r w:rsidR="00724BAD">
        <w:rPr>
          <w:rFonts w:ascii="Arial" w:hAnsi="Arial" w:cs="Arial"/>
          <w:sz w:val="28"/>
          <w:szCs w:val="28"/>
        </w:rPr>
        <w:t xml:space="preserve">(tarayıcı) </w:t>
      </w:r>
      <w:r w:rsidR="00E472AF">
        <w:rPr>
          <w:rFonts w:ascii="Arial" w:hAnsi="Arial" w:cs="Arial"/>
          <w:sz w:val="28"/>
          <w:szCs w:val="28"/>
        </w:rPr>
        <w:t>alınmış ancak storage</w:t>
      </w:r>
      <w:r w:rsidR="00724BAD">
        <w:rPr>
          <w:rFonts w:ascii="Arial" w:hAnsi="Arial" w:cs="Arial"/>
          <w:sz w:val="28"/>
          <w:szCs w:val="28"/>
        </w:rPr>
        <w:t xml:space="preserve"> (depo)</w:t>
      </w:r>
      <w:r w:rsidR="00E472AF">
        <w:rPr>
          <w:rFonts w:ascii="Arial" w:hAnsi="Arial" w:cs="Arial"/>
          <w:sz w:val="28"/>
          <w:szCs w:val="28"/>
        </w:rPr>
        <w:t xml:space="preserve"> ve her salona bilgisayar gibi kullanıla</w:t>
      </w:r>
      <w:r w:rsidR="00724BAD">
        <w:rPr>
          <w:rFonts w:ascii="Arial" w:hAnsi="Arial" w:cs="Arial"/>
          <w:sz w:val="28"/>
          <w:szCs w:val="28"/>
        </w:rPr>
        <w:t>bile</w:t>
      </w:r>
      <w:r w:rsidR="000A1B58">
        <w:rPr>
          <w:rFonts w:ascii="Arial" w:hAnsi="Arial" w:cs="Arial"/>
          <w:sz w:val="28"/>
          <w:szCs w:val="28"/>
        </w:rPr>
        <w:t xml:space="preserve">n ses </w:t>
      </w:r>
      <w:r w:rsidR="00E472AF">
        <w:rPr>
          <w:rFonts w:ascii="Arial" w:hAnsi="Arial" w:cs="Arial"/>
          <w:sz w:val="28"/>
          <w:szCs w:val="28"/>
        </w:rPr>
        <w:t xml:space="preserve"> kayıt cihazları halen a</w:t>
      </w:r>
      <w:r w:rsidR="00724BAD">
        <w:rPr>
          <w:rFonts w:ascii="Arial" w:hAnsi="Arial" w:cs="Arial"/>
          <w:sz w:val="28"/>
          <w:szCs w:val="28"/>
        </w:rPr>
        <w:t>lı</w:t>
      </w:r>
      <w:r w:rsidR="00E472AF">
        <w:rPr>
          <w:rFonts w:ascii="Arial" w:hAnsi="Arial" w:cs="Arial"/>
          <w:sz w:val="28"/>
          <w:szCs w:val="28"/>
        </w:rPr>
        <w:t xml:space="preserve">namamıştır.  Dövizdeki tırmanış bu tür ihalelere teklif </w:t>
      </w:r>
      <w:r w:rsidR="00DA65BE">
        <w:rPr>
          <w:rFonts w:ascii="Arial" w:hAnsi="Arial" w:cs="Arial"/>
          <w:sz w:val="28"/>
          <w:szCs w:val="28"/>
        </w:rPr>
        <w:t>verilmesine engel teşkil etmektedir</w:t>
      </w:r>
      <w:r w:rsidR="00E472AF">
        <w:rPr>
          <w:rFonts w:ascii="Arial" w:hAnsi="Arial" w:cs="Arial"/>
          <w:sz w:val="28"/>
          <w:szCs w:val="28"/>
        </w:rPr>
        <w:t xml:space="preserve">. </w:t>
      </w:r>
      <w:r w:rsidR="00DA65BE">
        <w:rPr>
          <w:rFonts w:ascii="Arial" w:hAnsi="Arial" w:cs="Arial"/>
          <w:sz w:val="28"/>
          <w:szCs w:val="28"/>
        </w:rPr>
        <w:t>Döviz sorunu ile ilgili tedbir alınm</w:t>
      </w:r>
      <w:r w:rsidR="00724BAD">
        <w:rPr>
          <w:rFonts w:ascii="Arial" w:hAnsi="Arial" w:cs="Arial"/>
          <w:sz w:val="28"/>
          <w:szCs w:val="28"/>
        </w:rPr>
        <w:t>a</w:t>
      </w:r>
      <w:r w:rsidR="00DA65BE">
        <w:rPr>
          <w:rFonts w:ascii="Arial" w:hAnsi="Arial" w:cs="Arial"/>
          <w:sz w:val="28"/>
          <w:szCs w:val="28"/>
        </w:rPr>
        <w:t>sının güçlüğünü</w:t>
      </w:r>
      <w:r w:rsidR="0080776A">
        <w:rPr>
          <w:rFonts w:ascii="Arial" w:hAnsi="Arial" w:cs="Arial"/>
          <w:sz w:val="28"/>
          <w:szCs w:val="28"/>
        </w:rPr>
        <w:t>n</w:t>
      </w:r>
      <w:r w:rsidR="00DA65BE">
        <w:rPr>
          <w:rFonts w:ascii="Arial" w:hAnsi="Arial" w:cs="Arial"/>
          <w:sz w:val="28"/>
          <w:szCs w:val="28"/>
        </w:rPr>
        <w:t xml:space="preserve"> idrakındayız,</w:t>
      </w:r>
      <w:r w:rsidR="0070678B">
        <w:rPr>
          <w:rFonts w:ascii="Arial" w:hAnsi="Arial" w:cs="Arial"/>
          <w:sz w:val="28"/>
          <w:szCs w:val="28"/>
        </w:rPr>
        <w:t xml:space="preserve"> </w:t>
      </w:r>
      <w:r w:rsidR="00DA65BE">
        <w:rPr>
          <w:rFonts w:ascii="Arial" w:hAnsi="Arial" w:cs="Arial"/>
          <w:sz w:val="28"/>
          <w:szCs w:val="28"/>
        </w:rPr>
        <w:t>ancak maalesef b</w:t>
      </w:r>
      <w:r w:rsidR="00E472AF">
        <w:rPr>
          <w:rFonts w:ascii="Arial" w:hAnsi="Arial" w:cs="Arial"/>
          <w:sz w:val="28"/>
          <w:szCs w:val="28"/>
        </w:rPr>
        <w:t>u nedenle gerekli alet/cihazlar</w:t>
      </w:r>
      <w:r w:rsidR="0080776A">
        <w:rPr>
          <w:rFonts w:ascii="Arial" w:hAnsi="Arial" w:cs="Arial"/>
          <w:sz w:val="28"/>
          <w:szCs w:val="28"/>
        </w:rPr>
        <w:t>ın</w:t>
      </w:r>
      <w:r w:rsidR="00E472AF">
        <w:rPr>
          <w:rFonts w:ascii="Arial" w:hAnsi="Arial" w:cs="Arial"/>
          <w:sz w:val="28"/>
          <w:szCs w:val="28"/>
        </w:rPr>
        <w:t xml:space="preserve"> alını</w:t>
      </w:r>
      <w:r w:rsidR="0080776A">
        <w:rPr>
          <w:rFonts w:ascii="Arial" w:hAnsi="Arial" w:cs="Arial"/>
          <w:sz w:val="28"/>
          <w:szCs w:val="28"/>
        </w:rPr>
        <w:t xml:space="preserve">mında  güçlük yaşıyoruz </w:t>
      </w:r>
      <w:r w:rsidR="00DA65BE">
        <w:rPr>
          <w:rFonts w:ascii="Arial" w:hAnsi="Arial" w:cs="Arial"/>
          <w:sz w:val="28"/>
          <w:szCs w:val="28"/>
        </w:rPr>
        <w:t xml:space="preserve"> ve bu davaların elektronik ortamda görü</w:t>
      </w:r>
      <w:r w:rsidR="0080776A">
        <w:rPr>
          <w:rFonts w:ascii="Arial" w:hAnsi="Arial" w:cs="Arial"/>
          <w:sz w:val="28"/>
          <w:szCs w:val="28"/>
        </w:rPr>
        <w:t>şü</w:t>
      </w:r>
      <w:r w:rsidR="00DA65BE">
        <w:rPr>
          <w:rFonts w:ascii="Arial" w:hAnsi="Arial" w:cs="Arial"/>
          <w:sz w:val="28"/>
          <w:szCs w:val="28"/>
        </w:rPr>
        <w:t>lmesine başlanma</w:t>
      </w:r>
      <w:r w:rsidR="0080776A">
        <w:rPr>
          <w:rFonts w:ascii="Arial" w:hAnsi="Arial" w:cs="Arial"/>
          <w:sz w:val="28"/>
          <w:szCs w:val="28"/>
        </w:rPr>
        <w:t>sında</w:t>
      </w:r>
      <w:r w:rsidR="00724BAD">
        <w:rPr>
          <w:rFonts w:ascii="Arial" w:hAnsi="Arial" w:cs="Arial"/>
          <w:sz w:val="28"/>
          <w:szCs w:val="28"/>
        </w:rPr>
        <w:t xml:space="preserve">ki </w:t>
      </w:r>
      <w:r w:rsidR="0080776A">
        <w:rPr>
          <w:rFonts w:ascii="Arial" w:hAnsi="Arial" w:cs="Arial"/>
          <w:sz w:val="28"/>
          <w:szCs w:val="28"/>
        </w:rPr>
        <w:t xml:space="preserve">  hedefimize ulaşamıyoruz.</w:t>
      </w:r>
      <w:r w:rsidR="00DA65BE">
        <w:rPr>
          <w:rFonts w:ascii="Arial" w:hAnsi="Arial" w:cs="Arial"/>
          <w:sz w:val="28"/>
          <w:szCs w:val="28"/>
        </w:rPr>
        <w:t>.</w:t>
      </w:r>
    </w:p>
    <w:p w:rsidR="00E472AF" w:rsidRDefault="00E472AF" w:rsidP="0059107B">
      <w:pPr>
        <w:spacing w:line="360" w:lineRule="auto"/>
        <w:rPr>
          <w:rFonts w:ascii="Arial" w:hAnsi="Arial" w:cs="Arial"/>
          <w:sz w:val="28"/>
          <w:szCs w:val="28"/>
        </w:rPr>
      </w:pPr>
    </w:p>
    <w:p w:rsidR="00E472AF" w:rsidRDefault="00E472AF" w:rsidP="0059107B">
      <w:pPr>
        <w:spacing w:line="360" w:lineRule="auto"/>
        <w:rPr>
          <w:rFonts w:ascii="Arial" w:hAnsi="Arial" w:cs="Arial"/>
          <w:sz w:val="28"/>
          <w:szCs w:val="28"/>
        </w:rPr>
      </w:pPr>
      <w:r>
        <w:rPr>
          <w:rFonts w:ascii="Arial" w:hAnsi="Arial" w:cs="Arial"/>
          <w:sz w:val="28"/>
          <w:szCs w:val="28"/>
        </w:rPr>
        <w:lastRenderedPageBreak/>
        <w:tab/>
        <w:t>Gerek Emir 65 davaların, gerekse trafik ceza davalarının elektronik ortamda görülmesi</w:t>
      </w:r>
      <w:r w:rsidR="00724BAD">
        <w:rPr>
          <w:rFonts w:ascii="Arial" w:hAnsi="Arial" w:cs="Arial"/>
          <w:sz w:val="28"/>
          <w:szCs w:val="28"/>
        </w:rPr>
        <w:t xml:space="preserve">ne karar verilmiş olmasının </w:t>
      </w:r>
      <w:r>
        <w:rPr>
          <w:rFonts w:ascii="Arial" w:hAnsi="Arial" w:cs="Arial"/>
          <w:sz w:val="28"/>
          <w:szCs w:val="28"/>
        </w:rPr>
        <w:t xml:space="preserve"> neticesi</w:t>
      </w:r>
      <w:r w:rsidR="0080776A">
        <w:rPr>
          <w:rFonts w:ascii="Arial" w:hAnsi="Arial" w:cs="Arial"/>
          <w:sz w:val="28"/>
          <w:szCs w:val="28"/>
        </w:rPr>
        <w:t>n</w:t>
      </w:r>
      <w:r>
        <w:rPr>
          <w:rFonts w:ascii="Arial" w:hAnsi="Arial" w:cs="Arial"/>
          <w:sz w:val="28"/>
          <w:szCs w:val="28"/>
        </w:rPr>
        <w:t>de bu davalar</w:t>
      </w:r>
      <w:r w:rsidR="00724BAD">
        <w:rPr>
          <w:rFonts w:ascii="Arial" w:hAnsi="Arial" w:cs="Arial"/>
          <w:sz w:val="28"/>
          <w:szCs w:val="28"/>
        </w:rPr>
        <w:t>ın</w:t>
      </w:r>
      <w:r>
        <w:rPr>
          <w:rFonts w:ascii="Arial" w:hAnsi="Arial" w:cs="Arial"/>
          <w:sz w:val="28"/>
          <w:szCs w:val="28"/>
        </w:rPr>
        <w:t xml:space="preserve"> elektronik ortamd</w:t>
      </w:r>
      <w:r w:rsidR="00E9193D">
        <w:rPr>
          <w:rFonts w:ascii="Arial" w:hAnsi="Arial" w:cs="Arial"/>
          <w:sz w:val="28"/>
          <w:szCs w:val="28"/>
        </w:rPr>
        <w:t xml:space="preserve">a tebliğ </w:t>
      </w:r>
      <w:r w:rsidR="0080776A">
        <w:rPr>
          <w:rFonts w:ascii="Arial" w:hAnsi="Arial" w:cs="Arial"/>
          <w:sz w:val="28"/>
          <w:szCs w:val="28"/>
        </w:rPr>
        <w:t>edil</w:t>
      </w:r>
      <w:r w:rsidR="00724BAD">
        <w:rPr>
          <w:rFonts w:ascii="Arial" w:hAnsi="Arial" w:cs="Arial"/>
          <w:sz w:val="28"/>
          <w:szCs w:val="28"/>
        </w:rPr>
        <w:t>m</w:t>
      </w:r>
      <w:r w:rsidR="0080776A">
        <w:rPr>
          <w:rFonts w:ascii="Arial" w:hAnsi="Arial" w:cs="Arial"/>
          <w:sz w:val="28"/>
          <w:szCs w:val="28"/>
        </w:rPr>
        <w:t>e</w:t>
      </w:r>
      <w:r w:rsidR="00724BAD">
        <w:rPr>
          <w:rFonts w:ascii="Arial" w:hAnsi="Arial" w:cs="Arial"/>
          <w:sz w:val="28"/>
          <w:szCs w:val="28"/>
        </w:rPr>
        <w:t>si gereke</w:t>
      </w:r>
      <w:r w:rsidR="0080776A">
        <w:rPr>
          <w:rFonts w:ascii="Arial" w:hAnsi="Arial" w:cs="Arial"/>
          <w:sz w:val="28"/>
          <w:szCs w:val="28"/>
        </w:rPr>
        <w:t>cekti</w:t>
      </w:r>
      <w:r w:rsidR="00DA65BE">
        <w:rPr>
          <w:rFonts w:ascii="Arial" w:hAnsi="Arial" w:cs="Arial"/>
          <w:sz w:val="28"/>
          <w:szCs w:val="28"/>
        </w:rPr>
        <w:t>r</w:t>
      </w:r>
      <w:r w:rsidR="00E9193D">
        <w:rPr>
          <w:rFonts w:ascii="Arial" w:hAnsi="Arial" w:cs="Arial"/>
          <w:sz w:val="28"/>
          <w:szCs w:val="28"/>
        </w:rPr>
        <w:t>. Hale hazırda e-mail adreslerini mukayyitl</w:t>
      </w:r>
      <w:r w:rsidR="00DA65BE">
        <w:rPr>
          <w:rFonts w:ascii="Arial" w:hAnsi="Arial" w:cs="Arial"/>
          <w:sz w:val="28"/>
          <w:szCs w:val="28"/>
        </w:rPr>
        <w:t>ikl</w:t>
      </w:r>
      <w:r w:rsidR="00E9193D">
        <w:rPr>
          <w:rFonts w:ascii="Arial" w:hAnsi="Arial" w:cs="Arial"/>
          <w:sz w:val="28"/>
          <w:szCs w:val="28"/>
        </w:rPr>
        <w:t>ere bildirme</w:t>
      </w:r>
      <w:r w:rsidR="0080776A">
        <w:rPr>
          <w:rFonts w:ascii="Arial" w:hAnsi="Arial" w:cs="Arial"/>
          <w:sz w:val="28"/>
          <w:szCs w:val="28"/>
        </w:rPr>
        <w:t>ler</w:t>
      </w:r>
      <w:r w:rsidR="00E9193D">
        <w:rPr>
          <w:rFonts w:ascii="Arial" w:hAnsi="Arial" w:cs="Arial"/>
          <w:sz w:val="28"/>
          <w:szCs w:val="28"/>
        </w:rPr>
        <w:t xml:space="preserve">i halinde </w:t>
      </w:r>
      <w:r w:rsidR="00DA65BE">
        <w:rPr>
          <w:rFonts w:ascii="Arial" w:hAnsi="Arial" w:cs="Arial"/>
          <w:sz w:val="28"/>
          <w:szCs w:val="28"/>
        </w:rPr>
        <w:t>gerek Avukatlara , gerekse kişiler</w:t>
      </w:r>
      <w:r w:rsidR="0080776A">
        <w:rPr>
          <w:rFonts w:ascii="Arial" w:hAnsi="Arial" w:cs="Arial"/>
          <w:sz w:val="28"/>
          <w:szCs w:val="28"/>
        </w:rPr>
        <w:t>e</w:t>
      </w:r>
      <w:r w:rsidR="0070678B">
        <w:rPr>
          <w:rFonts w:ascii="Arial" w:hAnsi="Arial" w:cs="Arial"/>
          <w:sz w:val="28"/>
          <w:szCs w:val="28"/>
        </w:rPr>
        <w:t xml:space="preserve"> </w:t>
      </w:r>
      <w:r w:rsidR="00E9193D">
        <w:rPr>
          <w:rFonts w:ascii="Arial" w:hAnsi="Arial" w:cs="Arial"/>
          <w:sz w:val="28"/>
          <w:szCs w:val="28"/>
        </w:rPr>
        <w:t xml:space="preserve">e-mail adreslerine </w:t>
      </w:r>
      <w:r w:rsidR="00724BAD">
        <w:rPr>
          <w:rFonts w:ascii="Arial" w:hAnsi="Arial" w:cs="Arial"/>
          <w:sz w:val="28"/>
          <w:szCs w:val="28"/>
        </w:rPr>
        <w:t xml:space="preserve"> davaların ve diğer </w:t>
      </w:r>
      <w:r w:rsidR="00E9193D">
        <w:rPr>
          <w:rFonts w:ascii="Arial" w:hAnsi="Arial" w:cs="Arial"/>
          <w:sz w:val="28"/>
          <w:szCs w:val="28"/>
        </w:rPr>
        <w:t xml:space="preserve">evrakların </w:t>
      </w:r>
      <w:r w:rsidR="006D3422">
        <w:rPr>
          <w:rFonts w:ascii="Arial" w:hAnsi="Arial" w:cs="Arial"/>
          <w:sz w:val="28"/>
          <w:szCs w:val="28"/>
        </w:rPr>
        <w:t xml:space="preserve">tebliğ olması mümkün olmakla birlikte, </w:t>
      </w:r>
      <w:r w:rsidR="0080776A">
        <w:rPr>
          <w:rFonts w:ascii="Arial" w:hAnsi="Arial" w:cs="Arial"/>
          <w:sz w:val="28"/>
          <w:szCs w:val="28"/>
        </w:rPr>
        <w:t xml:space="preserve"> tebliğin yapıldığının teyiti yapılamamaktadır. D</w:t>
      </w:r>
      <w:r w:rsidR="006D3422">
        <w:rPr>
          <w:rFonts w:ascii="Arial" w:hAnsi="Arial" w:cs="Arial"/>
          <w:sz w:val="28"/>
          <w:szCs w:val="28"/>
        </w:rPr>
        <w:t>evletimizde e-devlet sisteminin tam anlamı ile çalışması halinde,</w:t>
      </w:r>
      <w:r w:rsidR="00DA65BE">
        <w:rPr>
          <w:rFonts w:ascii="Arial" w:hAnsi="Arial" w:cs="Arial"/>
          <w:sz w:val="28"/>
          <w:szCs w:val="28"/>
        </w:rPr>
        <w:t xml:space="preserve"> kişilere </w:t>
      </w:r>
      <w:r w:rsidR="006D3422">
        <w:rPr>
          <w:rFonts w:ascii="Arial" w:hAnsi="Arial" w:cs="Arial"/>
          <w:sz w:val="28"/>
          <w:szCs w:val="28"/>
        </w:rPr>
        <w:t xml:space="preserve"> tebliğin yapılmasının akabinde tebliğin yapıldığının teyiti </w:t>
      </w:r>
      <w:r w:rsidR="00DA65BE">
        <w:rPr>
          <w:rFonts w:ascii="Arial" w:hAnsi="Arial" w:cs="Arial"/>
          <w:sz w:val="28"/>
          <w:szCs w:val="28"/>
        </w:rPr>
        <w:t xml:space="preserve">de </w:t>
      </w:r>
      <w:r w:rsidR="006D3422">
        <w:rPr>
          <w:rFonts w:ascii="Arial" w:hAnsi="Arial" w:cs="Arial"/>
          <w:sz w:val="28"/>
          <w:szCs w:val="28"/>
        </w:rPr>
        <w:t xml:space="preserve">alınabilecektir.  Ülkemizde yaşayan her kişiye ulaşılabilmesi için ülkeye giriş yapan her kişinin </w:t>
      </w:r>
      <w:r w:rsidR="00DA65BE">
        <w:rPr>
          <w:rFonts w:ascii="Arial" w:hAnsi="Arial" w:cs="Arial"/>
          <w:sz w:val="28"/>
          <w:szCs w:val="28"/>
        </w:rPr>
        <w:t xml:space="preserve">e mail </w:t>
      </w:r>
      <w:r w:rsidR="006D3422">
        <w:rPr>
          <w:rFonts w:ascii="Arial" w:hAnsi="Arial" w:cs="Arial"/>
          <w:sz w:val="28"/>
          <w:szCs w:val="28"/>
        </w:rPr>
        <w:t>adresi veya cep telefonu</w:t>
      </w:r>
      <w:r w:rsidR="00DA65BE">
        <w:rPr>
          <w:rFonts w:ascii="Arial" w:hAnsi="Arial" w:cs="Arial"/>
          <w:sz w:val="28"/>
          <w:szCs w:val="28"/>
        </w:rPr>
        <w:t xml:space="preserve"> numarasının </w:t>
      </w:r>
      <w:r w:rsidR="006D3422">
        <w:rPr>
          <w:rFonts w:ascii="Arial" w:hAnsi="Arial" w:cs="Arial"/>
          <w:sz w:val="28"/>
          <w:szCs w:val="28"/>
        </w:rPr>
        <w:t xml:space="preserve"> kayd</w:t>
      </w:r>
      <w:r w:rsidR="00DA65BE">
        <w:rPr>
          <w:rFonts w:ascii="Arial" w:hAnsi="Arial" w:cs="Arial"/>
          <w:sz w:val="28"/>
          <w:szCs w:val="28"/>
        </w:rPr>
        <w:t>ı</w:t>
      </w:r>
      <w:r w:rsidR="0070678B">
        <w:rPr>
          <w:rFonts w:ascii="Arial" w:hAnsi="Arial" w:cs="Arial"/>
          <w:sz w:val="28"/>
          <w:szCs w:val="28"/>
        </w:rPr>
        <w:t xml:space="preserve"> </w:t>
      </w:r>
      <w:r w:rsidR="00DA65BE">
        <w:rPr>
          <w:rFonts w:ascii="Arial" w:hAnsi="Arial" w:cs="Arial"/>
          <w:sz w:val="28"/>
          <w:szCs w:val="28"/>
        </w:rPr>
        <w:t>alınab</w:t>
      </w:r>
      <w:r w:rsidR="006D3422">
        <w:rPr>
          <w:rFonts w:ascii="Arial" w:hAnsi="Arial" w:cs="Arial"/>
          <w:sz w:val="28"/>
          <w:szCs w:val="28"/>
        </w:rPr>
        <w:t>ilecek ve bu kişilere e-devlet vasıtası ile ulaşılabilecek</w:t>
      </w:r>
      <w:r w:rsidR="00DA65BE">
        <w:rPr>
          <w:rFonts w:ascii="Arial" w:hAnsi="Arial" w:cs="Arial"/>
          <w:sz w:val="28"/>
          <w:szCs w:val="28"/>
        </w:rPr>
        <w:t xml:space="preserve"> ve gerekli evraklar </w:t>
      </w:r>
      <w:r w:rsidR="00AD54A4">
        <w:rPr>
          <w:rFonts w:ascii="Arial" w:hAnsi="Arial" w:cs="Arial"/>
          <w:sz w:val="28"/>
          <w:szCs w:val="28"/>
        </w:rPr>
        <w:t xml:space="preserve"> elektronik ortamda </w:t>
      </w:r>
      <w:r w:rsidR="00DA65BE">
        <w:rPr>
          <w:rFonts w:ascii="Arial" w:hAnsi="Arial" w:cs="Arial"/>
          <w:sz w:val="28"/>
          <w:szCs w:val="28"/>
        </w:rPr>
        <w:t>tebliğ edile</w:t>
      </w:r>
      <w:r w:rsidR="00AD54A4">
        <w:rPr>
          <w:rFonts w:ascii="Arial" w:hAnsi="Arial" w:cs="Arial"/>
          <w:sz w:val="28"/>
          <w:szCs w:val="28"/>
        </w:rPr>
        <w:t>bile</w:t>
      </w:r>
      <w:r w:rsidR="00DA65BE">
        <w:rPr>
          <w:rFonts w:ascii="Arial" w:hAnsi="Arial" w:cs="Arial"/>
          <w:sz w:val="28"/>
          <w:szCs w:val="28"/>
        </w:rPr>
        <w:t xml:space="preserve">cektir. Bu hem polisin hem de tebliğ ve icra memurlarının işlerini kolaylaştırmış olacak hem de </w:t>
      </w:r>
      <w:r w:rsidR="00AD54A4">
        <w:rPr>
          <w:rFonts w:ascii="Arial" w:hAnsi="Arial" w:cs="Arial"/>
          <w:sz w:val="28"/>
          <w:szCs w:val="28"/>
        </w:rPr>
        <w:t xml:space="preserve">tebliğ daha süratli yapılacağından </w:t>
      </w:r>
      <w:r w:rsidR="0080776A">
        <w:rPr>
          <w:rFonts w:ascii="Arial" w:hAnsi="Arial" w:cs="Arial"/>
          <w:sz w:val="28"/>
          <w:szCs w:val="28"/>
        </w:rPr>
        <w:t xml:space="preserve">yargı </w:t>
      </w:r>
      <w:r w:rsidR="00DA65BE">
        <w:rPr>
          <w:rFonts w:ascii="Arial" w:hAnsi="Arial" w:cs="Arial"/>
          <w:sz w:val="28"/>
          <w:szCs w:val="28"/>
        </w:rPr>
        <w:t>sürecin</w:t>
      </w:r>
      <w:r w:rsidR="0080776A">
        <w:rPr>
          <w:rFonts w:ascii="Arial" w:hAnsi="Arial" w:cs="Arial"/>
          <w:sz w:val="28"/>
          <w:szCs w:val="28"/>
        </w:rPr>
        <w:t>in</w:t>
      </w:r>
      <w:r w:rsidR="00DA65BE">
        <w:rPr>
          <w:rFonts w:ascii="Arial" w:hAnsi="Arial" w:cs="Arial"/>
          <w:sz w:val="28"/>
          <w:szCs w:val="28"/>
        </w:rPr>
        <w:t xml:space="preserve"> süratlenmesi sağla</w:t>
      </w:r>
      <w:r w:rsidR="00AD54A4">
        <w:rPr>
          <w:rFonts w:ascii="Arial" w:hAnsi="Arial" w:cs="Arial"/>
          <w:sz w:val="28"/>
          <w:szCs w:val="28"/>
        </w:rPr>
        <w:t>nmış ola</w:t>
      </w:r>
      <w:r w:rsidR="00DA65BE">
        <w:rPr>
          <w:rFonts w:ascii="Arial" w:hAnsi="Arial" w:cs="Arial"/>
          <w:sz w:val="28"/>
          <w:szCs w:val="28"/>
        </w:rPr>
        <w:t xml:space="preserve">caktır. </w:t>
      </w:r>
    </w:p>
    <w:p w:rsidR="006D3422" w:rsidRDefault="006D3422" w:rsidP="0059107B">
      <w:pPr>
        <w:spacing w:line="360" w:lineRule="auto"/>
        <w:rPr>
          <w:rFonts w:ascii="Arial" w:hAnsi="Arial" w:cs="Arial"/>
          <w:sz w:val="28"/>
          <w:szCs w:val="28"/>
        </w:rPr>
      </w:pPr>
    </w:p>
    <w:p w:rsidR="006D3422" w:rsidRDefault="006D3422" w:rsidP="0059107B">
      <w:pPr>
        <w:spacing w:line="360" w:lineRule="auto"/>
        <w:rPr>
          <w:rFonts w:ascii="Arial" w:hAnsi="Arial" w:cs="Arial"/>
          <w:sz w:val="28"/>
          <w:szCs w:val="28"/>
        </w:rPr>
      </w:pPr>
      <w:r>
        <w:rPr>
          <w:rFonts w:ascii="Arial" w:hAnsi="Arial" w:cs="Arial"/>
          <w:sz w:val="28"/>
          <w:szCs w:val="28"/>
        </w:rPr>
        <w:tab/>
        <w:t xml:space="preserve">Bu konularda Başsavcılık, Polis Genel Müdürlüğü ve İçişleri Bakanlığı, BTHK ve E-devlet Müsteşarı ile müteaddit görüşmeler </w:t>
      </w:r>
      <w:r w:rsidR="00DA65BE">
        <w:rPr>
          <w:rFonts w:ascii="Arial" w:hAnsi="Arial" w:cs="Arial"/>
          <w:sz w:val="28"/>
          <w:szCs w:val="28"/>
        </w:rPr>
        <w:t xml:space="preserve">hale hazırda </w:t>
      </w:r>
      <w:r>
        <w:rPr>
          <w:rFonts w:ascii="Arial" w:hAnsi="Arial" w:cs="Arial"/>
          <w:sz w:val="28"/>
          <w:szCs w:val="28"/>
        </w:rPr>
        <w:t>yapılmıştır.  Henüz arzu edilen</w:t>
      </w:r>
      <w:r w:rsidR="0080776A">
        <w:rPr>
          <w:rFonts w:ascii="Arial" w:hAnsi="Arial" w:cs="Arial"/>
          <w:sz w:val="28"/>
          <w:szCs w:val="28"/>
        </w:rPr>
        <w:t xml:space="preserve"> seviyede </w:t>
      </w:r>
      <w:r>
        <w:rPr>
          <w:rFonts w:ascii="Arial" w:hAnsi="Arial" w:cs="Arial"/>
          <w:sz w:val="28"/>
          <w:szCs w:val="28"/>
        </w:rPr>
        <w:t xml:space="preserve"> işbirliği oluşamamıştır.</w:t>
      </w:r>
      <w:r w:rsidR="0080776A">
        <w:rPr>
          <w:rFonts w:ascii="Arial" w:hAnsi="Arial" w:cs="Arial"/>
          <w:sz w:val="28"/>
          <w:szCs w:val="28"/>
        </w:rPr>
        <w:t xml:space="preserve"> İç İşleri </w:t>
      </w:r>
      <w:r w:rsidR="00AD54A4">
        <w:rPr>
          <w:rFonts w:ascii="Arial" w:hAnsi="Arial" w:cs="Arial"/>
          <w:sz w:val="28"/>
          <w:szCs w:val="28"/>
        </w:rPr>
        <w:t xml:space="preserve">bakanlığı </w:t>
      </w:r>
      <w:r w:rsidR="0080776A">
        <w:rPr>
          <w:rFonts w:ascii="Arial" w:hAnsi="Arial" w:cs="Arial"/>
          <w:sz w:val="28"/>
          <w:szCs w:val="28"/>
        </w:rPr>
        <w:t xml:space="preserve">ile Belediyeler arasında </w:t>
      </w:r>
      <w:r w:rsidR="00AD54A4">
        <w:rPr>
          <w:rFonts w:ascii="Arial" w:hAnsi="Arial" w:cs="Arial"/>
          <w:sz w:val="28"/>
          <w:szCs w:val="28"/>
        </w:rPr>
        <w:t xml:space="preserve">devam eden </w:t>
      </w:r>
      <w:r w:rsidR="00B76FC1">
        <w:rPr>
          <w:rFonts w:ascii="Arial" w:hAnsi="Arial" w:cs="Arial"/>
          <w:sz w:val="28"/>
          <w:szCs w:val="28"/>
        </w:rPr>
        <w:t>MAKS</w:t>
      </w:r>
      <w:r w:rsidR="0080776A">
        <w:rPr>
          <w:rFonts w:ascii="Arial" w:hAnsi="Arial" w:cs="Arial"/>
          <w:sz w:val="28"/>
          <w:szCs w:val="28"/>
        </w:rPr>
        <w:t xml:space="preserve">   projesi</w:t>
      </w:r>
      <w:r w:rsidR="00AD54A4">
        <w:rPr>
          <w:rFonts w:ascii="Arial" w:hAnsi="Arial" w:cs="Arial"/>
          <w:sz w:val="28"/>
          <w:szCs w:val="28"/>
        </w:rPr>
        <w:t xml:space="preserve"> çalışmalarının</w:t>
      </w:r>
      <w:r w:rsidR="0080776A">
        <w:rPr>
          <w:rFonts w:ascii="Arial" w:hAnsi="Arial" w:cs="Arial"/>
          <w:sz w:val="28"/>
          <w:szCs w:val="28"/>
        </w:rPr>
        <w:t xml:space="preserve"> ve ülke</w:t>
      </w:r>
      <w:r w:rsidR="00AD54A4">
        <w:rPr>
          <w:rFonts w:ascii="Arial" w:hAnsi="Arial" w:cs="Arial"/>
          <w:sz w:val="28"/>
          <w:szCs w:val="28"/>
        </w:rPr>
        <w:t>miz</w:t>
      </w:r>
      <w:r w:rsidR="0080776A">
        <w:rPr>
          <w:rFonts w:ascii="Arial" w:hAnsi="Arial" w:cs="Arial"/>
          <w:sz w:val="28"/>
          <w:szCs w:val="28"/>
        </w:rPr>
        <w:t xml:space="preserve">de fiber optik bağlantılarının tamamlanması ile bu  olacaktır. </w:t>
      </w:r>
      <w:r>
        <w:rPr>
          <w:rFonts w:ascii="Arial" w:hAnsi="Arial" w:cs="Arial"/>
          <w:sz w:val="28"/>
          <w:szCs w:val="28"/>
        </w:rPr>
        <w:t xml:space="preserve"> Bu konuda bu adli yılda  çalışmalar</w:t>
      </w:r>
      <w:r w:rsidR="00DA65BE">
        <w:rPr>
          <w:rFonts w:ascii="Arial" w:hAnsi="Arial" w:cs="Arial"/>
          <w:sz w:val="28"/>
          <w:szCs w:val="28"/>
        </w:rPr>
        <w:t>ımız</w:t>
      </w:r>
      <w:r>
        <w:rPr>
          <w:rFonts w:ascii="Arial" w:hAnsi="Arial" w:cs="Arial"/>
          <w:sz w:val="28"/>
          <w:szCs w:val="28"/>
        </w:rPr>
        <w:t xml:space="preserve"> devam edecek</w:t>
      </w:r>
      <w:r w:rsidR="00DA65BE">
        <w:rPr>
          <w:rFonts w:ascii="Arial" w:hAnsi="Arial" w:cs="Arial"/>
          <w:sz w:val="28"/>
          <w:szCs w:val="28"/>
        </w:rPr>
        <w:t xml:space="preserve"> ve umarım en erken bir zamanda </w:t>
      </w:r>
      <w:r w:rsidR="00AD54A4">
        <w:rPr>
          <w:rFonts w:ascii="Arial" w:hAnsi="Arial" w:cs="Arial"/>
          <w:sz w:val="28"/>
          <w:szCs w:val="28"/>
        </w:rPr>
        <w:t>elektronik ortamda dava görülmesine başlanılacaktır.</w:t>
      </w:r>
    </w:p>
    <w:p w:rsidR="006D3422" w:rsidRDefault="006D3422" w:rsidP="0059107B">
      <w:pPr>
        <w:spacing w:line="360" w:lineRule="auto"/>
        <w:rPr>
          <w:rFonts w:ascii="Arial" w:hAnsi="Arial" w:cs="Arial"/>
          <w:sz w:val="28"/>
          <w:szCs w:val="28"/>
        </w:rPr>
      </w:pPr>
    </w:p>
    <w:p w:rsidR="006D3422" w:rsidRDefault="006D3422" w:rsidP="0059107B">
      <w:pPr>
        <w:spacing w:line="360" w:lineRule="auto"/>
        <w:rPr>
          <w:rFonts w:ascii="Arial" w:hAnsi="Arial" w:cs="Arial"/>
          <w:sz w:val="28"/>
          <w:szCs w:val="28"/>
        </w:rPr>
      </w:pPr>
      <w:r>
        <w:rPr>
          <w:rFonts w:ascii="Arial" w:hAnsi="Arial" w:cs="Arial"/>
          <w:sz w:val="28"/>
          <w:szCs w:val="28"/>
        </w:rPr>
        <w:tab/>
        <w:t>Davaların elektronik ortamda tebliğin</w:t>
      </w:r>
      <w:r w:rsidR="008F4348">
        <w:rPr>
          <w:rFonts w:ascii="Arial" w:hAnsi="Arial" w:cs="Arial"/>
          <w:sz w:val="28"/>
          <w:szCs w:val="28"/>
        </w:rPr>
        <w:t>in</w:t>
      </w:r>
      <w:r>
        <w:rPr>
          <w:rFonts w:ascii="Arial" w:hAnsi="Arial" w:cs="Arial"/>
          <w:sz w:val="28"/>
          <w:szCs w:val="28"/>
        </w:rPr>
        <w:t xml:space="preserve"> yapılması maksa</w:t>
      </w:r>
      <w:r w:rsidR="008F4348">
        <w:rPr>
          <w:rFonts w:ascii="Arial" w:hAnsi="Arial" w:cs="Arial"/>
          <w:sz w:val="28"/>
          <w:szCs w:val="28"/>
        </w:rPr>
        <w:t xml:space="preserve">dıile </w:t>
      </w:r>
      <w:r>
        <w:rPr>
          <w:rFonts w:ascii="Arial" w:hAnsi="Arial" w:cs="Arial"/>
          <w:sz w:val="28"/>
          <w:szCs w:val="28"/>
        </w:rPr>
        <w:t xml:space="preserve"> tebliğ ve icra memurlarına tablet </w:t>
      </w:r>
      <w:r w:rsidR="00AD54A4">
        <w:rPr>
          <w:rFonts w:ascii="Arial" w:hAnsi="Arial" w:cs="Arial"/>
          <w:sz w:val="28"/>
          <w:szCs w:val="28"/>
        </w:rPr>
        <w:t>verilerek</w:t>
      </w:r>
      <w:r w:rsidR="008F4348">
        <w:rPr>
          <w:rFonts w:ascii="Arial" w:hAnsi="Arial" w:cs="Arial"/>
          <w:sz w:val="28"/>
          <w:szCs w:val="28"/>
        </w:rPr>
        <w:t>,</w:t>
      </w:r>
      <w:r>
        <w:rPr>
          <w:rFonts w:ascii="Arial" w:hAnsi="Arial" w:cs="Arial"/>
          <w:sz w:val="28"/>
          <w:szCs w:val="28"/>
        </w:rPr>
        <w:t xml:space="preserve"> yapılan tebliğin </w:t>
      </w:r>
      <w:r w:rsidR="008F4348">
        <w:rPr>
          <w:rFonts w:ascii="Arial" w:hAnsi="Arial" w:cs="Arial"/>
          <w:sz w:val="28"/>
          <w:szCs w:val="28"/>
        </w:rPr>
        <w:t xml:space="preserve">yapıldığı anda </w:t>
      </w:r>
      <w:r>
        <w:rPr>
          <w:rFonts w:ascii="Arial" w:hAnsi="Arial" w:cs="Arial"/>
          <w:sz w:val="28"/>
          <w:szCs w:val="28"/>
        </w:rPr>
        <w:t xml:space="preserve">derhal sisteme </w:t>
      </w:r>
      <w:r w:rsidR="0080776A">
        <w:rPr>
          <w:rFonts w:ascii="Arial" w:hAnsi="Arial" w:cs="Arial"/>
          <w:sz w:val="28"/>
          <w:szCs w:val="28"/>
        </w:rPr>
        <w:t>aktarılması</w:t>
      </w:r>
      <w:r>
        <w:rPr>
          <w:rFonts w:ascii="Arial" w:hAnsi="Arial" w:cs="Arial"/>
          <w:sz w:val="28"/>
          <w:szCs w:val="28"/>
        </w:rPr>
        <w:t xml:space="preserve"> sağlanarak bu konuda da </w:t>
      </w:r>
      <w:r w:rsidR="00AD54A4">
        <w:rPr>
          <w:rFonts w:ascii="Arial" w:hAnsi="Arial" w:cs="Arial"/>
          <w:sz w:val="28"/>
          <w:szCs w:val="28"/>
        </w:rPr>
        <w:t xml:space="preserve">sistemi </w:t>
      </w:r>
      <w:r>
        <w:rPr>
          <w:rFonts w:ascii="Arial" w:hAnsi="Arial" w:cs="Arial"/>
          <w:sz w:val="28"/>
          <w:szCs w:val="28"/>
        </w:rPr>
        <w:lastRenderedPageBreak/>
        <w:t>süratlen</w:t>
      </w:r>
      <w:r w:rsidR="00AD54A4">
        <w:rPr>
          <w:rFonts w:ascii="Arial" w:hAnsi="Arial" w:cs="Arial"/>
          <w:sz w:val="28"/>
          <w:szCs w:val="28"/>
        </w:rPr>
        <w:t>dir</w:t>
      </w:r>
      <w:r>
        <w:rPr>
          <w:rFonts w:ascii="Arial" w:hAnsi="Arial" w:cs="Arial"/>
          <w:sz w:val="28"/>
          <w:szCs w:val="28"/>
        </w:rPr>
        <w:t>mek hedeflenmektedir.</w:t>
      </w:r>
      <w:r w:rsidR="008F4348">
        <w:rPr>
          <w:rFonts w:ascii="Arial" w:hAnsi="Arial" w:cs="Arial"/>
          <w:sz w:val="28"/>
          <w:szCs w:val="28"/>
        </w:rPr>
        <w:t xml:space="preserve"> Dövize bağlı ihale sorunu nedeni ile halen tabletler de alınamamıştır.</w:t>
      </w:r>
    </w:p>
    <w:p w:rsidR="006D3422" w:rsidRDefault="006D3422" w:rsidP="0059107B">
      <w:pPr>
        <w:spacing w:line="360" w:lineRule="auto"/>
        <w:rPr>
          <w:rFonts w:ascii="Arial" w:hAnsi="Arial" w:cs="Arial"/>
          <w:sz w:val="28"/>
          <w:szCs w:val="28"/>
        </w:rPr>
      </w:pPr>
    </w:p>
    <w:p w:rsidR="006D3422" w:rsidRDefault="006D3422" w:rsidP="0059107B">
      <w:pPr>
        <w:spacing w:line="360" w:lineRule="auto"/>
        <w:rPr>
          <w:rFonts w:ascii="Arial" w:hAnsi="Arial" w:cs="Arial"/>
          <w:sz w:val="28"/>
          <w:szCs w:val="28"/>
        </w:rPr>
      </w:pPr>
      <w:r>
        <w:rPr>
          <w:rFonts w:ascii="Arial" w:hAnsi="Arial" w:cs="Arial"/>
          <w:sz w:val="28"/>
          <w:szCs w:val="28"/>
        </w:rPr>
        <w:tab/>
      </w:r>
      <w:r w:rsidR="008F4348">
        <w:rPr>
          <w:rFonts w:ascii="Arial" w:hAnsi="Arial" w:cs="Arial"/>
          <w:sz w:val="28"/>
          <w:szCs w:val="28"/>
        </w:rPr>
        <w:t>Her ne kadar da Faaliyet raporumuzda ceza davalarında artış, hukuk dava sayısında düşüş olduğu görülse de Mahkeme huzurunda mevcut d</w:t>
      </w:r>
      <w:r>
        <w:rPr>
          <w:rFonts w:ascii="Arial" w:hAnsi="Arial" w:cs="Arial"/>
          <w:sz w:val="28"/>
          <w:szCs w:val="28"/>
        </w:rPr>
        <w:t>ava sayılarımız ile başa çıkacak yargıç sayısı olduğu söylenemez. Kaza mahkemelerindeki yargıç sayısını, binalarımızın elverdiği kadar artırarak davaların bitme sürelerini kısaltmak arzusundayız.  Bu adli yıl Mağusa’da ot</w:t>
      </w:r>
      <w:r w:rsidR="0080776A">
        <w:rPr>
          <w:rFonts w:ascii="Arial" w:hAnsi="Arial" w:cs="Arial"/>
          <w:sz w:val="28"/>
          <w:szCs w:val="28"/>
        </w:rPr>
        <w:t xml:space="preserve">urum yapan Ağır Ceza Mahkemesi İskele Kaza Mahkemesine taşınmıştır. Bu yöntemle  </w:t>
      </w:r>
      <w:r>
        <w:rPr>
          <w:rFonts w:ascii="Arial" w:hAnsi="Arial" w:cs="Arial"/>
          <w:sz w:val="28"/>
          <w:szCs w:val="28"/>
        </w:rPr>
        <w:t>Gazimağusa Kaza Mahkemesi'ne ikinci bir ceza yargıcı atanabilmesi</w:t>
      </w:r>
      <w:r w:rsidR="0080776A">
        <w:rPr>
          <w:rFonts w:ascii="Arial" w:hAnsi="Arial" w:cs="Arial"/>
          <w:sz w:val="28"/>
          <w:szCs w:val="28"/>
        </w:rPr>
        <w:t xml:space="preserve"> için yer açılmıştır</w:t>
      </w:r>
      <w:r>
        <w:rPr>
          <w:rFonts w:ascii="Arial" w:hAnsi="Arial" w:cs="Arial"/>
          <w:sz w:val="28"/>
          <w:szCs w:val="28"/>
        </w:rPr>
        <w:t>.</w:t>
      </w:r>
      <w:r w:rsidR="008F4348">
        <w:rPr>
          <w:rFonts w:ascii="Arial" w:hAnsi="Arial" w:cs="Arial"/>
          <w:sz w:val="28"/>
          <w:szCs w:val="28"/>
        </w:rPr>
        <w:t xml:space="preserve"> Mağusa’da ceza davalarının</w:t>
      </w:r>
      <w:r w:rsidR="0080776A">
        <w:rPr>
          <w:rFonts w:ascii="Arial" w:hAnsi="Arial" w:cs="Arial"/>
          <w:sz w:val="28"/>
          <w:szCs w:val="28"/>
        </w:rPr>
        <w:t xml:space="preserve"> bu şekilde </w:t>
      </w:r>
      <w:r w:rsidR="008F4348">
        <w:rPr>
          <w:rFonts w:ascii="Arial" w:hAnsi="Arial" w:cs="Arial"/>
          <w:sz w:val="28"/>
          <w:szCs w:val="28"/>
        </w:rPr>
        <w:t xml:space="preserve"> süratleneceğini umuyoruz.</w:t>
      </w:r>
    </w:p>
    <w:p w:rsidR="006D3422" w:rsidRDefault="006D3422" w:rsidP="0059107B">
      <w:pPr>
        <w:spacing w:line="360" w:lineRule="auto"/>
        <w:rPr>
          <w:rFonts w:ascii="Arial" w:hAnsi="Arial" w:cs="Arial"/>
          <w:sz w:val="28"/>
          <w:szCs w:val="28"/>
        </w:rPr>
      </w:pPr>
    </w:p>
    <w:p w:rsidR="006D3422" w:rsidRDefault="006D3422" w:rsidP="0059107B">
      <w:pPr>
        <w:spacing w:line="360" w:lineRule="auto"/>
        <w:rPr>
          <w:rFonts w:ascii="Arial" w:hAnsi="Arial" w:cs="Arial"/>
          <w:sz w:val="28"/>
          <w:szCs w:val="28"/>
        </w:rPr>
      </w:pPr>
      <w:r>
        <w:rPr>
          <w:rFonts w:ascii="Arial" w:hAnsi="Arial" w:cs="Arial"/>
          <w:sz w:val="28"/>
          <w:szCs w:val="28"/>
        </w:rPr>
        <w:tab/>
        <w:t>Lefkoşa Kaza Mahkemesi’nde Mukayyitliklerin eski polis binalarının alt kısmına taşınması ile M</w:t>
      </w:r>
      <w:r w:rsidR="002530AD">
        <w:rPr>
          <w:rFonts w:ascii="Arial" w:hAnsi="Arial" w:cs="Arial"/>
          <w:sz w:val="28"/>
          <w:szCs w:val="28"/>
        </w:rPr>
        <w:t>ukayyitliklerden boşalan yerlere yargıç odaları ve Mahkeme salonları yapılacaktır.</w:t>
      </w:r>
      <w:r w:rsidR="008F4348">
        <w:rPr>
          <w:rFonts w:ascii="Arial" w:hAnsi="Arial" w:cs="Arial"/>
          <w:sz w:val="28"/>
          <w:szCs w:val="28"/>
        </w:rPr>
        <w:t xml:space="preserve"> Kaç salon ve oda yapılacağı henüz tesbit edilmiş olmamakla birlikte  bu salonlardan en az bir tanes</w:t>
      </w:r>
      <w:r w:rsidR="00536DCB">
        <w:rPr>
          <w:rFonts w:ascii="Arial" w:hAnsi="Arial" w:cs="Arial"/>
          <w:sz w:val="28"/>
          <w:szCs w:val="28"/>
        </w:rPr>
        <w:t>i</w:t>
      </w:r>
      <w:r w:rsidR="008F4348">
        <w:rPr>
          <w:rFonts w:ascii="Arial" w:hAnsi="Arial" w:cs="Arial"/>
          <w:sz w:val="28"/>
          <w:szCs w:val="28"/>
        </w:rPr>
        <w:t xml:space="preserve"> Yüksek Mahkemenin ihtiyaçları için </w:t>
      </w:r>
      <w:r w:rsidR="00AD54A4">
        <w:rPr>
          <w:rFonts w:ascii="Arial" w:hAnsi="Arial" w:cs="Arial"/>
          <w:sz w:val="28"/>
          <w:szCs w:val="28"/>
        </w:rPr>
        <w:t>kullanılacaktır.</w:t>
      </w:r>
    </w:p>
    <w:p w:rsidR="002530AD" w:rsidRDefault="002530AD" w:rsidP="0059107B">
      <w:pPr>
        <w:spacing w:line="360" w:lineRule="auto"/>
        <w:rPr>
          <w:rFonts w:ascii="Arial" w:hAnsi="Arial" w:cs="Arial"/>
          <w:sz w:val="28"/>
          <w:szCs w:val="28"/>
        </w:rPr>
      </w:pPr>
    </w:p>
    <w:p w:rsidR="002530AD" w:rsidRDefault="002530AD" w:rsidP="0059107B">
      <w:pPr>
        <w:spacing w:line="360" w:lineRule="auto"/>
        <w:rPr>
          <w:rFonts w:ascii="Arial" w:hAnsi="Arial" w:cs="Arial"/>
          <w:sz w:val="28"/>
          <w:szCs w:val="28"/>
        </w:rPr>
      </w:pPr>
      <w:r>
        <w:rPr>
          <w:rFonts w:ascii="Arial" w:hAnsi="Arial" w:cs="Arial"/>
          <w:sz w:val="28"/>
          <w:szCs w:val="28"/>
        </w:rPr>
        <w:tab/>
      </w:r>
      <w:r w:rsidR="009F410F">
        <w:rPr>
          <w:rFonts w:ascii="Arial" w:hAnsi="Arial" w:cs="Arial"/>
          <w:sz w:val="28"/>
          <w:szCs w:val="28"/>
        </w:rPr>
        <w:t>2020 yılında yapılan referandum ile yargı</w:t>
      </w:r>
      <w:r w:rsidR="00AD54A4">
        <w:rPr>
          <w:rFonts w:ascii="Arial" w:hAnsi="Arial" w:cs="Arial"/>
          <w:sz w:val="28"/>
          <w:szCs w:val="28"/>
        </w:rPr>
        <w:t>nın</w:t>
      </w:r>
      <w:r w:rsidR="009F410F">
        <w:rPr>
          <w:rFonts w:ascii="Arial" w:hAnsi="Arial" w:cs="Arial"/>
          <w:sz w:val="28"/>
          <w:szCs w:val="28"/>
        </w:rPr>
        <w:t xml:space="preserve"> önünü açması ve halka hizmeti artırması düşüncesi ile </w:t>
      </w:r>
      <w:r>
        <w:rPr>
          <w:rFonts w:ascii="Arial" w:hAnsi="Arial" w:cs="Arial"/>
          <w:sz w:val="28"/>
          <w:szCs w:val="28"/>
        </w:rPr>
        <w:t xml:space="preserve"> Yüksek Mahkeme</w:t>
      </w:r>
      <w:r w:rsidR="00AD54A4">
        <w:rPr>
          <w:rFonts w:ascii="Arial" w:hAnsi="Arial" w:cs="Arial"/>
          <w:sz w:val="28"/>
          <w:szCs w:val="28"/>
        </w:rPr>
        <w:t xml:space="preserve"> kendi</w:t>
      </w:r>
      <w:r>
        <w:rPr>
          <w:rFonts w:ascii="Arial" w:hAnsi="Arial" w:cs="Arial"/>
          <w:sz w:val="28"/>
          <w:szCs w:val="28"/>
        </w:rPr>
        <w:t xml:space="preserve"> yargıç sayısını </w:t>
      </w:r>
      <w:r w:rsidR="009F410F">
        <w:rPr>
          <w:rFonts w:ascii="Arial" w:hAnsi="Arial" w:cs="Arial"/>
          <w:sz w:val="28"/>
          <w:szCs w:val="28"/>
        </w:rPr>
        <w:t>8’den 16’a çıkarmak istemiştir.  R</w:t>
      </w:r>
      <w:r>
        <w:rPr>
          <w:rFonts w:ascii="Arial" w:hAnsi="Arial" w:cs="Arial"/>
          <w:sz w:val="28"/>
          <w:szCs w:val="28"/>
        </w:rPr>
        <w:t>eferandum</w:t>
      </w:r>
      <w:r w:rsidR="009F410F">
        <w:rPr>
          <w:rFonts w:ascii="Arial" w:hAnsi="Arial" w:cs="Arial"/>
          <w:sz w:val="28"/>
          <w:szCs w:val="28"/>
        </w:rPr>
        <w:t xml:space="preserve">da ilgili  madde halk tarafından  53994 hayıra 53711 evet oyu ile yani </w:t>
      </w:r>
      <w:r w:rsidRPr="002530AD">
        <w:rPr>
          <w:rFonts w:ascii="Arial" w:hAnsi="Arial" w:cs="Arial"/>
          <w:sz w:val="28"/>
          <w:szCs w:val="28"/>
        </w:rPr>
        <w:t>283</w:t>
      </w:r>
      <w:r w:rsidR="0070678B">
        <w:rPr>
          <w:rFonts w:ascii="Arial" w:hAnsi="Arial" w:cs="Arial"/>
          <w:sz w:val="28"/>
          <w:szCs w:val="28"/>
        </w:rPr>
        <w:t xml:space="preserve">  oy  </w:t>
      </w:r>
      <w:r>
        <w:rPr>
          <w:rFonts w:ascii="Arial" w:hAnsi="Arial" w:cs="Arial"/>
          <w:sz w:val="28"/>
          <w:szCs w:val="28"/>
        </w:rPr>
        <w:t xml:space="preserve">ile </w:t>
      </w:r>
      <w:r w:rsidR="009F410F">
        <w:rPr>
          <w:rFonts w:ascii="Arial" w:hAnsi="Arial" w:cs="Arial"/>
          <w:sz w:val="28"/>
          <w:szCs w:val="28"/>
        </w:rPr>
        <w:t>reddetilmişt</w:t>
      </w:r>
      <w:r>
        <w:rPr>
          <w:rFonts w:ascii="Arial" w:hAnsi="Arial" w:cs="Arial"/>
          <w:sz w:val="28"/>
          <w:szCs w:val="28"/>
        </w:rPr>
        <w:t xml:space="preserve">ir.  Bunun direkt neticesi olarak Yüksek Mahkeme’de </w:t>
      </w:r>
      <w:r w:rsidR="00AD54A4">
        <w:rPr>
          <w:rFonts w:ascii="Arial" w:hAnsi="Arial" w:cs="Arial"/>
          <w:sz w:val="28"/>
          <w:szCs w:val="28"/>
        </w:rPr>
        <w:t xml:space="preserve">yargıç sayısı ayni kalmış, </w:t>
      </w:r>
      <w:r>
        <w:rPr>
          <w:rFonts w:ascii="Arial" w:hAnsi="Arial" w:cs="Arial"/>
          <w:sz w:val="28"/>
          <w:szCs w:val="28"/>
        </w:rPr>
        <w:t>dava</w:t>
      </w:r>
      <w:r w:rsidR="004C1B0E">
        <w:rPr>
          <w:rFonts w:ascii="Arial" w:hAnsi="Arial" w:cs="Arial"/>
          <w:sz w:val="28"/>
          <w:szCs w:val="28"/>
        </w:rPr>
        <w:t xml:space="preserve"> sayıları yüksel</w:t>
      </w:r>
      <w:r w:rsidR="00AD54A4">
        <w:rPr>
          <w:rFonts w:ascii="Arial" w:hAnsi="Arial" w:cs="Arial"/>
          <w:sz w:val="28"/>
          <w:szCs w:val="28"/>
        </w:rPr>
        <w:t>dik sonra</w:t>
      </w:r>
      <w:r w:rsidR="004C1B0E">
        <w:rPr>
          <w:rFonts w:ascii="Arial" w:hAnsi="Arial" w:cs="Arial"/>
          <w:sz w:val="28"/>
          <w:szCs w:val="28"/>
        </w:rPr>
        <w:t xml:space="preserve"> davaların </w:t>
      </w:r>
      <w:r>
        <w:rPr>
          <w:rFonts w:ascii="Arial" w:hAnsi="Arial" w:cs="Arial"/>
          <w:sz w:val="28"/>
          <w:szCs w:val="28"/>
        </w:rPr>
        <w:t xml:space="preserve"> süratli bir şekilde neticelenmesi </w:t>
      </w:r>
      <w:r w:rsidR="004D1C8A">
        <w:rPr>
          <w:rFonts w:ascii="Arial" w:hAnsi="Arial" w:cs="Arial"/>
          <w:sz w:val="28"/>
          <w:szCs w:val="28"/>
        </w:rPr>
        <w:t>mümkün olamam</w:t>
      </w:r>
      <w:r>
        <w:rPr>
          <w:rFonts w:ascii="Arial" w:hAnsi="Arial" w:cs="Arial"/>
          <w:sz w:val="28"/>
          <w:szCs w:val="28"/>
        </w:rPr>
        <w:t>aktadır. Bu d</w:t>
      </w:r>
      <w:r w:rsidR="004C1B0E">
        <w:rPr>
          <w:rFonts w:ascii="Arial" w:hAnsi="Arial" w:cs="Arial"/>
          <w:sz w:val="28"/>
          <w:szCs w:val="28"/>
        </w:rPr>
        <w:t>urumda</w:t>
      </w:r>
      <w:r>
        <w:rPr>
          <w:rFonts w:ascii="Arial" w:hAnsi="Arial" w:cs="Arial"/>
          <w:sz w:val="28"/>
          <w:szCs w:val="28"/>
        </w:rPr>
        <w:t xml:space="preserve"> halkımızın yargıya olan güveninin zaman içerisinde azalma ihtimali bulunduğunun farkındayız. </w:t>
      </w:r>
      <w:r w:rsidR="004C1B0E">
        <w:rPr>
          <w:rFonts w:ascii="Arial" w:hAnsi="Arial" w:cs="Arial"/>
          <w:sz w:val="28"/>
          <w:szCs w:val="28"/>
        </w:rPr>
        <w:t xml:space="preserve">Bu neticenin çıkmasında rolü olanları, bilhassa değişikliğin </w:t>
      </w:r>
      <w:r w:rsidR="004C1B0E">
        <w:rPr>
          <w:rFonts w:ascii="Arial" w:hAnsi="Arial" w:cs="Arial"/>
          <w:sz w:val="28"/>
          <w:szCs w:val="28"/>
        </w:rPr>
        <w:lastRenderedPageBreak/>
        <w:t xml:space="preserve">geçmemesi için çalışanları yadırgadığımı, </w:t>
      </w:r>
      <w:r w:rsidR="00AD54A4">
        <w:rPr>
          <w:rFonts w:ascii="Arial" w:hAnsi="Arial" w:cs="Arial"/>
          <w:sz w:val="28"/>
          <w:szCs w:val="28"/>
        </w:rPr>
        <w:t xml:space="preserve">aleyhe çalışanların niyetlerinin ne olduğunu sorguladığımı </w:t>
      </w:r>
      <w:r w:rsidR="004C1B0E">
        <w:rPr>
          <w:rFonts w:ascii="Arial" w:hAnsi="Arial" w:cs="Arial"/>
          <w:sz w:val="28"/>
          <w:szCs w:val="28"/>
        </w:rPr>
        <w:t>açık yüreklilikle ifade etmek isterim.</w:t>
      </w:r>
    </w:p>
    <w:p w:rsidR="0070678B" w:rsidRDefault="002530AD" w:rsidP="0059107B">
      <w:pPr>
        <w:spacing w:line="360" w:lineRule="auto"/>
        <w:rPr>
          <w:rFonts w:ascii="Arial" w:hAnsi="Arial" w:cs="Arial"/>
          <w:sz w:val="28"/>
          <w:szCs w:val="28"/>
        </w:rPr>
      </w:pPr>
      <w:r>
        <w:rPr>
          <w:rFonts w:ascii="Arial" w:hAnsi="Arial" w:cs="Arial"/>
          <w:sz w:val="28"/>
          <w:szCs w:val="28"/>
        </w:rPr>
        <w:tab/>
      </w:r>
    </w:p>
    <w:p w:rsidR="002530AD" w:rsidRDefault="0070678B" w:rsidP="0059107B">
      <w:pPr>
        <w:spacing w:line="360" w:lineRule="auto"/>
        <w:rPr>
          <w:rFonts w:ascii="Arial" w:hAnsi="Arial" w:cs="Arial"/>
          <w:sz w:val="28"/>
          <w:szCs w:val="28"/>
        </w:rPr>
      </w:pPr>
      <w:r>
        <w:rPr>
          <w:rFonts w:ascii="Arial" w:hAnsi="Arial" w:cs="Arial"/>
          <w:sz w:val="28"/>
          <w:szCs w:val="28"/>
        </w:rPr>
        <w:t xml:space="preserve">      </w:t>
      </w:r>
      <w:r w:rsidR="002530AD">
        <w:rPr>
          <w:rFonts w:ascii="Arial" w:hAnsi="Arial" w:cs="Arial"/>
          <w:sz w:val="28"/>
          <w:szCs w:val="28"/>
        </w:rPr>
        <w:t>Davalar ne kadar süratli</w:t>
      </w:r>
      <w:r>
        <w:rPr>
          <w:rFonts w:ascii="Arial" w:hAnsi="Arial" w:cs="Arial"/>
          <w:sz w:val="28"/>
          <w:szCs w:val="28"/>
        </w:rPr>
        <w:t xml:space="preserve"> </w:t>
      </w:r>
      <w:r w:rsidR="002530AD">
        <w:rPr>
          <w:rFonts w:ascii="Arial" w:hAnsi="Arial" w:cs="Arial"/>
          <w:sz w:val="28"/>
          <w:szCs w:val="28"/>
        </w:rPr>
        <w:t>dinlenir, kararlar yazılır ve neticelenirse de icranın çalışmadığı bir ortamda veya mazbataların işlem görmediği bir ortamda adaletin sağla</w:t>
      </w:r>
      <w:r>
        <w:rPr>
          <w:rFonts w:ascii="Arial" w:hAnsi="Arial" w:cs="Arial"/>
          <w:sz w:val="28"/>
          <w:szCs w:val="28"/>
        </w:rPr>
        <w:t>n</w:t>
      </w:r>
      <w:r w:rsidR="002530AD">
        <w:rPr>
          <w:rFonts w:ascii="Arial" w:hAnsi="Arial" w:cs="Arial"/>
          <w:sz w:val="28"/>
          <w:szCs w:val="28"/>
        </w:rPr>
        <w:t>dığını söylemeye olanak yoktur.</w:t>
      </w:r>
    </w:p>
    <w:p w:rsidR="002530AD" w:rsidRDefault="002530AD" w:rsidP="0059107B">
      <w:pPr>
        <w:spacing w:line="360" w:lineRule="auto"/>
        <w:rPr>
          <w:rFonts w:ascii="Arial" w:hAnsi="Arial" w:cs="Arial"/>
          <w:sz w:val="28"/>
          <w:szCs w:val="28"/>
        </w:rPr>
      </w:pPr>
    </w:p>
    <w:p w:rsidR="00CE139D" w:rsidRDefault="00C05CA0" w:rsidP="0059107B">
      <w:pPr>
        <w:spacing w:line="360" w:lineRule="auto"/>
        <w:rPr>
          <w:rFonts w:ascii="Arial" w:hAnsi="Arial" w:cs="Arial"/>
          <w:sz w:val="28"/>
          <w:szCs w:val="28"/>
        </w:rPr>
      </w:pPr>
      <w:r>
        <w:rPr>
          <w:rFonts w:ascii="Arial" w:hAnsi="Arial" w:cs="Arial"/>
          <w:sz w:val="28"/>
          <w:szCs w:val="28"/>
        </w:rPr>
        <w:t xml:space="preserve">   1.9.2023 tarihine kadar neticelenen 3106 icranın  73’ü kısmen 177’isi tamamen icra edilmiş, 421’i tamamen ödenmiştir.   Bu da bize dosyalanan icralardan % 21.6 ‘sının hükümlü borçluya bir</w:t>
      </w:r>
      <w:r w:rsidR="00AD54A4">
        <w:rPr>
          <w:rFonts w:ascii="Arial" w:hAnsi="Arial" w:cs="Arial"/>
          <w:sz w:val="28"/>
          <w:szCs w:val="28"/>
        </w:rPr>
        <w:t xml:space="preserve"> tahsilat</w:t>
      </w:r>
      <w:r>
        <w:rPr>
          <w:rFonts w:ascii="Arial" w:hAnsi="Arial" w:cs="Arial"/>
          <w:sz w:val="28"/>
          <w:szCs w:val="28"/>
        </w:rPr>
        <w:t xml:space="preserve"> getirdiğini göster</w:t>
      </w:r>
      <w:r w:rsidR="00AD54A4">
        <w:rPr>
          <w:rFonts w:ascii="Arial" w:hAnsi="Arial" w:cs="Arial"/>
          <w:sz w:val="28"/>
          <w:szCs w:val="28"/>
        </w:rPr>
        <w:t>mekted</w:t>
      </w:r>
      <w:r>
        <w:rPr>
          <w:rFonts w:ascii="Arial" w:hAnsi="Arial" w:cs="Arial"/>
          <w:sz w:val="28"/>
          <w:szCs w:val="28"/>
        </w:rPr>
        <w:t xml:space="preserve">ir. Poliste ise 1.9.2023 tarihinde 21,436 hukuk mazbatası 15587 ceza mazbatası beklemektedir. Davasını kazanan kişi icra yapılmadıktan  veya mazbata tahsil edilmedikten sonra başarısının semeresini eline almamış olur, tatmin olmaz ve bu koşullarda </w:t>
      </w:r>
      <w:r w:rsidR="00AD54A4">
        <w:rPr>
          <w:rFonts w:ascii="Arial" w:hAnsi="Arial" w:cs="Arial"/>
          <w:sz w:val="28"/>
          <w:szCs w:val="28"/>
        </w:rPr>
        <w:t xml:space="preserve">doğal olarak </w:t>
      </w:r>
      <w:r>
        <w:rPr>
          <w:rFonts w:ascii="Arial" w:hAnsi="Arial" w:cs="Arial"/>
          <w:sz w:val="28"/>
          <w:szCs w:val="28"/>
        </w:rPr>
        <w:t>yargıya güveni azalır.</w:t>
      </w:r>
      <w:r w:rsidR="00CE139D">
        <w:rPr>
          <w:rFonts w:ascii="Arial" w:hAnsi="Arial" w:cs="Arial"/>
          <w:sz w:val="28"/>
          <w:szCs w:val="28"/>
        </w:rPr>
        <w:tab/>
        <w:t xml:space="preserve">KKTC’de sistem ise </w:t>
      </w:r>
      <w:r w:rsidR="00AD54A4">
        <w:rPr>
          <w:rFonts w:ascii="Arial" w:hAnsi="Arial" w:cs="Arial"/>
          <w:sz w:val="28"/>
          <w:szCs w:val="28"/>
        </w:rPr>
        <w:t xml:space="preserve">maalesef </w:t>
      </w:r>
      <w:r w:rsidR="00CE139D" w:rsidRPr="00AD54A4">
        <w:rPr>
          <w:rFonts w:ascii="Arial" w:hAnsi="Arial" w:cs="Arial"/>
          <w:color w:val="000000" w:themeColor="text1"/>
          <w:sz w:val="28"/>
          <w:szCs w:val="28"/>
        </w:rPr>
        <w:t xml:space="preserve">mazbata </w:t>
      </w:r>
      <w:r w:rsidR="004C1B0E" w:rsidRPr="00AD54A4">
        <w:rPr>
          <w:rFonts w:ascii="Arial" w:hAnsi="Arial" w:cs="Arial"/>
          <w:color w:val="000000" w:themeColor="text1"/>
          <w:sz w:val="28"/>
          <w:szCs w:val="28"/>
        </w:rPr>
        <w:t>tahsilini geciktirmeye</w:t>
      </w:r>
      <w:r w:rsidR="0070678B">
        <w:rPr>
          <w:rFonts w:ascii="Arial" w:hAnsi="Arial" w:cs="Arial"/>
          <w:color w:val="000000" w:themeColor="text1"/>
          <w:sz w:val="28"/>
          <w:szCs w:val="28"/>
        </w:rPr>
        <w:t xml:space="preserve"> </w:t>
      </w:r>
      <w:r w:rsidR="009F410F">
        <w:rPr>
          <w:rFonts w:ascii="Arial" w:hAnsi="Arial" w:cs="Arial"/>
          <w:sz w:val="28"/>
          <w:szCs w:val="28"/>
        </w:rPr>
        <w:t xml:space="preserve">ve bu konuda adaletsizliklerin </w:t>
      </w:r>
      <w:r w:rsidR="004C1B0E">
        <w:rPr>
          <w:rFonts w:ascii="Arial" w:hAnsi="Arial" w:cs="Arial"/>
          <w:sz w:val="28"/>
          <w:szCs w:val="28"/>
        </w:rPr>
        <w:t xml:space="preserve">meydana gelmesine </w:t>
      </w:r>
      <w:r w:rsidR="00CE139D">
        <w:rPr>
          <w:rFonts w:ascii="Arial" w:hAnsi="Arial" w:cs="Arial"/>
          <w:sz w:val="28"/>
          <w:szCs w:val="28"/>
        </w:rPr>
        <w:t>yönelik</w:t>
      </w:r>
      <w:r w:rsidR="004C1B0E">
        <w:rPr>
          <w:rFonts w:ascii="Arial" w:hAnsi="Arial" w:cs="Arial"/>
          <w:sz w:val="28"/>
          <w:szCs w:val="28"/>
        </w:rPr>
        <w:t xml:space="preserve">  çalışmaktadır</w:t>
      </w:r>
      <w:r w:rsidR="00CE139D">
        <w:rPr>
          <w:rFonts w:ascii="Arial" w:hAnsi="Arial" w:cs="Arial"/>
          <w:sz w:val="28"/>
          <w:szCs w:val="28"/>
        </w:rPr>
        <w:t>.</w:t>
      </w:r>
    </w:p>
    <w:p w:rsidR="00CE139D" w:rsidRDefault="00CE139D" w:rsidP="0059107B">
      <w:pPr>
        <w:spacing w:line="360" w:lineRule="auto"/>
        <w:rPr>
          <w:rFonts w:ascii="Arial" w:hAnsi="Arial" w:cs="Arial"/>
          <w:sz w:val="28"/>
          <w:szCs w:val="28"/>
        </w:rPr>
      </w:pPr>
    </w:p>
    <w:p w:rsidR="00CE139D" w:rsidRDefault="00CE139D" w:rsidP="0059107B">
      <w:pPr>
        <w:spacing w:line="360" w:lineRule="auto"/>
        <w:rPr>
          <w:rFonts w:ascii="Arial" w:hAnsi="Arial" w:cs="Arial"/>
          <w:sz w:val="28"/>
          <w:szCs w:val="28"/>
        </w:rPr>
      </w:pPr>
      <w:r>
        <w:rPr>
          <w:rFonts w:ascii="Arial" w:hAnsi="Arial" w:cs="Arial"/>
          <w:sz w:val="28"/>
          <w:szCs w:val="28"/>
        </w:rPr>
        <w:tab/>
        <w:t>Polisin mazbata konusunda daha fazla gayret göstermesi gerekmektedir. Esasen Polis Genel Müdürlüğünün görevi mazbata çıkan kişiyi cezaevine götürmektir, para tahsil etmek değildir.</w:t>
      </w:r>
      <w:r w:rsidR="002D4818">
        <w:rPr>
          <w:rFonts w:ascii="Arial" w:hAnsi="Arial" w:cs="Arial"/>
          <w:sz w:val="28"/>
          <w:szCs w:val="28"/>
        </w:rPr>
        <w:t xml:space="preserve">  P</w:t>
      </w:r>
      <w:r>
        <w:rPr>
          <w:rFonts w:ascii="Arial" w:hAnsi="Arial" w:cs="Arial"/>
          <w:sz w:val="28"/>
          <w:szCs w:val="28"/>
        </w:rPr>
        <w:t xml:space="preserve">ara tahsilatı </w:t>
      </w:r>
      <w:r w:rsidR="00AD54A4">
        <w:rPr>
          <w:rFonts w:ascii="Arial" w:hAnsi="Arial" w:cs="Arial"/>
          <w:sz w:val="28"/>
          <w:szCs w:val="28"/>
        </w:rPr>
        <w:t xml:space="preserve">ise  </w:t>
      </w:r>
      <w:r w:rsidR="0070678B">
        <w:rPr>
          <w:rFonts w:ascii="Arial" w:hAnsi="Arial" w:cs="Arial"/>
          <w:sz w:val="28"/>
          <w:szCs w:val="28"/>
        </w:rPr>
        <w:t xml:space="preserve">o </w:t>
      </w:r>
      <w:r w:rsidR="00AD54A4">
        <w:rPr>
          <w:rFonts w:ascii="Arial" w:hAnsi="Arial" w:cs="Arial"/>
          <w:sz w:val="28"/>
          <w:szCs w:val="28"/>
        </w:rPr>
        <w:t>safhada cezaevinde yapılmalıdır. Bu sistem</w:t>
      </w:r>
      <w:r>
        <w:rPr>
          <w:rFonts w:ascii="Arial" w:hAnsi="Arial" w:cs="Arial"/>
          <w:sz w:val="28"/>
          <w:szCs w:val="28"/>
        </w:rPr>
        <w:t xml:space="preserve">in </w:t>
      </w:r>
      <w:r w:rsidR="00AD54A4">
        <w:rPr>
          <w:rFonts w:ascii="Arial" w:hAnsi="Arial" w:cs="Arial"/>
          <w:sz w:val="28"/>
          <w:szCs w:val="28"/>
        </w:rPr>
        <w:t xml:space="preserve"> düzgün  çalışması için </w:t>
      </w:r>
      <w:r>
        <w:rPr>
          <w:rFonts w:ascii="Arial" w:hAnsi="Arial" w:cs="Arial"/>
          <w:sz w:val="28"/>
          <w:szCs w:val="28"/>
        </w:rPr>
        <w:t>cezevinde</w:t>
      </w:r>
      <w:r w:rsidR="00AD54A4">
        <w:rPr>
          <w:rFonts w:ascii="Arial" w:hAnsi="Arial" w:cs="Arial"/>
          <w:sz w:val="28"/>
          <w:szCs w:val="28"/>
        </w:rPr>
        <w:t xml:space="preserve"> gerekli tertibatın bir an önce alınası gerekir.(</w:t>
      </w:r>
      <w:r w:rsidR="001622DC">
        <w:rPr>
          <w:rFonts w:ascii="Arial" w:hAnsi="Arial" w:cs="Arial"/>
          <w:sz w:val="28"/>
          <w:szCs w:val="28"/>
        </w:rPr>
        <w:t xml:space="preserve"> Fasıl 155 madde 125.</w:t>
      </w:r>
      <w:r w:rsidR="00AD54A4">
        <w:rPr>
          <w:rFonts w:ascii="Arial" w:hAnsi="Arial" w:cs="Arial"/>
          <w:sz w:val="28"/>
          <w:szCs w:val="28"/>
        </w:rPr>
        <w:t>)</w:t>
      </w:r>
    </w:p>
    <w:p w:rsidR="00CE139D" w:rsidRDefault="00CE139D" w:rsidP="0059107B">
      <w:pPr>
        <w:spacing w:line="360" w:lineRule="auto"/>
        <w:rPr>
          <w:rFonts w:ascii="Arial" w:hAnsi="Arial" w:cs="Arial"/>
          <w:sz w:val="28"/>
          <w:szCs w:val="28"/>
        </w:rPr>
      </w:pPr>
    </w:p>
    <w:p w:rsidR="00CE139D" w:rsidRDefault="00CE139D" w:rsidP="0059107B">
      <w:pPr>
        <w:spacing w:line="360" w:lineRule="auto"/>
        <w:rPr>
          <w:rFonts w:ascii="Arial" w:hAnsi="Arial" w:cs="Arial"/>
          <w:sz w:val="28"/>
          <w:szCs w:val="28"/>
        </w:rPr>
      </w:pPr>
      <w:r>
        <w:rPr>
          <w:rFonts w:ascii="Arial" w:hAnsi="Arial" w:cs="Arial"/>
          <w:sz w:val="28"/>
          <w:szCs w:val="28"/>
        </w:rPr>
        <w:tab/>
        <w:t>İcranın kolaylaştırılması için Fasıl 6 tadil edilmiş ancak yasa ile ilgili Anayasa Mahkemesi</w:t>
      </w:r>
      <w:r w:rsidR="004D1C8A">
        <w:rPr>
          <w:rFonts w:ascii="Arial" w:hAnsi="Arial" w:cs="Arial"/>
          <w:sz w:val="28"/>
          <w:szCs w:val="28"/>
        </w:rPr>
        <w:t>ne</w:t>
      </w:r>
      <w:r>
        <w:rPr>
          <w:rFonts w:ascii="Arial" w:hAnsi="Arial" w:cs="Arial"/>
          <w:sz w:val="28"/>
          <w:szCs w:val="28"/>
        </w:rPr>
        <w:t xml:space="preserve"> iptal davası ikame edildiği için yasa altında hazırlanması gereken tüzük </w:t>
      </w:r>
      <w:r w:rsidR="004B57D2">
        <w:rPr>
          <w:rFonts w:ascii="Arial" w:hAnsi="Arial" w:cs="Arial"/>
          <w:sz w:val="28"/>
          <w:szCs w:val="28"/>
        </w:rPr>
        <w:t xml:space="preserve">Yüksek Mahkeme tarafından  </w:t>
      </w:r>
      <w:r>
        <w:rPr>
          <w:rFonts w:ascii="Arial" w:hAnsi="Arial" w:cs="Arial"/>
          <w:sz w:val="28"/>
          <w:szCs w:val="28"/>
        </w:rPr>
        <w:t xml:space="preserve">hazırlanamamış ve yeni yasanın getirdiği yenilikler gerektiği gibi </w:t>
      </w:r>
      <w:r>
        <w:rPr>
          <w:rFonts w:ascii="Arial" w:hAnsi="Arial" w:cs="Arial"/>
          <w:sz w:val="28"/>
          <w:szCs w:val="28"/>
        </w:rPr>
        <w:lastRenderedPageBreak/>
        <w:t>kullanılama</w:t>
      </w:r>
      <w:r w:rsidR="004B57D2">
        <w:rPr>
          <w:rFonts w:ascii="Arial" w:hAnsi="Arial" w:cs="Arial"/>
          <w:sz w:val="28"/>
          <w:szCs w:val="28"/>
        </w:rPr>
        <w:t>mış</w:t>
      </w:r>
      <w:r>
        <w:rPr>
          <w:rFonts w:ascii="Arial" w:hAnsi="Arial" w:cs="Arial"/>
          <w:sz w:val="28"/>
          <w:szCs w:val="28"/>
        </w:rPr>
        <w:t>tır.  Bu adli yılda bu</w:t>
      </w:r>
      <w:r w:rsidR="0070678B">
        <w:rPr>
          <w:rFonts w:ascii="Arial" w:hAnsi="Arial" w:cs="Arial"/>
          <w:sz w:val="28"/>
          <w:szCs w:val="28"/>
        </w:rPr>
        <w:t xml:space="preserve"> </w:t>
      </w:r>
      <w:r>
        <w:rPr>
          <w:rFonts w:ascii="Arial" w:hAnsi="Arial" w:cs="Arial"/>
          <w:sz w:val="28"/>
          <w:szCs w:val="28"/>
        </w:rPr>
        <w:t xml:space="preserve"> Anayasa Mahkemesi davasının  neticelenmesi, tüzüğün geçirilmesi ve icrada  yeni yöntemlerin kullanımın</w:t>
      </w:r>
      <w:r w:rsidR="004B57D2">
        <w:rPr>
          <w:rFonts w:ascii="Arial" w:hAnsi="Arial" w:cs="Arial"/>
          <w:sz w:val="28"/>
          <w:szCs w:val="28"/>
        </w:rPr>
        <w:t xml:space="preserve">ın mümkün olduğu döneme </w:t>
      </w:r>
      <w:r>
        <w:rPr>
          <w:rFonts w:ascii="Arial" w:hAnsi="Arial" w:cs="Arial"/>
          <w:sz w:val="28"/>
          <w:szCs w:val="28"/>
        </w:rPr>
        <w:t xml:space="preserve"> geç</w:t>
      </w:r>
      <w:r w:rsidR="004D1C8A">
        <w:rPr>
          <w:rFonts w:ascii="Arial" w:hAnsi="Arial" w:cs="Arial"/>
          <w:sz w:val="28"/>
          <w:szCs w:val="28"/>
        </w:rPr>
        <w:t>il</w:t>
      </w:r>
      <w:r>
        <w:rPr>
          <w:rFonts w:ascii="Arial" w:hAnsi="Arial" w:cs="Arial"/>
          <w:sz w:val="28"/>
          <w:szCs w:val="28"/>
        </w:rPr>
        <w:t>ebilmesini dilerim.</w:t>
      </w:r>
    </w:p>
    <w:p w:rsidR="00CE139D" w:rsidRDefault="00CE139D" w:rsidP="0059107B">
      <w:pPr>
        <w:spacing w:line="360" w:lineRule="auto"/>
        <w:rPr>
          <w:rFonts w:ascii="Arial" w:hAnsi="Arial" w:cs="Arial"/>
          <w:sz w:val="28"/>
          <w:szCs w:val="28"/>
        </w:rPr>
      </w:pPr>
    </w:p>
    <w:p w:rsidR="00CE139D" w:rsidRDefault="00CE139D" w:rsidP="0059107B">
      <w:pPr>
        <w:spacing w:line="360" w:lineRule="auto"/>
        <w:rPr>
          <w:rFonts w:ascii="Arial" w:hAnsi="Arial" w:cs="Arial"/>
          <w:sz w:val="28"/>
          <w:szCs w:val="28"/>
        </w:rPr>
      </w:pPr>
      <w:r>
        <w:rPr>
          <w:rFonts w:ascii="Arial" w:hAnsi="Arial" w:cs="Arial"/>
          <w:sz w:val="28"/>
          <w:szCs w:val="28"/>
        </w:rPr>
        <w:tab/>
        <w:t>Tebliğ ve icra</w:t>
      </w:r>
      <w:r w:rsidR="0070678B">
        <w:rPr>
          <w:rFonts w:ascii="Arial" w:hAnsi="Arial" w:cs="Arial"/>
          <w:sz w:val="28"/>
          <w:szCs w:val="28"/>
        </w:rPr>
        <w:t>nın</w:t>
      </w:r>
      <w:r>
        <w:rPr>
          <w:rFonts w:ascii="Arial" w:hAnsi="Arial" w:cs="Arial"/>
          <w:sz w:val="28"/>
          <w:szCs w:val="28"/>
        </w:rPr>
        <w:t xml:space="preserve"> arzu edilir seviyeye ulaşma</w:t>
      </w:r>
      <w:r w:rsidR="004D1C8A">
        <w:rPr>
          <w:rFonts w:ascii="Arial" w:hAnsi="Arial" w:cs="Arial"/>
          <w:sz w:val="28"/>
          <w:szCs w:val="28"/>
        </w:rPr>
        <w:t>s</w:t>
      </w:r>
      <w:r>
        <w:rPr>
          <w:rFonts w:ascii="Arial" w:hAnsi="Arial" w:cs="Arial"/>
          <w:sz w:val="28"/>
          <w:szCs w:val="28"/>
        </w:rPr>
        <w:t>ı</w:t>
      </w:r>
      <w:r w:rsidR="004D1C8A">
        <w:rPr>
          <w:rFonts w:ascii="Arial" w:hAnsi="Arial" w:cs="Arial"/>
          <w:sz w:val="28"/>
          <w:szCs w:val="28"/>
        </w:rPr>
        <w:t xml:space="preserve"> için çaba gösterilmektedir. Umarım gerek tebliğ gerekse icra sorunları erken bir zamanda çözülür. Aksi takdirde geçmişte tartışıldığı gibi tebliğ ve icranın özelleştirilmesinin tekrar gündeme gelmesi söz konusu olabilir.</w:t>
      </w:r>
    </w:p>
    <w:p w:rsidR="00813048" w:rsidRDefault="00CE139D" w:rsidP="0059107B">
      <w:pPr>
        <w:spacing w:line="360" w:lineRule="auto"/>
        <w:rPr>
          <w:rFonts w:ascii="Arial" w:hAnsi="Arial" w:cs="Arial"/>
          <w:sz w:val="28"/>
          <w:szCs w:val="28"/>
        </w:rPr>
      </w:pPr>
      <w:r>
        <w:rPr>
          <w:rFonts w:ascii="Arial" w:hAnsi="Arial" w:cs="Arial"/>
          <w:sz w:val="28"/>
          <w:szCs w:val="28"/>
        </w:rPr>
        <w:tab/>
      </w:r>
    </w:p>
    <w:p w:rsidR="00813048" w:rsidRDefault="00813048" w:rsidP="00995C82">
      <w:pPr>
        <w:spacing w:line="360" w:lineRule="auto"/>
        <w:rPr>
          <w:rFonts w:ascii="Arial" w:hAnsi="Arial" w:cs="Arial"/>
          <w:sz w:val="28"/>
          <w:szCs w:val="28"/>
        </w:rPr>
      </w:pPr>
      <w:r>
        <w:rPr>
          <w:rFonts w:ascii="Arial" w:hAnsi="Arial" w:cs="Arial"/>
          <w:sz w:val="28"/>
          <w:szCs w:val="28"/>
        </w:rPr>
        <w:tab/>
      </w:r>
      <w:r w:rsidR="004B57D2">
        <w:rPr>
          <w:rFonts w:ascii="Arial" w:hAnsi="Arial" w:cs="Arial"/>
          <w:sz w:val="28"/>
          <w:szCs w:val="28"/>
        </w:rPr>
        <w:t>Daha genel konulara geçecek olursam , ü</w:t>
      </w:r>
      <w:r w:rsidR="00995C82">
        <w:rPr>
          <w:rFonts w:ascii="Arial" w:hAnsi="Arial" w:cs="Arial"/>
          <w:sz w:val="28"/>
          <w:szCs w:val="28"/>
        </w:rPr>
        <w:t>lkemizde en büyük sorunlardan bir tanesinin kural tanımama olduğunu rahatlıkla söyleyebilirim. Bu kişilerin günlük hayatlarında trafikte araba kullanma, gelişigüzel park etme alışkanlıklarından , yola çöp atma , inşaat atıklarının ve de çöpün gelişigüzel  çevreye kirlilik oluşturacak şekilde bırakılmasında</w:t>
      </w:r>
      <w:r w:rsidR="004B57D2">
        <w:rPr>
          <w:rFonts w:ascii="Arial" w:hAnsi="Arial" w:cs="Arial"/>
          <w:sz w:val="28"/>
          <w:szCs w:val="28"/>
        </w:rPr>
        <w:t xml:space="preserve">n kural tanımaz oldukları </w:t>
      </w:r>
      <w:r w:rsidR="00995C82">
        <w:rPr>
          <w:rFonts w:ascii="Arial" w:hAnsi="Arial" w:cs="Arial"/>
          <w:sz w:val="28"/>
          <w:szCs w:val="28"/>
        </w:rPr>
        <w:t xml:space="preserve"> görülmektedir. Maalesef  bu tür hareketlere karşı gerekli denetim olmadığı gibi </w:t>
      </w:r>
      <w:r w:rsidR="004B57D2">
        <w:rPr>
          <w:rFonts w:ascii="Arial" w:hAnsi="Arial" w:cs="Arial"/>
          <w:sz w:val="28"/>
          <w:szCs w:val="28"/>
        </w:rPr>
        <w:t>k</w:t>
      </w:r>
      <w:r w:rsidR="00995C82">
        <w:rPr>
          <w:rFonts w:ascii="Arial" w:hAnsi="Arial" w:cs="Arial"/>
          <w:sz w:val="28"/>
          <w:szCs w:val="28"/>
        </w:rPr>
        <w:t xml:space="preserve">uralsız davranan kişinin tesbiti yapılmamakta, yapılsa da  caydırıcı müeyyide uygulanmamaktadır. </w:t>
      </w:r>
      <w:r w:rsidR="004B57D2">
        <w:rPr>
          <w:rFonts w:ascii="Arial" w:hAnsi="Arial" w:cs="Arial"/>
          <w:sz w:val="28"/>
          <w:szCs w:val="28"/>
        </w:rPr>
        <w:t>Bilhassa çevre konularında belki de ülkemize toplum hizmeti yapma cezası/müeyyidesinin uygulanma zamanı gelmiştir. Çöp konusu ile ilgili suç işleyen bir kişiye belirlenecek bir süre de sokak süpürme/alan temizleme  cezası bu tür suçları ciidi bir şekilde ülkemizde azaltabilir düşüncesindeyim .</w:t>
      </w:r>
    </w:p>
    <w:p w:rsidR="00995C82" w:rsidRDefault="00995C82" w:rsidP="00995C82">
      <w:pPr>
        <w:spacing w:line="360" w:lineRule="auto"/>
        <w:rPr>
          <w:rFonts w:ascii="Arial" w:hAnsi="Arial" w:cs="Arial"/>
          <w:sz w:val="28"/>
          <w:szCs w:val="28"/>
        </w:rPr>
      </w:pPr>
    </w:p>
    <w:p w:rsidR="00995C82" w:rsidRDefault="0070678B" w:rsidP="00995C82">
      <w:pPr>
        <w:spacing w:line="360" w:lineRule="auto"/>
        <w:rPr>
          <w:rFonts w:ascii="Arial" w:hAnsi="Arial" w:cs="Arial"/>
          <w:sz w:val="28"/>
          <w:szCs w:val="28"/>
        </w:rPr>
      </w:pPr>
      <w:r>
        <w:rPr>
          <w:rFonts w:ascii="Arial" w:hAnsi="Arial" w:cs="Arial"/>
          <w:sz w:val="28"/>
          <w:szCs w:val="28"/>
        </w:rPr>
        <w:t xml:space="preserve">          </w:t>
      </w:r>
      <w:r w:rsidR="004B57D2">
        <w:rPr>
          <w:rFonts w:ascii="Arial" w:hAnsi="Arial" w:cs="Arial"/>
          <w:sz w:val="28"/>
          <w:szCs w:val="28"/>
        </w:rPr>
        <w:t>Kural tanımama birtek halkın değil, idari mekanizmalarda da görülen bir sorundur. Y</w:t>
      </w:r>
      <w:r w:rsidR="00995C82">
        <w:rPr>
          <w:rFonts w:ascii="Arial" w:hAnsi="Arial" w:cs="Arial"/>
          <w:sz w:val="28"/>
          <w:szCs w:val="28"/>
        </w:rPr>
        <w:t>etkili kişilerin</w:t>
      </w:r>
      <w:r w:rsidR="00A12298">
        <w:rPr>
          <w:rFonts w:ascii="Arial" w:hAnsi="Arial" w:cs="Arial"/>
          <w:sz w:val="28"/>
          <w:szCs w:val="28"/>
        </w:rPr>
        <w:t xml:space="preserve">, kamuda </w:t>
      </w:r>
      <w:r w:rsidR="00995C82">
        <w:rPr>
          <w:rFonts w:ascii="Arial" w:hAnsi="Arial" w:cs="Arial"/>
          <w:sz w:val="28"/>
          <w:szCs w:val="28"/>
        </w:rPr>
        <w:t xml:space="preserve"> görevlilerin hukuk ihlallerinde bulundukları, kuralları herkese eşit şekilde uygul</w:t>
      </w:r>
      <w:r w:rsidR="00A12298">
        <w:rPr>
          <w:rFonts w:ascii="Arial" w:hAnsi="Arial" w:cs="Arial"/>
          <w:sz w:val="28"/>
          <w:szCs w:val="28"/>
        </w:rPr>
        <w:t>a</w:t>
      </w:r>
      <w:r w:rsidR="00995C82">
        <w:rPr>
          <w:rFonts w:ascii="Arial" w:hAnsi="Arial" w:cs="Arial"/>
          <w:sz w:val="28"/>
          <w:szCs w:val="28"/>
        </w:rPr>
        <w:t>madı</w:t>
      </w:r>
      <w:r w:rsidR="00A12298">
        <w:rPr>
          <w:rFonts w:ascii="Arial" w:hAnsi="Arial" w:cs="Arial"/>
          <w:sz w:val="28"/>
          <w:szCs w:val="28"/>
        </w:rPr>
        <w:t>kları,</w:t>
      </w:r>
      <w:r w:rsidR="00995C82">
        <w:rPr>
          <w:rFonts w:ascii="Arial" w:hAnsi="Arial" w:cs="Arial"/>
          <w:sz w:val="28"/>
          <w:szCs w:val="28"/>
        </w:rPr>
        <w:t xml:space="preserve"> bazı </w:t>
      </w:r>
      <w:r w:rsidR="00A12298">
        <w:rPr>
          <w:rFonts w:ascii="Arial" w:hAnsi="Arial" w:cs="Arial"/>
          <w:sz w:val="28"/>
          <w:szCs w:val="28"/>
        </w:rPr>
        <w:t xml:space="preserve">durumlarda </w:t>
      </w:r>
      <w:r w:rsidR="00995C82">
        <w:rPr>
          <w:rFonts w:ascii="Arial" w:hAnsi="Arial" w:cs="Arial"/>
          <w:sz w:val="28"/>
          <w:szCs w:val="28"/>
        </w:rPr>
        <w:t xml:space="preserve"> ise hiç uygulamadı</w:t>
      </w:r>
      <w:r w:rsidR="00A12298">
        <w:rPr>
          <w:rFonts w:ascii="Arial" w:hAnsi="Arial" w:cs="Arial"/>
          <w:sz w:val="28"/>
          <w:szCs w:val="28"/>
        </w:rPr>
        <w:t>kları</w:t>
      </w:r>
      <w:r w:rsidR="00995C82">
        <w:rPr>
          <w:rFonts w:ascii="Arial" w:hAnsi="Arial" w:cs="Arial"/>
          <w:sz w:val="28"/>
          <w:szCs w:val="28"/>
        </w:rPr>
        <w:t xml:space="preserve"> görülmektedir. </w:t>
      </w:r>
      <w:r w:rsidR="001A0B51">
        <w:rPr>
          <w:rFonts w:ascii="Arial" w:hAnsi="Arial" w:cs="Arial"/>
          <w:sz w:val="28"/>
          <w:szCs w:val="28"/>
        </w:rPr>
        <w:t xml:space="preserve">İstihdam şekillerinde, mesai mefhumunda bu tür davranışlar çok açıktan görülmektedir. </w:t>
      </w:r>
      <w:r w:rsidR="00A12298">
        <w:rPr>
          <w:rFonts w:ascii="Arial" w:hAnsi="Arial" w:cs="Arial"/>
          <w:sz w:val="28"/>
          <w:szCs w:val="28"/>
        </w:rPr>
        <w:t xml:space="preserve">Bir konuda Mahkeme kararı bulunmasına rağmen </w:t>
      </w:r>
      <w:r w:rsidR="001A0B51">
        <w:rPr>
          <w:rFonts w:ascii="Arial" w:hAnsi="Arial" w:cs="Arial"/>
          <w:sz w:val="28"/>
          <w:szCs w:val="28"/>
        </w:rPr>
        <w:lastRenderedPageBreak/>
        <w:t xml:space="preserve">idarenin </w:t>
      </w:r>
      <w:r w:rsidR="00A12298">
        <w:rPr>
          <w:rFonts w:ascii="Arial" w:hAnsi="Arial" w:cs="Arial"/>
          <w:sz w:val="28"/>
          <w:szCs w:val="28"/>
        </w:rPr>
        <w:t>benzeri konu</w:t>
      </w:r>
      <w:r w:rsidR="001A0B51">
        <w:rPr>
          <w:rFonts w:ascii="Arial" w:hAnsi="Arial" w:cs="Arial"/>
          <w:sz w:val="28"/>
          <w:szCs w:val="28"/>
        </w:rPr>
        <w:t>lar</w:t>
      </w:r>
      <w:r w:rsidR="00A12298">
        <w:rPr>
          <w:rFonts w:ascii="Arial" w:hAnsi="Arial" w:cs="Arial"/>
          <w:sz w:val="28"/>
          <w:szCs w:val="28"/>
        </w:rPr>
        <w:t xml:space="preserve">da ayni şekilde ısrarla </w:t>
      </w:r>
      <w:r w:rsidR="001A0B51">
        <w:rPr>
          <w:rFonts w:ascii="Arial" w:hAnsi="Arial" w:cs="Arial"/>
          <w:sz w:val="28"/>
          <w:szCs w:val="28"/>
        </w:rPr>
        <w:t xml:space="preserve">karar </w:t>
      </w:r>
      <w:r w:rsidR="00A12298">
        <w:rPr>
          <w:rFonts w:ascii="Arial" w:hAnsi="Arial" w:cs="Arial"/>
          <w:sz w:val="28"/>
          <w:szCs w:val="28"/>
        </w:rPr>
        <w:t>al</w:t>
      </w:r>
      <w:r w:rsidR="001A0B51">
        <w:rPr>
          <w:rFonts w:ascii="Arial" w:hAnsi="Arial" w:cs="Arial"/>
          <w:sz w:val="28"/>
          <w:szCs w:val="28"/>
        </w:rPr>
        <w:t>d</w:t>
      </w:r>
      <w:r w:rsidR="00A12298">
        <w:rPr>
          <w:rFonts w:ascii="Arial" w:hAnsi="Arial" w:cs="Arial"/>
          <w:sz w:val="28"/>
          <w:szCs w:val="28"/>
        </w:rPr>
        <w:t>ığ</w:t>
      </w:r>
      <w:r w:rsidR="001A0B51">
        <w:rPr>
          <w:rFonts w:ascii="Arial" w:hAnsi="Arial" w:cs="Arial"/>
          <w:sz w:val="28"/>
          <w:szCs w:val="28"/>
        </w:rPr>
        <w:t xml:space="preserve">ı  veya karar yokmuş gibi davrandığı da </w:t>
      </w:r>
      <w:r w:rsidR="00A12298">
        <w:rPr>
          <w:rFonts w:ascii="Arial" w:hAnsi="Arial" w:cs="Arial"/>
          <w:sz w:val="28"/>
          <w:szCs w:val="28"/>
        </w:rPr>
        <w:t xml:space="preserve"> görülen bir olgu</w:t>
      </w:r>
      <w:r w:rsidR="001A0B51">
        <w:rPr>
          <w:rFonts w:ascii="Arial" w:hAnsi="Arial" w:cs="Arial"/>
          <w:sz w:val="28"/>
          <w:szCs w:val="28"/>
        </w:rPr>
        <w:t>dur</w:t>
      </w:r>
      <w:r w:rsidR="00A12298">
        <w:rPr>
          <w:rFonts w:ascii="Arial" w:hAnsi="Arial" w:cs="Arial"/>
          <w:sz w:val="28"/>
          <w:szCs w:val="28"/>
        </w:rPr>
        <w:t>.</w:t>
      </w:r>
      <w:r>
        <w:rPr>
          <w:rFonts w:ascii="Arial" w:hAnsi="Arial" w:cs="Arial"/>
          <w:sz w:val="28"/>
          <w:szCs w:val="28"/>
        </w:rPr>
        <w:t xml:space="preserve"> </w:t>
      </w:r>
      <w:r w:rsidR="001A0B51">
        <w:rPr>
          <w:rFonts w:ascii="Arial" w:hAnsi="Arial" w:cs="Arial"/>
          <w:sz w:val="28"/>
          <w:szCs w:val="28"/>
        </w:rPr>
        <w:t>Bir örnek verilmesi gerekirse Anayasa Mahkemesi 100 metrelik kıyı şeridinin halka ulaşımının engellenemeyeceğine karar vermiştir. Bir yetkili aleyhine de mandamus emirnamesi isdar edilmi</w:t>
      </w:r>
      <w:r w:rsidR="004B57D2">
        <w:rPr>
          <w:rFonts w:ascii="Arial" w:hAnsi="Arial" w:cs="Arial"/>
          <w:sz w:val="28"/>
          <w:szCs w:val="28"/>
        </w:rPr>
        <w:t xml:space="preserve">ş olmasına rağmen halen böyle bir karar yokmuş gibi davranılmaktadır. </w:t>
      </w:r>
      <w:r w:rsidR="00A12298">
        <w:rPr>
          <w:rFonts w:ascii="Arial" w:hAnsi="Arial" w:cs="Arial"/>
          <w:sz w:val="28"/>
          <w:szCs w:val="28"/>
        </w:rPr>
        <w:t xml:space="preserve">Maalesef toplumda kişiler kuralların  kendileri dışında herkese uygulanması gerektiği </w:t>
      </w:r>
      <w:r w:rsidR="001A0B51">
        <w:rPr>
          <w:rFonts w:ascii="Arial" w:hAnsi="Arial" w:cs="Arial"/>
          <w:sz w:val="28"/>
          <w:szCs w:val="28"/>
        </w:rPr>
        <w:t xml:space="preserve">doğrultusunda bir görüş geliştirmişlerdir.  </w:t>
      </w:r>
      <w:r>
        <w:rPr>
          <w:rFonts w:ascii="Arial" w:hAnsi="Arial" w:cs="Arial"/>
          <w:sz w:val="28"/>
          <w:szCs w:val="28"/>
        </w:rPr>
        <w:t>K</w:t>
      </w:r>
      <w:r w:rsidR="004B57D2">
        <w:rPr>
          <w:rFonts w:ascii="Arial" w:hAnsi="Arial" w:cs="Arial"/>
          <w:sz w:val="28"/>
          <w:szCs w:val="28"/>
        </w:rPr>
        <w:t>işiler</w:t>
      </w:r>
      <w:r w:rsidR="00AD4F49">
        <w:rPr>
          <w:rFonts w:ascii="Arial" w:hAnsi="Arial" w:cs="Arial"/>
          <w:sz w:val="28"/>
          <w:szCs w:val="28"/>
        </w:rPr>
        <w:t xml:space="preserve"> kendi</w:t>
      </w:r>
      <w:r w:rsidR="004B57D2">
        <w:rPr>
          <w:rFonts w:ascii="Arial" w:hAnsi="Arial" w:cs="Arial"/>
          <w:sz w:val="28"/>
          <w:szCs w:val="28"/>
        </w:rPr>
        <w:t>leri</w:t>
      </w:r>
      <w:r w:rsidR="00AD4F49">
        <w:rPr>
          <w:rFonts w:ascii="Arial" w:hAnsi="Arial" w:cs="Arial"/>
          <w:sz w:val="28"/>
          <w:szCs w:val="28"/>
        </w:rPr>
        <w:t>ni kuralların üzerinde görmektedir</w:t>
      </w:r>
      <w:r w:rsidR="007348A0">
        <w:rPr>
          <w:rFonts w:ascii="Arial" w:hAnsi="Arial" w:cs="Arial"/>
          <w:sz w:val="28"/>
          <w:szCs w:val="28"/>
        </w:rPr>
        <w:t>ler</w:t>
      </w:r>
      <w:r w:rsidR="00AD4F49">
        <w:rPr>
          <w:rFonts w:ascii="Arial" w:hAnsi="Arial" w:cs="Arial"/>
          <w:sz w:val="28"/>
          <w:szCs w:val="28"/>
        </w:rPr>
        <w:t>.</w:t>
      </w:r>
      <w:r w:rsidR="001A0B51">
        <w:rPr>
          <w:rFonts w:ascii="Arial" w:hAnsi="Arial" w:cs="Arial"/>
          <w:sz w:val="28"/>
          <w:szCs w:val="28"/>
        </w:rPr>
        <w:t xml:space="preserve">Gerek hukuk davalarının, gerek ceza davalarının , gerekse idari davalarının sayısının azalmamasınıda en büyük neden </w:t>
      </w:r>
      <w:r w:rsidR="007348A0">
        <w:rPr>
          <w:rFonts w:ascii="Arial" w:hAnsi="Arial" w:cs="Arial"/>
          <w:sz w:val="28"/>
          <w:szCs w:val="28"/>
        </w:rPr>
        <w:t xml:space="preserve">de ülkemizde yaygın hale gelen </w:t>
      </w:r>
      <w:r w:rsidR="001A0B51">
        <w:rPr>
          <w:rFonts w:ascii="Arial" w:hAnsi="Arial" w:cs="Arial"/>
          <w:sz w:val="28"/>
          <w:szCs w:val="28"/>
        </w:rPr>
        <w:t>kural tanı</w:t>
      </w:r>
      <w:r w:rsidR="007348A0">
        <w:rPr>
          <w:rFonts w:ascii="Arial" w:hAnsi="Arial" w:cs="Arial"/>
          <w:sz w:val="28"/>
          <w:szCs w:val="28"/>
        </w:rPr>
        <w:t>ma</w:t>
      </w:r>
      <w:r w:rsidR="001A0B51">
        <w:rPr>
          <w:rFonts w:ascii="Arial" w:hAnsi="Arial" w:cs="Arial"/>
          <w:sz w:val="28"/>
          <w:szCs w:val="28"/>
        </w:rPr>
        <w:t xml:space="preserve">mazlıktır. </w:t>
      </w:r>
      <w:r w:rsidR="007348A0">
        <w:rPr>
          <w:rFonts w:ascii="Arial" w:hAnsi="Arial" w:cs="Arial"/>
          <w:sz w:val="28"/>
          <w:szCs w:val="28"/>
        </w:rPr>
        <w:t>B</w:t>
      </w:r>
      <w:r w:rsidR="001A0B51">
        <w:rPr>
          <w:rFonts w:ascii="Arial" w:hAnsi="Arial" w:cs="Arial"/>
          <w:sz w:val="28"/>
          <w:szCs w:val="28"/>
        </w:rPr>
        <w:t xml:space="preserve">ir ülkede kurallara , yasalara uyulması gerektiği </w:t>
      </w:r>
      <w:r w:rsidR="00AD4F49">
        <w:rPr>
          <w:rFonts w:ascii="Arial" w:hAnsi="Arial" w:cs="Arial"/>
          <w:sz w:val="28"/>
          <w:szCs w:val="28"/>
        </w:rPr>
        <w:t xml:space="preserve">küçük yaştan itibaren okullarda </w:t>
      </w:r>
      <w:r w:rsidR="007348A0">
        <w:rPr>
          <w:rFonts w:ascii="Arial" w:hAnsi="Arial" w:cs="Arial"/>
          <w:sz w:val="28"/>
          <w:szCs w:val="28"/>
        </w:rPr>
        <w:t xml:space="preserve">çocuklara </w:t>
      </w:r>
      <w:r w:rsidR="001A0B51">
        <w:rPr>
          <w:rFonts w:ascii="Arial" w:hAnsi="Arial" w:cs="Arial"/>
          <w:sz w:val="28"/>
          <w:szCs w:val="28"/>
        </w:rPr>
        <w:t>öğretilmelidir. Aksi takdirde kural tanımaz çocuklar, kural tanımayan yetişkinler olarak daha sonraki dönemleri bozan kişiler ol</w:t>
      </w:r>
      <w:r w:rsidR="007348A0">
        <w:rPr>
          <w:rFonts w:ascii="Arial" w:hAnsi="Arial" w:cs="Arial"/>
          <w:sz w:val="28"/>
          <w:szCs w:val="28"/>
        </w:rPr>
        <w:t>a</w:t>
      </w:r>
      <w:r w:rsidR="001A0B51">
        <w:rPr>
          <w:rFonts w:ascii="Arial" w:hAnsi="Arial" w:cs="Arial"/>
          <w:sz w:val="28"/>
          <w:szCs w:val="28"/>
        </w:rPr>
        <w:t>rak karşımıza çıkacaklardır.</w:t>
      </w:r>
    </w:p>
    <w:p w:rsidR="00AD4F49" w:rsidRDefault="00AD4F49" w:rsidP="00995C82">
      <w:pPr>
        <w:spacing w:line="360" w:lineRule="auto"/>
        <w:rPr>
          <w:rFonts w:ascii="Arial" w:hAnsi="Arial" w:cs="Arial"/>
          <w:sz w:val="28"/>
          <w:szCs w:val="28"/>
        </w:rPr>
      </w:pPr>
    </w:p>
    <w:p w:rsidR="00627367" w:rsidRDefault="00AD4F49" w:rsidP="00995C82">
      <w:pPr>
        <w:spacing w:line="360" w:lineRule="auto"/>
        <w:rPr>
          <w:rFonts w:ascii="Arial" w:hAnsi="Arial" w:cs="Arial"/>
          <w:sz w:val="28"/>
          <w:szCs w:val="28"/>
        </w:rPr>
      </w:pPr>
      <w:r>
        <w:rPr>
          <w:rFonts w:ascii="Arial" w:hAnsi="Arial" w:cs="Arial"/>
          <w:sz w:val="28"/>
          <w:szCs w:val="28"/>
        </w:rPr>
        <w:t xml:space="preserve">        Kural tanımamanın </w:t>
      </w:r>
      <w:r w:rsidR="007348A0">
        <w:rPr>
          <w:rFonts w:ascii="Arial" w:hAnsi="Arial" w:cs="Arial"/>
          <w:sz w:val="28"/>
          <w:szCs w:val="28"/>
        </w:rPr>
        <w:t xml:space="preserve">örnekleri </w:t>
      </w:r>
      <w:r>
        <w:rPr>
          <w:rFonts w:ascii="Arial" w:hAnsi="Arial" w:cs="Arial"/>
          <w:sz w:val="28"/>
          <w:szCs w:val="28"/>
        </w:rPr>
        <w:t xml:space="preserve"> Ağır Ceza Mahkemeleri</w:t>
      </w:r>
      <w:r w:rsidR="007348A0">
        <w:rPr>
          <w:rFonts w:ascii="Arial" w:hAnsi="Arial" w:cs="Arial"/>
          <w:sz w:val="28"/>
          <w:szCs w:val="28"/>
        </w:rPr>
        <w:t xml:space="preserve"> huzurundaki dava sayılarından da görülmektedir.  KKTC’de Ağır Ceza Mahkemelerinde</w:t>
      </w:r>
      <w:r>
        <w:rPr>
          <w:rFonts w:ascii="Arial" w:hAnsi="Arial" w:cs="Arial"/>
          <w:sz w:val="28"/>
          <w:szCs w:val="28"/>
        </w:rPr>
        <w:t xml:space="preserve"> yargılanan kişi sayısının 2020-2021 ve 2022 yıllarında belirli suçlar için  karşılaştırılması yapıldığında , tedbirsi</w:t>
      </w:r>
      <w:r w:rsidR="007348A0">
        <w:rPr>
          <w:rFonts w:ascii="Arial" w:hAnsi="Arial" w:cs="Arial"/>
          <w:sz w:val="28"/>
          <w:szCs w:val="28"/>
        </w:rPr>
        <w:t>z</w:t>
      </w:r>
      <w:r>
        <w:rPr>
          <w:rFonts w:ascii="Arial" w:hAnsi="Arial" w:cs="Arial"/>
          <w:sz w:val="28"/>
          <w:szCs w:val="28"/>
        </w:rPr>
        <w:t xml:space="preserve"> ve dikkatsiz bir fiil neticesi ölüme sebep olma suçu ile ilgili 2020’de 15 dava varken, bu sayının 2021 de 20, 2022</w:t>
      </w:r>
      <w:r w:rsidR="000D7086">
        <w:rPr>
          <w:rFonts w:ascii="Arial" w:hAnsi="Arial" w:cs="Arial"/>
          <w:sz w:val="28"/>
          <w:szCs w:val="28"/>
        </w:rPr>
        <w:t xml:space="preserve"> </w:t>
      </w:r>
      <w:r>
        <w:rPr>
          <w:rFonts w:ascii="Arial" w:hAnsi="Arial" w:cs="Arial"/>
          <w:sz w:val="28"/>
          <w:szCs w:val="28"/>
        </w:rPr>
        <w:t xml:space="preserve">de ise 33 olduğu görülmektedir. </w:t>
      </w:r>
    </w:p>
    <w:p w:rsidR="00627367" w:rsidRDefault="00627367" w:rsidP="00995C82">
      <w:pPr>
        <w:spacing w:line="360" w:lineRule="auto"/>
        <w:rPr>
          <w:rFonts w:ascii="Arial" w:hAnsi="Arial" w:cs="Arial"/>
          <w:sz w:val="28"/>
          <w:szCs w:val="28"/>
        </w:rPr>
      </w:pPr>
    </w:p>
    <w:p w:rsidR="00AD4F49" w:rsidRDefault="00627367" w:rsidP="00995C82">
      <w:pPr>
        <w:spacing w:line="360" w:lineRule="auto"/>
        <w:rPr>
          <w:rFonts w:ascii="Arial" w:hAnsi="Arial" w:cs="Arial"/>
          <w:sz w:val="28"/>
          <w:szCs w:val="28"/>
        </w:rPr>
      </w:pPr>
      <w:r>
        <w:rPr>
          <w:rFonts w:ascii="Arial" w:hAnsi="Arial" w:cs="Arial"/>
          <w:sz w:val="28"/>
          <w:szCs w:val="28"/>
        </w:rPr>
        <w:t xml:space="preserve">    Ağır ceza davaların çeşitlerine bakıldığı zaman dikkat çeken bir di</w:t>
      </w:r>
      <w:r w:rsidR="000D7086">
        <w:rPr>
          <w:rFonts w:ascii="Arial" w:hAnsi="Arial" w:cs="Arial"/>
          <w:sz w:val="28"/>
          <w:szCs w:val="28"/>
        </w:rPr>
        <w:t>ğ</w:t>
      </w:r>
      <w:r>
        <w:rPr>
          <w:rFonts w:ascii="Arial" w:hAnsi="Arial" w:cs="Arial"/>
          <w:sz w:val="28"/>
          <w:szCs w:val="28"/>
        </w:rPr>
        <w:t>er husus ise  c</w:t>
      </w:r>
      <w:r w:rsidR="00EE0955">
        <w:rPr>
          <w:rFonts w:ascii="Arial" w:hAnsi="Arial" w:cs="Arial"/>
          <w:sz w:val="28"/>
          <w:szCs w:val="28"/>
        </w:rPr>
        <w:t>insel tecavüz, ırza geçme, çocuğun cinsel istismarı, 16 yaşından küçük çocuğa cinsel taciz gibi suçlarda 2020</w:t>
      </w:r>
      <w:r w:rsidR="000D7086">
        <w:rPr>
          <w:rFonts w:ascii="Arial" w:hAnsi="Arial" w:cs="Arial"/>
          <w:sz w:val="28"/>
          <w:szCs w:val="28"/>
        </w:rPr>
        <w:t xml:space="preserve"> </w:t>
      </w:r>
      <w:r w:rsidR="00EE0955">
        <w:rPr>
          <w:rFonts w:ascii="Arial" w:hAnsi="Arial" w:cs="Arial"/>
          <w:sz w:val="28"/>
          <w:szCs w:val="28"/>
        </w:rPr>
        <w:t xml:space="preserve">de 38, </w:t>
      </w:r>
      <w:r w:rsidR="000D7086">
        <w:rPr>
          <w:rFonts w:ascii="Arial" w:hAnsi="Arial" w:cs="Arial"/>
          <w:sz w:val="28"/>
          <w:szCs w:val="28"/>
        </w:rPr>
        <w:t xml:space="preserve"> 2021 de</w:t>
      </w:r>
      <w:r w:rsidR="00EE0955">
        <w:rPr>
          <w:rFonts w:ascii="Arial" w:hAnsi="Arial" w:cs="Arial"/>
          <w:sz w:val="28"/>
          <w:szCs w:val="28"/>
        </w:rPr>
        <w:t xml:space="preserve"> 36 dava varken bu sayı</w:t>
      </w:r>
      <w:r>
        <w:rPr>
          <w:rFonts w:ascii="Arial" w:hAnsi="Arial" w:cs="Arial"/>
          <w:sz w:val="28"/>
          <w:szCs w:val="28"/>
        </w:rPr>
        <w:t>nın</w:t>
      </w:r>
      <w:r w:rsidR="00EE0955">
        <w:rPr>
          <w:rFonts w:ascii="Arial" w:hAnsi="Arial" w:cs="Arial"/>
          <w:sz w:val="28"/>
          <w:szCs w:val="28"/>
        </w:rPr>
        <w:t xml:space="preserve"> 2022</w:t>
      </w:r>
      <w:r>
        <w:rPr>
          <w:rFonts w:ascii="Arial" w:hAnsi="Arial" w:cs="Arial"/>
          <w:sz w:val="28"/>
          <w:szCs w:val="28"/>
        </w:rPr>
        <w:t xml:space="preserve"> de</w:t>
      </w:r>
      <w:r w:rsidR="00EE0955">
        <w:rPr>
          <w:rFonts w:ascii="Arial" w:hAnsi="Arial" w:cs="Arial"/>
          <w:sz w:val="28"/>
          <w:szCs w:val="28"/>
        </w:rPr>
        <w:t xml:space="preserve"> 63 ol</w:t>
      </w:r>
      <w:r>
        <w:rPr>
          <w:rFonts w:ascii="Arial" w:hAnsi="Arial" w:cs="Arial"/>
          <w:sz w:val="28"/>
          <w:szCs w:val="28"/>
        </w:rPr>
        <w:t>duğu</w:t>
      </w:r>
      <w:r w:rsidR="000D7086">
        <w:rPr>
          <w:rFonts w:ascii="Arial" w:hAnsi="Arial" w:cs="Arial"/>
          <w:sz w:val="28"/>
          <w:szCs w:val="28"/>
        </w:rPr>
        <w:t xml:space="preserve"> </w:t>
      </w:r>
      <w:r>
        <w:rPr>
          <w:rFonts w:ascii="Arial" w:hAnsi="Arial" w:cs="Arial"/>
          <w:sz w:val="28"/>
          <w:szCs w:val="28"/>
        </w:rPr>
        <w:t>görülür.</w:t>
      </w:r>
      <w:r w:rsidR="00EE0955">
        <w:rPr>
          <w:rFonts w:ascii="Arial" w:hAnsi="Arial" w:cs="Arial"/>
          <w:sz w:val="28"/>
          <w:szCs w:val="28"/>
        </w:rPr>
        <w:t xml:space="preserve"> Sahtekarlık suçları, yani resmi evrak sahteleme, sahte resmi belge düzenleme, başkasının kimliğine bürünme, sahte çek düzenleme, sahte banknot </w:t>
      </w:r>
      <w:r w:rsidR="00EE0955">
        <w:rPr>
          <w:rFonts w:ascii="Arial" w:hAnsi="Arial" w:cs="Arial"/>
          <w:sz w:val="28"/>
          <w:szCs w:val="28"/>
        </w:rPr>
        <w:lastRenderedPageBreak/>
        <w:t>tedavüle sürme, tasarrufu, sahtekarlıkla mal, para veya kayıt temini gibi suçlar ile ilgili dava sayısı   ise 2020</w:t>
      </w:r>
      <w:r w:rsidR="000D7086">
        <w:rPr>
          <w:rFonts w:ascii="Arial" w:hAnsi="Arial" w:cs="Arial"/>
          <w:sz w:val="28"/>
          <w:szCs w:val="28"/>
        </w:rPr>
        <w:t xml:space="preserve"> </w:t>
      </w:r>
      <w:r w:rsidR="00EE0955">
        <w:rPr>
          <w:rFonts w:ascii="Arial" w:hAnsi="Arial" w:cs="Arial"/>
          <w:sz w:val="28"/>
          <w:szCs w:val="28"/>
        </w:rPr>
        <w:t xml:space="preserve">de 55 </w:t>
      </w:r>
      <w:r w:rsidR="000D7086">
        <w:rPr>
          <w:rFonts w:ascii="Arial" w:hAnsi="Arial" w:cs="Arial"/>
          <w:sz w:val="28"/>
          <w:szCs w:val="28"/>
        </w:rPr>
        <w:t xml:space="preserve">iken </w:t>
      </w:r>
      <w:r w:rsidR="00EE0955">
        <w:rPr>
          <w:rFonts w:ascii="Arial" w:hAnsi="Arial" w:cs="Arial"/>
          <w:sz w:val="28"/>
          <w:szCs w:val="28"/>
        </w:rPr>
        <w:t>bu rakam 2021 de 69 , 2022</w:t>
      </w:r>
      <w:r w:rsidR="000D7086">
        <w:rPr>
          <w:rFonts w:ascii="Arial" w:hAnsi="Arial" w:cs="Arial"/>
          <w:sz w:val="28"/>
          <w:szCs w:val="28"/>
        </w:rPr>
        <w:t xml:space="preserve"> </w:t>
      </w:r>
      <w:r w:rsidR="00EE0955">
        <w:rPr>
          <w:rFonts w:ascii="Arial" w:hAnsi="Arial" w:cs="Arial"/>
          <w:sz w:val="28"/>
          <w:szCs w:val="28"/>
        </w:rPr>
        <w:t>de ise 113 olmuştur. Belirgin artış gösteren suçlar ile ilgili tedbir sadece kişilerin yargılanması ile alınmaz.</w:t>
      </w:r>
      <w:r>
        <w:rPr>
          <w:rFonts w:ascii="Arial" w:hAnsi="Arial" w:cs="Arial"/>
          <w:sz w:val="28"/>
          <w:szCs w:val="28"/>
        </w:rPr>
        <w:t xml:space="preserve"> Değişen nüfüs yapısının bu tür suçlara katkısı olduğu tartışılamayacak bir gerçektir. Ülkeye giriş çıkışların daha fazla kontrol altına alınması, öğrenci adı altında  kişilerin a</w:t>
      </w:r>
      <w:r w:rsidR="005F6054">
        <w:rPr>
          <w:rFonts w:ascii="Arial" w:hAnsi="Arial" w:cs="Arial"/>
          <w:sz w:val="28"/>
          <w:szCs w:val="28"/>
        </w:rPr>
        <w:t>r</w:t>
      </w:r>
      <w:r>
        <w:rPr>
          <w:rFonts w:ascii="Arial" w:hAnsi="Arial" w:cs="Arial"/>
          <w:sz w:val="28"/>
          <w:szCs w:val="28"/>
        </w:rPr>
        <w:t xml:space="preserve">aştırılmadan serbestçe girmeleri </w:t>
      </w:r>
      <w:r w:rsidR="005F6054">
        <w:rPr>
          <w:rFonts w:ascii="Arial" w:hAnsi="Arial" w:cs="Arial"/>
          <w:sz w:val="28"/>
          <w:szCs w:val="28"/>
        </w:rPr>
        <w:t>veya girdikten sonra ne gibi faa</w:t>
      </w:r>
      <w:r w:rsidR="000D7086">
        <w:rPr>
          <w:rFonts w:ascii="Arial" w:hAnsi="Arial" w:cs="Arial"/>
          <w:sz w:val="28"/>
          <w:szCs w:val="28"/>
        </w:rPr>
        <w:t>i</w:t>
      </w:r>
      <w:r w:rsidR="005F6054">
        <w:rPr>
          <w:rFonts w:ascii="Arial" w:hAnsi="Arial" w:cs="Arial"/>
          <w:sz w:val="28"/>
          <w:szCs w:val="28"/>
        </w:rPr>
        <w:t>lyettlerde bulundukları</w:t>
      </w:r>
      <w:r w:rsidR="000D7086">
        <w:rPr>
          <w:rFonts w:ascii="Arial" w:hAnsi="Arial" w:cs="Arial"/>
          <w:sz w:val="28"/>
          <w:szCs w:val="28"/>
        </w:rPr>
        <w:t>nın</w:t>
      </w:r>
      <w:r w:rsidR="005F6054">
        <w:rPr>
          <w:rFonts w:ascii="Arial" w:hAnsi="Arial" w:cs="Arial"/>
          <w:sz w:val="28"/>
          <w:szCs w:val="28"/>
        </w:rPr>
        <w:t xml:space="preserve"> takip edilmeme</w:t>
      </w:r>
      <w:r w:rsidR="000D7086">
        <w:rPr>
          <w:rFonts w:ascii="Arial" w:hAnsi="Arial" w:cs="Arial"/>
          <w:sz w:val="28"/>
          <w:szCs w:val="28"/>
        </w:rPr>
        <w:t>s</w:t>
      </w:r>
      <w:r w:rsidR="005F6054">
        <w:rPr>
          <w:rFonts w:ascii="Arial" w:hAnsi="Arial" w:cs="Arial"/>
          <w:sz w:val="28"/>
          <w:szCs w:val="28"/>
        </w:rPr>
        <w:t>i doğru değildir. Bu konuda acil tedbir alınması gerekir. Kendi içimiz</w:t>
      </w:r>
      <w:r w:rsidR="000D7086">
        <w:rPr>
          <w:rFonts w:ascii="Arial" w:hAnsi="Arial" w:cs="Arial"/>
          <w:sz w:val="28"/>
          <w:szCs w:val="28"/>
        </w:rPr>
        <w:t>de</w:t>
      </w:r>
      <w:r w:rsidR="005F6054">
        <w:rPr>
          <w:rFonts w:ascii="Arial" w:hAnsi="Arial" w:cs="Arial"/>
          <w:sz w:val="28"/>
          <w:szCs w:val="28"/>
        </w:rPr>
        <w:t xml:space="preserve">  b</w:t>
      </w:r>
      <w:r w:rsidR="00C40A0F">
        <w:rPr>
          <w:rFonts w:ascii="Arial" w:hAnsi="Arial" w:cs="Arial"/>
          <w:sz w:val="28"/>
          <w:szCs w:val="28"/>
        </w:rPr>
        <w:t xml:space="preserve">u tür suçların oluşmaması için de </w:t>
      </w:r>
      <w:r w:rsidR="007348A0">
        <w:rPr>
          <w:rFonts w:ascii="Arial" w:hAnsi="Arial" w:cs="Arial"/>
          <w:sz w:val="28"/>
          <w:szCs w:val="28"/>
        </w:rPr>
        <w:t xml:space="preserve">çocukların ne tür tehlikelere maruz kalabilecekleri noktasında eğitilmeleri gerekmektedir. Cinsel suçlarda </w:t>
      </w:r>
      <w:r w:rsidR="00C40A0F">
        <w:rPr>
          <w:rFonts w:ascii="Arial" w:hAnsi="Arial" w:cs="Arial"/>
          <w:sz w:val="28"/>
          <w:szCs w:val="28"/>
        </w:rPr>
        <w:t xml:space="preserve"> bilhassa çocuklara yönelik cinsel istismar suçları ile ilgili</w:t>
      </w:r>
      <w:r w:rsidR="007348A0">
        <w:rPr>
          <w:rFonts w:ascii="Arial" w:hAnsi="Arial" w:cs="Arial"/>
          <w:sz w:val="28"/>
          <w:szCs w:val="28"/>
        </w:rPr>
        <w:t xml:space="preserve"> ülkemizde </w:t>
      </w:r>
      <w:r w:rsidR="00C40A0F">
        <w:rPr>
          <w:rFonts w:ascii="Arial" w:hAnsi="Arial" w:cs="Arial"/>
          <w:sz w:val="28"/>
          <w:szCs w:val="28"/>
        </w:rPr>
        <w:t xml:space="preserve"> acil tedbir alınması gerektiği </w:t>
      </w:r>
      <w:r w:rsidR="005F6054">
        <w:rPr>
          <w:rFonts w:ascii="Arial" w:hAnsi="Arial" w:cs="Arial"/>
          <w:sz w:val="28"/>
          <w:szCs w:val="28"/>
        </w:rPr>
        <w:t xml:space="preserve"> çok </w:t>
      </w:r>
      <w:r w:rsidR="00C40A0F">
        <w:rPr>
          <w:rFonts w:ascii="Arial" w:hAnsi="Arial" w:cs="Arial"/>
          <w:sz w:val="28"/>
          <w:szCs w:val="28"/>
        </w:rPr>
        <w:t xml:space="preserve">açıktır.   </w:t>
      </w:r>
    </w:p>
    <w:p w:rsidR="007348A0" w:rsidRDefault="007348A0" w:rsidP="004B57D2">
      <w:pPr>
        <w:spacing w:line="360" w:lineRule="auto"/>
        <w:rPr>
          <w:rFonts w:ascii="Arial" w:hAnsi="Arial" w:cs="Arial"/>
          <w:sz w:val="28"/>
          <w:szCs w:val="28"/>
        </w:rPr>
      </w:pPr>
    </w:p>
    <w:p w:rsidR="004B57D2" w:rsidRDefault="007348A0" w:rsidP="004B57D2">
      <w:pPr>
        <w:spacing w:line="360" w:lineRule="auto"/>
        <w:rPr>
          <w:rFonts w:ascii="Arial" w:hAnsi="Arial" w:cs="Arial"/>
          <w:sz w:val="28"/>
          <w:szCs w:val="28"/>
        </w:rPr>
      </w:pPr>
      <w:r>
        <w:rPr>
          <w:rFonts w:ascii="Arial" w:hAnsi="Arial" w:cs="Arial"/>
          <w:sz w:val="28"/>
          <w:szCs w:val="28"/>
        </w:rPr>
        <w:t xml:space="preserve">      Sizlere bir bilgi aktarmak isterim. </w:t>
      </w:r>
      <w:r w:rsidR="004B57D2">
        <w:rPr>
          <w:rFonts w:ascii="Arial" w:hAnsi="Arial" w:cs="Arial"/>
          <w:sz w:val="28"/>
          <w:szCs w:val="28"/>
        </w:rPr>
        <w:t>KKTC Devletinin 11.11.2022  tarihinde Türk Devletleri Teşkilatı’na gözlemci üye kabul edilmesinin bir parçası olarak Anayasa Mahkemesi Türki Devletleri Teşkilatı Üyeleri Anayasa Yargısı Konferansı (Türk-Ay)’a  üye olmak için 1.2.2023 tarihinde müracaat etmiştir.  Henüz bu başvurumuz neticelenmiş değildir.  Müracaatımızın ekinde olması gereken mevzuatın İngilizce tercümeleri hazırlanmaktadır.</w:t>
      </w:r>
    </w:p>
    <w:p w:rsidR="004B57D2" w:rsidRDefault="004B57D2" w:rsidP="004B57D2">
      <w:pPr>
        <w:spacing w:line="360" w:lineRule="auto"/>
        <w:rPr>
          <w:rFonts w:ascii="Arial" w:hAnsi="Arial" w:cs="Arial"/>
          <w:sz w:val="28"/>
          <w:szCs w:val="28"/>
        </w:rPr>
      </w:pPr>
    </w:p>
    <w:p w:rsidR="004B57D2" w:rsidRDefault="004B57D2" w:rsidP="004B57D2">
      <w:pPr>
        <w:spacing w:line="360" w:lineRule="auto"/>
        <w:rPr>
          <w:rFonts w:ascii="Arial" w:hAnsi="Arial" w:cs="Arial"/>
          <w:sz w:val="28"/>
          <w:szCs w:val="28"/>
        </w:rPr>
      </w:pPr>
      <w:r>
        <w:rPr>
          <w:rFonts w:ascii="Arial" w:hAnsi="Arial" w:cs="Arial"/>
          <w:sz w:val="28"/>
          <w:szCs w:val="28"/>
        </w:rPr>
        <w:tab/>
        <w:t>19.10.2023 tarihinde ise Yüksek Mahkeme olarak  Türk Devletleri Teşkilatı’nın Yüksek Mahkemeler Birliğin</w:t>
      </w:r>
      <w:r w:rsidR="000D7086">
        <w:rPr>
          <w:rFonts w:ascii="Arial" w:hAnsi="Arial" w:cs="Arial"/>
          <w:sz w:val="28"/>
          <w:szCs w:val="28"/>
        </w:rPr>
        <w:t>in oluşması</w:t>
      </w:r>
      <w:r>
        <w:rPr>
          <w:rFonts w:ascii="Arial" w:hAnsi="Arial" w:cs="Arial"/>
          <w:sz w:val="28"/>
          <w:szCs w:val="28"/>
        </w:rPr>
        <w:t xml:space="preserve"> ile ilgili toplantıya katılmayı planlıyoruz. </w:t>
      </w:r>
    </w:p>
    <w:p w:rsidR="004B57D2" w:rsidRDefault="004B57D2" w:rsidP="004B57D2">
      <w:pPr>
        <w:spacing w:line="360" w:lineRule="auto"/>
        <w:rPr>
          <w:rFonts w:ascii="Arial" w:hAnsi="Arial" w:cs="Arial"/>
          <w:sz w:val="28"/>
          <w:szCs w:val="28"/>
        </w:rPr>
      </w:pPr>
    </w:p>
    <w:p w:rsidR="004B57D2" w:rsidRDefault="004B57D2" w:rsidP="004B57D2">
      <w:pPr>
        <w:spacing w:line="360" w:lineRule="auto"/>
        <w:rPr>
          <w:rFonts w:ascii="Arial" w:hAnsi="Arial" w:cs="Arial"/>
          <w:sz w:val="28"/>
          <w:szCs w:val="28"/>
        </w:rPr>
      </w:pPr>
      <w:r>
        <w:rPr>
          <w:rFonts w:ascii="Arial" w:hAnsi="Arial" w:cs="Arial"/>
          <w:sz w:val="28"/>
          <w:szCs w:val="28"/>
        </w:rPr>
        <w:tab/>
        <w:t xml:space="preserve">Dünyadaki farklı hukuk sistemleri hakkında bilgi edinmek, onların tecrübelerinden faydalanmak ve başka ülke yargıçları ile fikir teatisinde </w:t>
      </w:r>
      <w:r>
        <w:rPr>
          <w:rFonts w:ascii="Arial" w:hAnsi="Arial" w:cs="Arial"/>
          <w:sz w:val="28"/>
          <w:szCs w:val="28"/>
        </w:rPr>
        <w:lastRenderedPageBreak/>
        <w:t>bulunmak bizi zenginleştirir. Bu faaliyetlerin önümüzdeki  yıllarda etkin bir şekilde devam edeceğini ümit ederim.</w:t>
      </w:r>
    </w:p>
    <w:p w:rsidR="004C1B0E" w:rsidRPr="009F410F" w:rsidRDefault="004C1B0E" w:rsidP="0059107B">
      <w:pPr>
        <w:spacing w:line="360" w:lineRule="auto"/>
        <w:rPr>
          <w:rFonts w:ascii="Arial" w:hAnsi="Arial" w:cs="Arial"/>
          <w:color w:val="FF0000"/>
          <w:sz w:val="28"/>
          <w:szCs w:val="28"/>
        </w:rPr>
      </w:pPr>
    </w:p>
    <w:p w:rsidR="0022680D" w:rsidRDefault="0022680D" w:rsidP="0059107B">
      <w:pPr>
        <w:spacing w:line="360" w:lineRule="auto"/>
        <w:rPr>
          <w:rFonts w:ascii="Arial" w:hAnsi="Arial" w:cs="Arial"/>
          <w:sz w:val="28"/>
          <w:szCs w:val="28"/>
        </w:rPr>
      </w:pPr>
      <w:r>
        <w:rPr>
          <w:rFonts w:ascii="Arial" w:hAnsi="Arial" w:cs="Arial"/>
          <w:sz w:val="28"/>
          <w:szCs w:val="28"/>
        </w:rPr>
        <w:tab/>
        <w:t>Sözlerime son verirken</w:t>
      </w:r>
      <w:r w:rsidR="00EA350B">
        <w:rPr>
          <w:rFonts w:ascii="Arial" w:hAnsi="Arial" w:cs="Arial"/>
          <w:sz w:val="28"/>
          <w:szCs w:val="28"/>
        </w:rPr>
        <w:t xml:space="preserve">, yargıç olarak atandığım 1987 yılından bugüne kadar bir parçası olmakla gurur duyduğum yargıda birlikte çalıştığım </w:t>
      </w:r>
      <w:r>
        <w:rPr>
          <w:rFonts w:ascii="Arial" w:hAnsi="Arial" w:cs="Arial"/>
          <w:sz w:val="28"/>
          <w:szCs w:val="28"/>
        </w:rPr>
        <w:t xml:space="preserve"> tüm yargı</w:t>
      </w:r>
      <w:r w:rsidR="00EA350B">
        <w:rPr>
          <w:rFonts w:ascii="Arial" w:hAnsi="Arial" w:cs="Arial"/>
          <w:sz w:val="28"/>
          <w:szCs w:val="28"/>
        </w:rPr>
        <w:t>ç arkadaşlarıma,</w:t>
      </w:r>
      <w:r>
        <w:rPr>
          <w:rFonts w:ascii="Arial" w:hAnsi="Arial" w:cs="Arial"/>
          <w:sz w:val="28"/>
          <w:szCs w:val="28"/>
        </w:rPr>
        <w:t xml:space="preserve"> tüm </w:t>
      </w:r>
      <w:r w:rsidR="00EA350B">
        <w:rPr>
          <w:rFonts w:ascii="Arial" w:hAnsi="Arial" w:cs="Arial"/>
          <w:sz w:val="28"/>
          <w:szCs w:val="28"/>
        </w:rPr>
        <w:t xml:space="preserve">mahkeme </w:t>
      </w:r>
      <w:r>
        <w:rPr>
          <w:rFonts w:ascii="Arial" w:hAnsi="Arial" w:cs="Arial"/>
          <w:sz w:val="28"/>
          <w:szCs w:val="28"/>
        </w:rPr>
        <w:t>personeli</w:t>
      </w:r>
      <w:r w:rsidR="007348A0">
        <w:rPr>
          <w:rFonts w:ascii="Arial" w:hAnsi="Arial" w:cs="Arial"/>
          <w:sz w:val="28"/>
          <w:szCs w:val="28"/>
        </w:rPr>
        <w:t>n</w:t>
      </w:r>
      <w:r>
        <w:rPr>
          <w:rFonts w:ascii="Arial" w:hAnsi="Arial" w:cs="Arial"/>
          <w:sz w:val="28"/>
          <w:szCs w:val="28"/>
        </w:rPr>
        <w:t>e</w:t>
      </w:r>
      <w:r w:rsidR="00EA350B">
        <w:rPr>
          <w:rFonts w:ascii="Arial" w:hAnsi="Arial" w:cs="Arial"/>
          <w:sz w:val="28"/>
          <w:szCs w:val="28"/>
        </w:rPr>
        <w:t xml:space="preserve">, gerek esas görevlerinde gerekse seçim dönemlerinde ysk veya isk’lardaki </w:t>
      </w:r>
      <w:r>
        <w:rPr>
          <w:rFonts w:ascii="Arial" w:hAnsi="Arial" w:cs="Arial"/>
          <w:sz w:val="28"/>
          <w:szCs w:val="28"/>
        </w:rPr>
        <w:t xml:space="preserve"> özverili çalışmalarından dolayı teşekkür e</w:t>
      </w:r>
      <w:r w:rsidR="00EA350B">
        <w:rPr>
          <w:rFonts w:ascii="Arial" w:hAnsi="Arial" w:cs="Arial"/>
          <w:sz w:val="28"/>
          <w:szCs w:val="28"/>
        </w:rPr>
        <w:t>tmek ist</w:t>
      </w:r>
      <w:r>
        <w:rPr>
          <w:rFonts w:ascii="Arial" w:hAnsi="Arial" w:cs="Arial"/>
          <w:sz w:val="28"/>
          <w:szCs w:val="28"/>
        </w:rPr>
        <w:t xml:space="preserve">erim. Zor koşullarda en iyisini yapmaya çalışan </w:t>
      </w:r>
      <w:r w:rsidR="003E6628">
        <w:rPr>
          <w:rFonts w:ascii="Arial" w:hAnsi="Arial" w:cs="Arial"/>
          <w:sz w:val="28"/>
          <w:szCs w:val="28"/>
        </w:rPr>
        <w:t>yargıç, savcı, Avukat ve</w:t>
      </w:r>
      <w:r w:rsidR="007348A0">
        <w:rPr>
          <w:rFonts w:ascii="Arial" w:hAnsi="Arial" w:cs="Arial"/>
          <w:sz w:val="28"/>
          <w:szCs w:val="28"/>
        </w:rPr>
        <w:t xml:space="preserve"> Mahkemelerimizde görev alan tüm </w:t>
      </w:r>
      <w:r w:rsidR="003E6628">
        <w:rPr>
          <w:rFonts w:ascii="Arial" w:hAnsi="Arial" w:cs="Arial"/>
          <w:sz w:val="28"/>
          <w:szCs w:val="28"/>
        </w:rPr>
        <w:t>personelimize,</w:t>
      </w:r>
      <w:r w:rsidR="00EA350B">
        <w:rPr>
          <w:rFonts w:ascii="Arial" w:hAnsi="Arial" w:cs="Arial"/>
          <w:sz w:val="28"/>
          <w:szCs w:val="28"/>
        </w:rPr>
        <w:t>me</w:t>
      </w:r>
      <w:r>
        <w:rPr>
          <w:rFonts w:ascii="Arial" w:hAnsi="Arial" w:cs="Arial"/>
          <w:sz w:val="28"/>
          <w:szCs w:val="28"/>
        </w:rPr>
        <w:t>sai arkadaşlarıma sonsuz teşekkürler.</w:t>
      </w:r>
    </w:p>
    <w:p w:rsidR="0022680D" w:rsidRDefault="0022680D" w:rsidP="0059107B">
      <w:pPr>
        <w:spacing w:line="360" w:lineRule="auto"/>
        <w:rPr>
          <w:rFonts w:ascii="Arial" w:hAnsi="Arial" w:cs="Arial"/>
          <w:sz w:val="28"/>
          <w:szCs w:val="28"/>
        </w:rPr>
      </w:pPr>
    </w:p>
    <w:p w:rsidR="0022680D" w:rsidRDefault="0022680D" w:rsidP="0059107B">
      <w:pPr>
        <w:spacing w:line="360" w:lineRule="auto"/>
        <w:rPr>
          <w:rFonts w:ascii="Arial" w:hAnsi="Arial" w:cs="Arial"/>
          <w:sz w:val="28"/>
          <w:szCs w:val="28"/>
        </w:rPr>
      </w:pPr>
      <w:r>
        <w:rPr>
          <w:rFonts w:ascii="Arial" w:hAnsi="Arial" w:cs="Arial"/>
          <w:sz w:val="28"/>
          <w:szCs w:val="28"/>
        </w:rPr>
        <w:tab/>
        <w:t>2023-2024 Adli Yılı</w:t>
      </w:r>
      <w:r w:rsidR="00EA350B">
        <w:rPr>
          <w:rFonts w:ascii="Arial" w:hAnsi="Arial" w:cs="Arial"/>
          <w:sz w:val="28"/>
          <w:szCs w:val="28"/>
        </w:rPr>
        <w:t xml:space="preserve"> tüm </w:t>
      </w:r>
      <w:r>
        <w:rPr>
          <w:rFonts w:ascii="Arial" w:hAnsi="Arial" w:cs="Arial"/>
          <w:sz w:val="28"/>
          <w:szCs w:val="28"/>
        </w:rPr>
        <w:t xml:space="preserve"> meslektaşlarıma</w:t>
      </w:r>
      <w:r w:rsidR="00EA350B">
        <w:rPr>
          <w:rFonts w:ascii="Arial" w:hAnsi="Arial" w:cs="Arial"/>
          <w:sz w:val="28"/>
          <w:szCs w:val="28"/>
        </w:rPr>
        <w:t>,</w:t>
      </w:r>
      <w:r>
        <w:rPr>
          <w:rFonts w:ascii="Arial" w:hAnsi="Arial" w:cs="Arial"/>
          <w:sz w:val="28"/>
          <w:szCs w:val="28"/>
        </w:rPr>
        <w:t xml:space="preserve"> hukuk camiasına ve ülkemize hayırlı ve uğurlu olsun.</w:t>
      </w:r>
    </w:p>
    <w:p w:rsidR="0022680D" w:rsidRDefault="0022680D" w:rsidP="0059107B">
      <w:pPr>
        <w:spacing w:line="360" w:lineRule="auto"/>
        <w:rPr>
          <w:rFonts w:ascii="Arial" w:hAnsi="Arial" w:cs="Arial"/>
          <w:sz w:val="28"/>
          <w:szCs w:val="28"/>
        </w:rPr>
      </w:pPr>
    </w:p>
    <w:p w:rsidR="0022680D" w:rsidRDefault="0022680D" w:rsidP="0059107B">
      <w:pPr>
        <w:spacing w:line="360" w:lineRule="auto"/>
        <w:rPr>
          <w:rFonts w:ascii="Arial" w:hAnsi="Arial" w:cs="Arial"/>
          <w:sz w:val="28"/>
          <w:szCs w:val="28"/>
        </w:rPr>
      </w:pPr>
    </w:p>
    <w:p w:rsidR="0022680D" w:rsidRDefault="0022680D" w:rsidP="0059107B">
      <w:pPr>
        <w:spacing w:line="360" w:lineRule="auto"/>
        <w:rPr>
          <w:rFonts w:ascii="Arial" w:hAnsi="Arial" w:cs="Arial"/>
          <w:sz w:val="28"/>
          <w:szCs w:val="28"/>
        </w:rPr>
      </w:pPr>
    </w:p>
    <w:p w:rsidR="0022680D" w:rsidRDefault="0022680D" w:rsidP="0059107B">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Narin Ferdi Şefik</w:t>
      </w:r>
    </w:p>
    <w:p w:rsidR="0022680D" w:rsidRDefault="00EA350B" w:rsidP="0059107B">
      <w:pPr>
        <w:spacing w:line="360" w:lineRule="auto"/>
        <w:rPr>
          <w:rFonts w:ascii="Arial" w:hAnsi="Arial" w:cs="Arial"/>
          <w:sz w:val="28"/>
          <w:szCs w:val="28"/>
        </w:rPr>
      </w:pPr>
      <w:r>
        <w:rPr>
          <w:rFonts w:ascii="Arial" w:hAnsi="Arial" w:cs="Arial"/>
          <w:sz w:val="28"/>
          <w:szCs w:val="28"/>
        </w:rPr>
        <w:t xml:space="preserve">                                                               Yüksek Mahkeme Başkanı</w:t>
      </w:r>
    </w:p>
    <w:p w:rsidR="0022680D" w:rsidRDefault="0022680D" w:rsidP="0059107B">
      <w:pPr>
        <w:spacing w:line="360" w:lineRule="auto"/>
        <w:rPr>
          <w:rFonts w:ascii="Arial" w:hAnsi="Arial" w:cs="Arial"/>
          <w:sz w:val="28"/>
          <w:szCs w:val="28"/>
        </w:rPr>
      </w:pPr>
    </w:p>
    <w:p w:rsidR="0022680D" w:rsidRPr="00D23093" w:rsidRDefault="0022680D" w:rsidP="0059107B">
      <w:pPr>
        <w:spacing w:line="360" w:lineRule="auto"/>
        <w:rPr>
          <w:rFonts w:ascii="Arial" w:hAnsi="Arial" w:cs="Arial"/>
          <w:smallCaps/>
          <w:sz w:val="28"/>
          <w:szCs w:val="28"/>
        </w:rPr>
      </w:pPr>
    </w:p>
    <w:sectPr w:rsidR="0022680D" w:rsidRPr="00D23093" w:rsidSect="0018560E">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A31" w:rsidRDefault="002B2A31" w:rsidP="0018560E">
      <w:pPr>
        <w:spacing w:line="240" w:lineRule="auto"/>
      </w:pPr>
      <w:r>
        <w:separator/>
      </w:r>
    </w:p>
  </w:endnote>
  <w:endnote w:type="continuationSeparator" w:id="0">
    <w:p w:rsidR="002B2A31" w:rsidRDefault="002B2A31" w:rsidP="00185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A31" w:rsidRDefault="002B2A31" w:rsidP="0018560E">
      <w:pPr>
        <w:spacing w:line="240" w:lineRule="auto"/>
      </w:pPr>
      <w:r>
        <w:separator/>
      </w:r>
    </w:p>
  </w:footnote>
  <w:footnote w:type="continuationSeparator" w:id="0">
    <w:p w:rsidR="002B2A31" w:rsidRDefault="002B2A31" w:rsidP="001856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31806"/>
      <w:docPartObj>
        <w:docPartGallery w:val="Page Numbers (Top of Page)"/>
        <w:docPartUnique/>
      </w:docPartObj>
    </w:sdtPr>
    <w:sdtEndPr>
      <w:rPr>
        <w:noProof/>
      </w:rPr>
    </w:sdtEndPr>
    <w:sdtContent>
      <w:p w:rsidR="004B57D2" w:rsidRDefault="007D683C">
        <w:pPr>
          <w:pStyle w:val="Header"/>
          <w:jc w:val="center"/>
        </w:pPr>
        <w:r>
          <w:rPr>
            <w:noProof/>
          </w:rPr>
          <w:fldChar w:fldCharType="begin"/>
        </w:r>
        <w:r w:rsidR="00C17472">
          <w:rPr>
            <w:noProof/>
          </w:rPr>
          <w:instrText xml:space="preserve"> PAGE   \* MERGEFORMAT </w:instrText>
        </w:r>
        <w:r>
          <w:rPr>
            <w:noProof/>
          </w:rPr>
          <w:fldChar w:fldCharType="separate"/>
        </w:r>
        <w:r w:rsidR="00E568BF">
          <w:rPr>
            <w:noProof/>
          </w:rPr>
          <w:t>13</w:t>
        </w:r>
        <w:r>
          <w:rPr>
            <w:noProof/>
          </w:rPr>
          <w:fldChar w:fldCharType="end"/>
        </w:r>
      </w:p>
    </w:sdtContent>
  </w:sdt>
  <w:p w:rsidR="004B57D2" w:rsidRDefault="004B5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7B"/>
    <w:rsid w:val="000A0458"/>
    <w:rsid w:val="000A1B58"/>
    <w:rsid w:val="000D7086"/>
    <w:rsid w:val="001364CC"/>
    <w:rsid w:val="001622DC"/>
    <w:rsid w:val="0016539D"/>
    <w:rsid w:val="0018560E"/>
    <w:rsid w:val="001A0B51"/>
    <w:rsid w:val="001F045D"/>
    <w:rsid w:val="0022680D"/>
    <w:rsid w:val="002530AD"/>
    <w:rsid w:val="00261727"/>
    <w:rsid w:val="002B2A31"/>
    <w:rsid w:val="002D4818"/>
    <w:rsid w:val="00302F8D"/>
    <w:rsid w:val="00305E2F"/>
    <w:rsid w:val="003151E5"/>
    <w:rsid w:val="00315F49"/>
    <w:rsid w:val="003D1689"/>
    <w:rsid w:val="003E6628"/>
    <w:rsid w:val="003F2BF2"/>
    <w:rsid w:val="00403AB5"/>
    <w:rsid w:val="00470C3A"/>
    <w:rsid w:val="004A1FD6"/>
    <w:rsid w:val="004B57D2"/>
    <w:rsid w:val="004C1B0E"/>
    <w:rsid w:val="004C5149"/>
    <w:rsid w:val="004D1C8A"/>
    <w:rsid w:val="00536DCB"/>
    <w:rsid w:val="00567784"/>
    <w:rsid w:val="0059107B"/>
    <w:rsid w:val="00592FFD"/>
    <w:rsid w:val="005D4ED7"/>
    <w:rsid w:val="005F6054"/>
    <w:rsid w:val="00615B32"/>
    <w:rsid w:val="00625433"/>
    <w:rsid w:val="00627367"/>
    <w:rsid w:val="0064776E"/>
    <w:rsid w:val="006D3422"/>
    <w:rsid w:val="0070678B"/>
    <w:rsid w:val="00724BAD"/>
    <w:rsid w:val="007348A0"/>
    <w:rsid w:val="00742059"/>
    <w:rsid w:val="00756A14"/>
    <w:rsid w:val="007B46E0"/>
    <w:rsid w:val="007D683C"/>
    <w:rsid w:val="007F3AAB"/>
    <w:rsid w:val="0080776A"/>
    <w:rsid w:val="00813048"/>
    <w:rsid w:val="008146AD"/>
    <w:rsid w:val="00836787"/>
    <w:rsid w:val="008F0B5F"/>
    <w:rsid w:val="008F4348"/>
    <w:rsid w:val="00903081"/>
    <w:rsid w:val="00926619"/>
    <w:rsid w:val="00995C82"/>
    <w:rsid w:val="009B7E92"/>
    <w:rsid w:val="009F410F"/>
    <w:rsid w:val="009F56DE"/>
    <w:rsid w:val="00A03EFB"/>
    <w:rsid w:val="00A12298"/>
    <w:rsid w:val="00A251B4"/>
    <w:rsid w:val="00AC4D3D"/>
    <w:rsid w:val="00AD4F49"/>
    <w:rsid w:val="00AD54A4"/>
    <w:rsid w:val="00AD5E47"/>
    <w:rsid w:val="00B76FC1"/>
    <w:rsid w:val="00B851BD"/>
    <w:rsid w:val="00B978A0"/>
    <w:rsid w:val="00BB2563"/>
    <w:rsid w:val="00BF41D8"/>
    <w:rsid w:val="00C05CA0"/>
    <w:rsid w:val="00C17472"/>
    <w:rsid w:val="00C40A0F"/>
    <w:rsid w:val="00C56E27"/>
    <w:rsid w:val="00CD2A40"/>
    <w:rsid w:val="00CE139D"/>
    <w:rsid w:val="00D23093"/>
    <w:rsid w:val="00D30492"/>
    <w:rsid w:val="00D70191"/>
    <w:rsid w:val="00DA65BE"/>
    <w:rsid w:val="00E472AF"/>
    <w:rsid w:val="00E568BF"/>
    <w:rsid w:val="00E63D17"/>
    <w:rsid w:val="00E7742D"/>
    <w:rsid w:val="00E9193D"/>
    <w:rsid w:val="00EA350B"/>
    <w:rsid w:val="00EE0955"/>
    <w:rsid w:val="00F1342E"/>
    <w:rsid w:val="00F571A1"/>
    <w:rsid w:val="00FC08EE"/>
    <w:rsid w:val="00FD1B29"/>
    <w:rsid w:val="00FF3B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33EAC-99FC-4FE2-AA6B-0EDECF9E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3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6AD"/>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60E"/>
    <w:pPr>
      <w:tabs>
        <w:tab w:val="center" w:pos="4513"/>
        <w:tab w:val="right" w:pos="9026"/>
      </w:tabs>
      <w:spacing w:line="240" w:lineRule="auto"/>
    </w:pPr>
  </w:style>
  <w:style w:type="character" w:customStyle="1" w:styleId="HeaderChar">
    <w:name w:val="Header Char"/>
    <w:basedOn w:val="DefaultParagraphFont"/>
    <w:link w:val="Header"/>
    <w:uiPriority w:val="99"/>
    <w:rsid w:val="0018560E"/>
    <w:rPr>
      <w:lang w:val="tr-TR"/>
    </w:rPr>
  </w:style>
  <w:style w:type="paragraph" w:styleId="Footer">
    <w:name w:val="footer"/>
    <w:basedOn w:val="Normal"/>
    <w:link w:val="FooterChar"/>
    <w:uiPriority w:val="99"/>
    <w:unhideWhenUsed/>
    <w:rsid w:val="0018560E"/>
    <w:pPr>
      <w:tabs>
        <w:tab w:val="center" w:pos="4513"/>
        <w:tab w:val="right" w:pos="9026"/>
      </w:tabs>
      <w:spacing w:line="240" w:lineRule="auto"/>
    </w:pPr>
  </w:style>
  <w:style w:type="character" w:customStyle="1" w:styleId="FooterChar">
    <w:name w:val="Footer Char"/>
    <w:basedOn w:val="DefaultParagraphFont"/>
    <w:link w:val="Footer"/>
    <w:uiPriority w:val="99"/>
    <w:rsid w:val="0018560E"/>
    <w:rPr>
      <w:lang w:val="tr-TR"/>
    </w:rPr>
  </w:style>
  <w:style w:type="character" w:styleId="Hyperlink">
    <w:name w:val="Hyperlink"/>
    <w:basedOn w:val="DefaultParagraphFont"/>
    <w:uiPriority w:val="99"/>
    <w:unhideWhenUsed/>
    <w:rsid w:val="00BF41D8"/>
    <w:rPr>
      <w:color w:val="0563C1" w:themeColor="hyperlink"/>
      <w:u w:val="single"/>
    </w:rPr>
  </w:style>
  <w:style w:type="paragraph" w:styleId="BalloonText">
    <w:name w:val="Balloon Text"/>
    <w:basedOn w:val="Normal"/>
    <w:link w:val="BalloonTextChar"/>
    <w:uiPriority w:val="99"/>
    <w:semiHidden/>
    <w:unhideWhenUsed/>
    <w:rsid w:val="00EA35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50B"/>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hkemeler.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Karayel</dc:creator>
  <cp:lastModifiedBy>Emine Karayel</cp:lastModifiedBy>
  <cp:revision>2</cp:revision>
  <cp:lastPrinted>2023-09-17T11:43:00Z</cp:lastPrinted>
  <dcterms:created xsi:type="dcterms:W3CDTF">2023-09-25T08:10:00Z</dcterms:created>
  <dcterms:modified xsi:type="dcterms:W3CDTF">2023-09-25T08:10:00Z</dcterms:modified>
</cp:coreProperties>
</file>