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6F" w:rsidRPr="00E5470E" w:rsidRDefault="00E5470E" w:rsidP="004921A2">
      <w:pPr>
        <w:outlineLvl w:val="0"/>
        <w:rPr>
          <w:b/>
          <w:sz w:val="28"/>
          <w:szCs w:val="28"/>
        </w:rPr>
      </w:pPr>
      <w:r w:rsidRPr="00E5470E">
        <w:rPr>
          <w:b/>
          <w:sz w:val="28"/>
          <w:szCs w:val="28"/>
        </w:rPr>
        <w:t>Girne Aile Mahkemesinde</w:t>
      </w:r>
    </w:p>
    <w:p w:rsidR="00E5470E" w:rsidRPr="00E5470E" w:rsidRDefault="00E5470E" w:rsidP="004921A2">
      <w:pPr>
        <w:outlineLvl w:val="0"/>
        <w:rPr>
          <w:b/>
          <w:sz w:val="28"/>
          <w:szCs w:val="28"/>
        </w:rPr>
      </w:pPr>
      <w:r w:rsidRPr="00E5470E">
        <w:rPr>
          <w:b/>
          <w:sz w:val="28"/>
          <w:szCs w:val="28"/>
        </w:rPr>
        <w:tab/>
      </w:r>
      <w:r w:rsidRPr="00E5470E">
        <w:rPr>
          <w:b/>
          <w:sz w:val="28"/>
          <w:szCs w:val="28"/>
        </w:rPr>
        <w:tab/>
      </w:r>
      <w:r w:rsidRPr="00E5470E">
        <w:rPr>
          <w:b/>
          <w:sz w:val="28"/>
          <w:szCs w:val="28"/>
        </w:rPr>
        <w:tab/>
      </w:r>
      <w:r w:rsidRPr="00E5470E">
        <w:rPr>
          <w:b/>
          <w:sz w:val="28"/>
          <w:szCs w:val="28"/>
        </w:rPr>
        <w:tab/>
      </w:r>
      <w:r w:rsidRPr="00E5470E">
        <w:rPr>
          <w:b/>
          <w:sz w:val="28"/>
          <w:szCs w:val="28"/>
        </w:rPr>
        <w:tab/>
      </w:r>
      <w:r w:rsidRPr="00E5470E">
        <w:rPr>
          <w:b/>
          <w:sz w:val="28"/>
          <w:szCs w:val="28"/>
        </w:rPr>
        <w:tab/>
      </w:r>
      <w:r w:rsidRPr="00E5470E">
        <w:rPr>
          <w:b/>
          <w:sz w:val="28"/>
          <w:szCs w:val="28"/>
        </w:rPr>
        <w:tab/>
      </w:r>
      <w:r w:rsidRPr="00E5470E">
        <w:rPr>
          <w:b/>
          <w:sz w:val="28"/>
          <w:szCs w:val="28"/>
        </w:rPr>
        <w:tab/>
        <w:t>Genel İstida: 80/2014</w:t>
      </w:r>
    </w:p>
    <w:p w:rsidR="00E5470E" w:rsidRPr="00E5470E" w:rsidRDefault="00E5470E" w:rsidP="004921A2">
      <w:pPr>
        <w:outlineLvl w:val="0"/>
        <w:rPr>
          <w:b/>
          <w:sz w:val="28"/>
          <w:szCs w:val="28"/>
        </w:rPr>
      </w:pPr>
      <w:r w:rsidRPr="00E5470E">
        <w:rPr>
          <w:b/>
          <w:sz w:val="28"/>
          <w:szCs w:val="28"/>
        </w:rPr>
        <w:t>Müstedi: Burçin Pınar, Sarmaşık Sk. Yılmaz 2 Apt. K.1D.2, Doğanköy,Girne.</w:t>
      </w:r>
    </w:p>
    <w:p w:rsidR="00E5470E" w:rsidRPr="00E5470E" w:rsidRDefault="00E5470E" w:rsidP="004921A2">
      <w:pPr>
        <w:outlineLvl w:val="0"/>
        <w:rPr>
          <w:b/>
          <w:sz w:val="28"/>
          <w:szCs w:val="28"/>
        </w:rPr>
      </w:pPr>
      <w:r w:rsidRPr="00E5470E">
        <w:rPr>
          <w:b/>
          <w:sz w:val="28"/>
          <w:szCs w:val="28"/>
        </w:rPr>
        <w:tab/>
      </w:r>
      <w:r w:rsidRPr="00E5470E">
        <w:rPr>
          <w:b/>
          <w:sz w:val="28"/>
          <w:szCs w:val="28"/>
        </w:rPr>
        <w:tab/>
      </w:r>
      <w:r w:rsidRPr="00E5470E">
        <w:rPr>
          <w:b/>
          <w:sz w:val="28"/>
          <w:szCs w:val="28"/>
        </w:rPr>
        <w:tab/>
      </w:r>
      <w:r w:rsidRPr="00E5470E">
        <w:rPr>
          <w:b/>
          <w:sz w:val="28"/>
          <w:szCs w:val="28"/>
        </w:rPr>
        <w:tab/>
      </w:r>
      <w:r w:rsidRPr="00E5470E">
        <w:rPr>
          <w:b/>
          <w:sz w:val="28"/>
          <w:szCs w:val="28"/>
        </w:rPr>
        <w:tab/>
        <w:t>İle</w:t>
      </w:r>
    </w:p>
    <w:p w:rsidR="00E5470E" w:rsidRPr="00E5470E" w:rsidRDefault="00E5470E" w:rsidP="004921A2">
      <w:pPr>
        <w:outlineLvl w:val="0"/>
        <w:rPr>
          <w:b/>
          <w:sz w:val="28"/>
          <w:szCs w:val="28"/>
        </w:rPr>
      </w:pPr>
      <w:r w:rsidRPr="00E5470E">
        <w:rPr>
          <w:b/>
          <w:sz w:val="28"/>
          <w:szCs w:val="28"/>
        </w:rPr>
        <w:t>Müstedialeyh: Özgün Akkeleş, Orhan Barut Sk.No.26/6, Karaoğlanoğlu,Girne.</w:t>
      </w:r>
    </w:p>
    <w:p w:rsidR="00E5470E" w:rsidRPr="00E5470E" w:rsidRDefault="00E5470E" w:rsidP="004921A2">
      <w:pPr>
        <w:pBdr>
          <w:bottom w:val="single" w:sz="6" w:space="1" w:color="auto"/>
        </w:pBdr>
        <w:outlineLvl w:val="0"/>
        <w:rPr>
          <w:b/>
          <w:sz w:val="28"/>
          <w:szCs w:val="28"/>
        </w:rPr>
      </w:pPr>
      <w:r w:rsidRPr="00E5470E">
        <w:rPr>
          <w:b/>
          <w:sz w:val="28"/>
          <w:szCs w:val="28"/>
        </w:rPr>
        <w:tab/>
      </w:r>
      <w:r w:rsidRPr="00E5470E">
        <w:rPr>
          <w:b/>
          <w:sz w:val="28"/>
          <w:szCs w:val="28"/>
        </w:rPr>
        <w:tab/>
      </w:r>
      <w:r w:rsidRPr="00E5470E">
        <w:rPr>
          <w:b/>
          <w:sz w:val="28"/>
          <w:szCs w:val="28"/>
        </w:rPr>
        <w:tab/>
      </w:r>
      <w:r w:rsidRPr="00E5470E">
        <w:rPr>
          <w:b/>
          <w:sz w:val="28"/>
          <w:szCs w:val="28"/>
        </w:rPr>
        <w:tab/>
      </w:r>
      <w:r w:rsidRPr="00E5470E">
        <w:rPr>
          <w:b/>
          <w:sz w:val="28"/>
          <w:szCs w:val="28"/>
        </w:rPr>
        <w:tab/>
      </w:r>
      <w:r w:rsidRPr="00E5470E">
        <w:rPr>
          <w:b/>
          <w:sz w:val="28"/>
          <w:szCs w:val="28"/>
        </w:rPr>
        <w:tab/>
      </w:r>
      <w:r w:rsidRPr="00E5470E">
        <w:rPr>
          <w:b/>
          <w:sz w:val="28"/>
          <w:szCs w:val="28"/>
        </w:rPr>
        <w:tab/>
      </w:r>
      <w:r w:rsidRPr="00E5470E">
        <w:rPr>
          <w:b/>
          <w:sz w:val="28"/>
          <w:szCs w:val="28"/>
        </w:rPr>
        <w:tab/>
      </w:r>
      <w:r w:rsidRPr="00E5470E">
        <w:rPr>
          <w:b/>
          <w:sz w:val="28"/>
          <w:szCs w:val="28"/>
        </w:rPr>
        <w:tab/>
        <w:t>Arasında.</w:t>
      </w:r>
    </w:p>
    <w:p w:rsidR="00E5470E" w:rsidRPr="00E5470E" w:rsidRDefault="00E5470E" w:rsidP="004921A2">
      <w:pPr>
        <w:outlineLvl w:val="0"/>
        <w:rPr>
          <w:b/>
          <w:sz w:val="28"/>
          <w:szCs w:val="28"/>
        </w:rPr>
      </w:pPr>
      <w:r w:rsidRPr="00E5470E">
        <w:rPr>
          <w:b/>
          <w:sz w:val="28"/>
          <w:szCs w:val="28"/>
        </w:rPr>
        <w:t>Tarih:</w:t>
      </w:r>
      <w:r w:rsidR="007A56FD">
        <w:rPr>
          <w:b/>
          <w:sz w:val="28"/>
          <w:szCs w:val="28"/>
        </w:rPr>
        <w:t>31.5.2016</w:t>
      </w:r>
    </w:p>
    <w:p w:rsidR="00E5470E" w:rsidRPr="00E5470E" w:rsidRDefault="00E5470E" w:rsidP="004921A2">
      <w:pPr>
        <w:outlineLvl w:val="0"/>
        <w:rPr>
          <w:b/>
          <w:sz w:val="28"/>
          <w:szCs w:val="28"/>
        </w:rPr>
      </w:pPr>
      <w:r w:rsidRPr="00E5470E">
        <w:rPr>
          <w:b/>
          <w:sz w:val="28"/>
          <w:szCs w:val="28"/>
        </w:rPr>
        <w:t>Saat:</w:t>
      </w:r>
      <w:r w:rsidR="007A56FD">
        <w:rPr>
          <w:b/>
          <w:sz w:val="28"/>
          <w:szCs w:val="28"/>
        </w:rPr>
        <w:t>14.40</w:t>
      </w:r>
    </w:p>
    <w:p w:rsidR="00E5470E" w:rsidRPr="00E5470E" w:rsidRDefault="00E5470E" w:rsidP="004921A2">
      <w:pPr>
        <w:outlineLvl w:val="0"/>
        <w:rPr>
          <w:b/>
          <w:sz w:val="28"/>
          <w:szCs w:val="28"/>
        </w:rPr>
      </w:pPr>
      <w:r w:rsidRPr="00E5470E">
        <w:rPr>
          <w:b/>
          <w:sz w:val="28"/>
          <w:szCs w:val="28"/>
        </w:rPr>
        <w:t xml:space="preserve">Hazır:    Müstedi </w:t>
      </w:r>
      <w:r w:rsidR="007A56FD">
        <w:rPr>
          <w:b/>
          <w:sz w:val="28"/>
          <w:szCs w:val="28"/>
        </w:rPr>
        <w:t xml:space="preserve">hazır </w:t>
      </w:r>
      <w:r w:rsidRPr="00E5470E">
        <w:rPr>
          <w:b/>
          <w:sz w:val="28"/>
          <w:szCs w:val="28"/>
        </w:rPr>
        <w:t>tarafından Av.Aytekin Özalkım</w:t>
      </w:r>
    </w:p>
    <w:p w:rsidR="00E5470E" w:rsidRPr="00E5470E" w:rsidRDefault="00E5470E">
      <w:pPr>
        <w:pBdr>
          <w:bottom w:val="single" w:sz="6" w:space="1" w:color="auto"/>
        </w:pBdr>
        <w:rPr>
          <w:b/>
          <w:sz w:val="28"/>
          <w:szCs w:val="28"/>
        </w:rPr>
      </w:pPr>
      <w:r w:rsidRPr="00E5470E">
        <w:rPr>
          <w:b/>
          <w:sz w:val="28"/>
          <w:szCs w:val="28"/>
        </w:rPr>
        <w:tab/>
      </w:r>
      <w:r>
        <w:rPr>
          <w:b/>
          <w:sz w:val="28"/>
          <w:szCs w:val="28"/>
        </w:rPr>
        <w:t xml:space="preserve">   </w:t>
      </w:r>
      <w:r w:rsidRPr="00E5470E">
        <w:rPr>
          <w:b/>
          <w:sz w:val="28"/>
          <w:szCs w:val="28"/>
        </w:rPr>
        <w:t xml:space="preserve">Müstedialeyh </w:t>
      </w:r>
      <w:r w:rsidR="007A56FD">
        <w:rPr>
          <w:b/>
          <w:sz w:val="28"/>
          <w:szCs w:val="28"/>
        </w:rPr>
        <w:t xml:space="preserve">hazır </w:t>
      </w:r>
      <w:r w:rsidRPr="00E5470E">
        <w:rPr>
          <w:b/>
          <w:sz w:val="28"/>
          <w:szCs w:val="28"/>
        </w:rPr>
        <w:t xml:space="preserve">tarafından Av.Hasan Hasipoğlu </w:t>
      </w:r>
      <w:r w:rsidR="007A56FD">
        <w:rPr>
          <w:b/>
          <w:sz w:val="28"/>
          <w:szCs w:val="28"/>
        </w:rPr>
        <w:t xml:space="preserve">adına ve şahsen </w:t>
      </w:r>
      <w:r w:rsidRPr="00E5470E">
        <w:rPr>
          <w:b/>
          <w:sz w:val="28"/>
          <w:szCs w:val="28"/>
        </w:rPr>
        <w:t>Av.Çağda Pehlivan</w:t>
      </w:r>
    </w:p>
    <w:p w:rsidR="00E5470E" w:rsidRPr="00E5470E" w:rsidRDefault="00FE3156">
      <w:pPr>
        <w:rPr>
          <w:b/>
          <w:sz w:val="28"/>
          <w:szCs w:val="28"/>
          <w:u w:val="single"/>
        </w:rPr>
      </w:pPr>
      <w:r>
        <w:rPr>
          <w:b/>
        </w:rPr>
        <w:tab/>
      </w:r>
      <w:r w:rsidR="00E5470E">
        <w:rPr>
          <w:b/>
        </w:rPr>
        <w:tab/>
      </w:r>
      <w:r w:rsidR="00E5470E">
        <w:rPr>
          <w:b/>
        </w:rPr>
        <w:tab/>
      </w:r>
      <w:r w:rsidR="00E5470E">
        <w:rPr>
          <w:b/>
        </w:rPr>
        <w:tab/>
      </w:r>
      <w:r w:rsidR="00E5470E">
        <w:rPr>
          <w:b/>
        </w:rPr>
        <w:tab/>
      </w:r>
      <w:r w:rsidR="00E5470E" w:rsidRPr="00E5470E">
        <w:rPr>
          <w:b/>
          <w:sz w:val="28"/>
          <w:szCs w:val="28"/>
          <w:u w:val="single"/>
        </w:rPr>
        <w:t>KARAR</w:t>
      </w:r>
    </w:p>
    <w:p w:rsidR="00E5470E" w:rsidRPr="006153E9" w:rsidRDefault="003C64F4" w:rsidP="00A97451">
      <w:pPr>
        <w:ind w:firstLine="708"/>
        <w:rPr>
          <w:sz w:val="28"/>
          <w:szCs w:val="28"/>
        </w:rPr>
      </w:pPr>
      <w:r>
        <w:rPr>
          <w:sz w:val="28"/>
          <w:szCs w:val="28"/>
        </w:rPr>
        <w:t xml:space="preserve">İlk olarak 24.9.2014 tarihinde </w:t>
      </w:r>
      <w:r w:rsidR="00FE3156">
        <w:rPr>
          <w:sz w:val="28"/>
          <w:szCs w:val="28"/>
        </w:rPr>
        <w:t xml:space="preserve">dosyaladığı tek taraflı istida uyarınca </w:t>
      </w:r>
      <w:r>
        <w:rPr>
          <w:sz w:val="28"/>
          <w:szCs w:val="28"/>
        </w:rPr>
        <w:t xml:space="preserve">Müstedialeyh </w:t>
      </w:r>
      <w:r w:rsidR="00FE3156">
        <w:rPr>
          <w:sz w:val="28"/>
          <w:szCs w:val="28"/>
        </w:rPr>
        <w:t>aleyhine çift taraflı istida dosyalayabilmesi için 21.10.2014 tarihinde mahkeme</w:t>
      </w:r>
      <w:r w:rsidR="00FD340B">
        <w:rPr>
          <w:sz w:val="28"/>
          <w:szCs w:val="28"/>
        </w:rPr>
        <w:t xml:space="preserve">den izin alan </w:t>
      </w:r>
      <w:r w:rsidR="00A97451" w:rsidRPr="006153E9">
        <w:rPr>
          <w:sz w:val="28"/>
          <w:szCs w:val="28"/>
        </w:rPr>
        <w:t>Müstedi,</w:t>
      </w:r>
      <w:r w:rsidR="00FE3156">
        <w:rPr>
          <w:sz w:val="28"/>
          <w:szCs w:val="28"/>
        </w:rPr>
        <w:t xml:space="preserve"> 22.10.2014 tarihinde </w:t>
      </w:r>
      <w:r w:rsidR="0097321E">
        <w:rPr>
          <w:sz w:val="28"/>
          <w:szCs w:val="28"/>
        </w:rPr>
        <w:t xml:space="preserve"> Hukuk M</w:t>
      </w:r>
      <w:r w:rsidR="00A97451" w:rsidRPr="006153E9">
        <w:rPr>
          <w:sz w:val="28"/>
          <w:szCs w:val="28"/>
        </w:rPr>
        <w:t>uhakemeleri Usul Tüzüğü E.48 n.2,8 ve 9 ile 4/66 sayılı Kanun ve Fasıl 278 Evlilik Dışı Çocuklar Yasasının 2,8 ve 9’uncu maddeleri ile sair ilgili maddelerine , ilgili içtihatlara, hakkaniyet ve nısfet hukukuna istinaden dosyalamış olduğu huzurumdaki istida ile aşağıdaki şekilde talepte bulunmaktadır:</w:t>
      </w:r>
    </w:p>
    <w:p w:rsidR="00A97451" w:rsidRDefault="00A97451" w:rsidP="00A97451">
      <w:pPr>
        <w:pStyle w:val="ListeParagraf"/>
        <w:numPr>
          <w:ilvl w:val="0"/>
          <w:numId w:val="1"/>
        </w:numPr>
        <w:rPr>
          <w:b/>
          <w:sz w:val="28"/>
          <w:szCs w:val="28"/>
        </w:rPr>
      </w:pPr>
      <w:r>
        <w:rPr>
          <w:b/>
          <w:sz w:val="28"/>
          <w:szCs w:val="28"/>
        </w:rPr>
        <w:t>Müstedialeyhin 05.09.12014 tarihinde Lefkoşa’da doğan küçük Aras ve küçük Armin’in babası(putative father) olduğuna dair bir mahkeme emri itası.</w:t>
      </w:r>
    </w:p>
    <w:p w:rsidR="00A97451" w:rsidRDefault="00A97451" w:rsidP="00A97451">
      <w:pPr>
        <w:pStyle w:val="ListeParagraf"/>
        <w:numPr>
          <w:ilvl w:val="0"/>
          <w:numId w:val="1"/>
        </w:numPr>
        <w:rPr>
          <w:b/>
          <w:sz w:val="28"/>
          <w:szCs w:val="28"/>
        </w:rPr>
      </w:pPr>
      <w:r>
        <w:rPr>
          <w:b/>
          <w:sz w:val="28"/>
          <w:szCs w:val="28"/>
        </w:rPr>
        <w:t>Muhterem Mahkemenin Müstedialeyh aleyhine bir emir(affiliation order) ita eyleyerek Müstedialeyhin küçük Aras ve küçük Armin’in nafakası için ve/veya her birisi için ayda 1,000 TL’den toplam 2,000 TL ve/veya Muhterem Mahkemenin uygun göreceği bir para miktarını ödemesi;</w:t>
      </w:r>
    </w:p>
    <w:p w:rsidR="00A97451" w:rsidRDefault="00A97451" w:rsidP="00A97451">
      <w:pPr>
        <w:pStyle w:val="ListeParagraf"/>
        <w:numPr>
          <w:ilvl w:val="0"/>
          <w:numId w:val="1"/>
        </w:numPr>
        <w:rPr>
          <w:b/>
          <w:sz w:val="28"/>
          <w:szCs w:val="28"/>
        </w:rPr>
      </w:pPr>
      <w:r>
        <w:rPr>
          <w:b/>
          <w:sz w:val="28"/>
          <w:szCs w:val="28"/>
        </w:rPr>
        <w:t>Muhterem Mahkemenin uygun göreceği herhangi bir emir;</w:t>
      </w:r>
    </w:p>
    <w:p w:rsidR="00F82BAB" w:rsidRDefault="00A97451" w:rsidP="00F82BAB">
      <w:pPr>
        <w:pStyle w:val="ListeParagraf"/>
        <w:numPr>
          <w:ilvl w:val="0"/>
          <w:numId w:val="1"/>
        </w:numPr>
        <w:rPr>
          <w:b/>
          <w:sz w:val="28"/>
          <w:szCs w:val="28"/>
        </w:rPr>
      </w:pPr>
      <w:r>
        <w:rPr>
          <w:b/>
          <w:sz w:val="28"/>
          <w:szCs w:val="28"/>
        </w:rPr>
        <w:t>Bu istida masraflarının Müstedialeyhe tahmili.</w:t>
      </w:r>
    </w:p>
    <w:p w:rsidR="006153E9" w:rsidRPr="00F82BAB" w:rsidRDefault="00622DF0" w:rsidP="00F82BAB">
      <w:pPr>
        <w:pStyle w:val="ListeParagraf"/>
        <w:ind w:left="0" w:firstLine="708"/>
        <w:rPr>
          <w:b/>
          <w:sz w:val="28"/>
          <w:szCs w:val="28"/>
        </w:rPr>
      </w:pPr>
      <w:r w:rsidRPr="00F82BAB">
        <w:rPr>
          <w:sz w:val="28"/>
          <w:szCs w:val="28"/>
        </w:rPr>
        <w:lastRenderedPageBreak/>
        <w:t xml:space="preserve">İstidaya ekli yemin varakası </w:t>
      </w:r>
      <w:r w:rsidR="00A82150" w:rsidRPr="00F82BAB">
        <w:rPr>
          <w:sz w:val="28"/>
          <w:szCs w:val="28"/>
        </w:rPr>
        <w:t>Müstedi tarafından yapılmış olu</w:t>
      </w:r>
      <w:r w:rsidRPr="00F82BAB">
        <w:rPr>
          <w:sz w:val="28"/>
          <w:szCs w:val="28"/>
        </w:rPr>
        <w:t xml:space="preserve">p özetle; 24.11.1977 Silifke-Türkiye  </w:t>
      </w:r>
      <w:r w:rsidR="00A82150" w:rsidRPr="00F82BAB">
        <w:rPr>
          <w:sz w:val="28"/>
          <w:szCs w:val="28"/>
        </w:rPr>
        <w:t xml:space="preserve">doğumlu olduğunu, </w:t>
      </w:r>
      <w:r w:rsidR="001A7B10" w:rsidRPr="00F82BAB">
        <w:rPr>
          <w:sz w:val="28"/>
          <w:szCs w:val="28"/>
        </w:rPr>
        <w:t xml:space="preserve">ilk eşinden 06.01.2011 tarihinde boşandığını, </w:t>
      </w:r>
      <w:r w:rsidR="00A82150" w:rsidRPr="00F82BAB">
        <w:rPr>
          <w:sz w:val="28"/>
          <w:szCs w:val="28"/>
        </w:rPr>
        <w:t xml:space="preserve">kendi kiraladığı dairede </w:t>
      </w:r>
      <w:r w:rsidRPr="00F82BAB">
        <w:rPr>
          <w:sz w:val="28"/>
          <w:szCs w:val="28"/>
        </w:rPr>
        <w:t xml:space="preserve">küçük Aras ve küçük Armin ile kaldığını,  </w:t>
      </w:r>
      <w:r w:rsidR="00FE3156" w:rsidRPr="00F82BAB">
        <w:rPr>
          <w:sz w:val="28"/>
          <w:szCs w:val="28"/>
        </w:rPr>
        <w:t>müs</w:t>
      </w:r>
      <w:r w:rsidR="001A7B10" w:rsidRPr="00F82BAB">
        <w:rPr>
          <w:sz w:val="28"/>
          <w:szCs w:val="28"/>
        </w:rPr>
        <w:t>tedialeyh ile ilişkisinin takriben 13.10.2012 tarihinde başladığını, o dönemde bir mağazada tezgahtar olarak çalıştığını, müstedialeyh ile hafta içi öğlen aralarında ve/veya hafta sonu tatil günlerinde olmak üzere haftada 2-3 kez buluştuklarını ve/veya görüştüklerini ve/veya cinsel birliktelik yaşadıklarını, bu ilişkilerinin ikiz olan küçük Aras ve küçük Armin’in doğduğu 2014 Eylül ayına kadar yaklaşık 2 yıl sürdüğünü, küçük Aras ve küçük Armin’in devlet makamları nezdinde kendi adına kayda geçtiklerini, doğum öncesi ve/veya hamile kaldığı dönemde müstedialeyh dışında</w:t>
      </w:r>
      <w:r w:rsidR="00FE3156" w:rsidRPr="00F82BAB">
        <w:rPr>
          <w:sz w:val="28"/>
          <w:szCs w:val="28"/>
        </w:rPr>
        <w:t xml:space="preserve"> </w:t>
      </w:r>
      <w:r w:rsidR="001A7B10" w:rsidRPr="00F82BAB">
        <w:rPr>
          <w:sz w:val="28"/>
          <w:szCs w:val="28"/>
        </w:rPr>
        <w:t xml:space="preserve">hiç kimse ile cinsi münasebet kurmadığını, küçük Aras ve küçük Armin’in babalarının müstedialeyh olduğunu, kendinin de hatası ve/veya zaafiyeti nedeni ile bu beraberlik gerçekleşmiş olsa da küçük Aras ve küçük Armin’in menfaatlerini koruyabilmek </w:t>
      </w:r>
      <w:r w:rsidR="003E2C59" w:rsidRPr="00F82BAB">
        <w:rPr>
          <w:sz w:val="28"/>
          <w:szCs w:val="28"/>
        </w:rPr>
        <w:t>ve kendilerine babasız damgası vurulmasını önlemek için müracaat ettiğini, bunun yanı sıra babaları olduğunu iddia ettiği müstedialeyhin nafaka ve</w:t>
      </w:r>
      <w:r w:rsidR="008A002B">
        <w:rPr>
          <w:sz w:val="28"/>
          <w:szCs w:val="28"/>
        </w:rPr>
        <w:t>rerek küçüklerin yaşamlarını sürd</w:t>
      </w:r>
      <w:r w:rsidR="003E2C59" w:rsidRPr="00F82BAB">
        <w:rPr>
          <w:sz w:val="28"/>
          <w:szCs w:val="28"/>
        </w:rPr>
        <w:t>ürmelerine yardımcı olması gerektiğini ve bunun adil olduğunu, müstedi</w:t>
      </w:r>
      <w:r w:rsidR="00FE3156" w:rsidRPr="00F82BAB">
        <w:rPr>
          <w:sz w:val="28"/>
          <w:szCs w:val="28"/>
        </w:rPr>
        <w:t>aleyhten</w:t>
      </w:r>
      <w:r w:rsidR="003E2C59" w:rsidRPr="00F82BAB">
        <w:rPr>
          <w:sz w:val="28"/>
          <w:szCs w:val="28"/>
        </w:rPr>
        <w:t xml:space="preserve"> 1,000’er TL ‘</w:t>
      </w:r>
      <w:r w:rsidR="00FE3156" w:rsidRPr="00F82BAB">
        <w:rPr>
          <w:sz w:val="28"/>
          <w:szCs w:val="28"/>
        </w:rPr>
        <w:t>d</w:t>
      </w:r>
      <w:r w:rsidR="003E2C59" w:rsidRPr="00F82BAB">
        <w:rPr>
          <w:sz w:val="28"/>
          <w:szCs w:val="28"/>
        </w:rPr>
        <w:t>en toplam 2,000 TL nafaka talep ettiğini, mimar olan müstedialeyhin bu meblağı ödeyebilecek gelire sahip olduğunu, bu istidayı iyiniyetle yaptığını, müstedialeyh aleyhine kötüniyeti olmadığını, hasmane tehdit ve/veya şantaj yapma durumu olmadığını, tek gayesinin küçük Aras ve küçük Armin’in sosyal durumlarının ve toplum içerisindeki yerlerinin belirlenmesini sağlamak olduğunu</w:t>
      </w:r>
      <w:r w:rsidR="00FE3156" w:rsidRPr="00F82BAB">
        <w:rPr>
          <w:sz w:val="28"/>
          <w:szCs w:val="28"/>
        </w:rPr>
        <w:t xml:space="preserve"> belirterek</w:t>
      </w:r>
      <w:r w:rsidR="003E2C59" w:rsidRPr="00F82BAB">
        <w:rPr>
          <w:sz w:val="28"/>
          <w:szCs w:val="28"/>
        </w:rPr>
        <w:t>, istidadaki gibi emir verilmesini talep etmektedir.</w:t>
      </w:r>
    </w:p>
    <w:p w:rsidR="00BE030A" w:rsidRDefault="006153E9" w:rsidP="006153E9">
      <w:pPr>
        <w:rPr>
          <w:sz w:val="28"/>
          <w:szCs w:val="28"/>
        </w:rPr>
      </w:pPr>
      <w:r>
        <w:rPr>
          <w:sz w:val="28"/>
          <w:szCs w:val="28"/>
        </w:rPr>
        <w:t xml:space="preserve"> </w:t>
      </w:r>
      <w:r>
        <w:rPr>
          <w:sz w:val="28"/>
          <w:szCs w:val="28"/>
        </w:rPr>
        <w:tab/>
      </w:r>
      <w:r w:rsidR="003E2C59">
        <w:rPr>
          <w:sz w:val="28"/>
          <w:szCs w:val="28"/>
        </w:rPr>
        <w:t>25/12/2014 tarihinde</w:t>
      </w:r>
      <w:r w:rsidR="00FE3156">
        <w:rPr>
          <w:sz w:val="28"/>
          <w:szCs w:val="28"/>
        </w:rPr>
        <w:t>,</w:t>
      </w:r>
      <w:r w:rsidR="003E2C59">
        <w:rPr>
          <w:sz w:val="28"/>
          <w:szCs w:val="28"/>
        </w:rPr>
        <w:t xml:space="preserve"> Sivil Mahkemeler Usulü </w:t>
      </w:r>
      <w:r w:rsidR="008A002B">
        <w:rPr>
          <w:sz w:val="28"/>
          <w:szCs w:val="28"/>
        </w:rPr>
        <w:t>Nizamları</w:t>
      </w:r>
      <w:r w:rsidR="003E2C59">
        <w:rPr>
          <w:sz w:val="28"/>
          <w:szCs w:val="28"/>
        </w:rPr>
        <w:t xml:space="preserve"> E.48 n.4’e ve sair ilgili maddelere</w:t>
      </w:r>
      <w:r w:rsidR="00FE3156">
        <w:rPr>
          <w:sz w:val="28"/>
          <w:szCs w:val="28"/>
        </w:rPr>
        <w:t>,</w:t>
      </w:r>
      <w:r w:rsidR="003E2C59">
        <w:rPr>
          <w:sz w:val="28"/>
          <w:szCs w:val="28"/>
        </w:rPr>
        <w:t xml:space="preserve"> Fasıl 278 Evlilik Dışı Çocuklar Yasasına ve bilhassa 6. </w:t>
      </w:r>
      <w:r w:rsidR="00FE3156">
        <w:rPr>
          <w:sz w:val="28"/>
          <w:szCs w:val="28"/>
        </w:rPr>
        <w:t>v</w:t>
      </w:r>
      <w:r w:rsidR="003E2C59">
        <w:rPr>
          <w:sz w:val="28"/>
          <w:szCs w:val="28"/>
        </w:rPr>
        <w:t xml:space="preserve">e 8(b)maddesine,  </w:t>
      </w:r>
      <w:r w:rsidR="008A002B">
        <w:rPr>
          <w:sz w:val="28"/>
          <w:szCs w:val="28"/>
        </w:rPr>
        <w:t>Hak ve N</w:t>
      </w:r>
      <w:r w:rsidR="003E2C59">
        <w:rPr>
          <w:sz w:val="28"/>
          <w:szCs w:val="28"/>
        </w:rPr>
        <w:t xml:space="preserve">ısfet hukuku prensipleri ile </w:t>
      </w:r>
      <w:r w:rsidR="008A002B">
        <w:rPr>
          <w:sz w:val="28"/>
          <w:szCs w:val="28"/>
        </w:rPr>
        <w:t>H</w:t>
      </w:r>
      <w:r w:rsidR="001B78C5">
        <w:rPr>
          <w:sz w:val="28"/>
          <w:szCs w:val="28"/>
        </w:rPr>
        <w:t>ukukun genel prensiplerine, doğal adalet kaidelerine ve içtihadi prensiplere istinaden dosyalanmış bulunan İtiraz İhbarnamesine ekli yemin varakası da Müstedialeyh tarafından yapılmış olup</w:t>
      </w:r>
      <w:r w:rsidR="008A002B">
        <w:rPr>
          <w:sz w:val="28"/>
          <w:szCs w:val="28"/>
        </w:rPr>
        <w:t>,</w:t>
      </w:r>
      <w:r w:rsidR="001B78C5">
        <w:rPr>
          <w:sz w:val="28"/>
          <w:szCs w:val="28"/>
        </w:rPr>
        <w:t xml:space="preserve"> </w:t>
      </w:r>
      <w:r w:rsidR="004947E8">
        <w:rPr>
          <w:sz w:val="28"/>
          <w:szCs w:val="28"/>
        </w:rPr>
        <w:t xml:space="preserve">ileri sürülen </w:t>
      </w:r>
      <w:r w:rsidR="003B1C87" w:rsidRPr="008A002B">
        <w:rPr>
          <w:sz w:val="28"/>
          <w:szCs w:val="28"/>
        </w:rPr>
        <w:t>öniti</w:t>
      </w:r>
      <w:r w:rsidR="008A002B" w:rsidRPr="008A002B">
        <w:rPr>
          <w:sz w:val="28"/>
          <w:szCs w:val="28"/>
        </w:rPr>
        <w:t>razların yanı sıra özetle</w:t>
      </w:r>
      <w:r w:rsidR="008A002B">
        <w:rPr>
          <w:b/>
          <w:sz w:val="28"/>
          <w:szCs w:val="28"/>
        </w:rPr>
        <w:t>,</w:t>
      </w:r>
      <w:r w:rsidR="003B1C87">
        <w:rPr>
          <w:sz w:val="28"/>
          <w:szCs w:val="28"/>
        </w:rPr>
        <w:t xml:space="preserve"> </w:t>
      </w:r>
      <w:r w:rsidR="00015343">
        <w:rPr>
          <w:sz w:val="28"/>
          <w:szCs w:val="28"/>
        </w:rPr>
        <w:t>Müstedi ile gerek 13.10.2012 tarihinde gerekse önce veya sonrasında herhangi bir ilişki yaşamadığını, maalesef bir tanışıklıkları olmakla beraber, hiçbir zaman sürekli ve/veya aralıklı ve/veya cinsel ilişki boyutunda birlikteliklerinin olmadığını, müstedinin doğurduğunu iddia ettiği çocukların kesinlikle kendisi</w:t>
      </w:r>
      <w:r w:rsidR="009043E5">
        <w:rPr>
          <w:sz w:val="28"/>
          <w:szCs w:val="28"/>
        </w:rPr>
        <w:t>nin</w:t>
      </w:r>
      <w:r w:rsidR="00015343">
        <w:rPr>
          <w:sz w:val="28"/>
          <w:szCs w:val="28"/>
        </w:rPr>
        <w:t xml:space="preserve"> olamayacağını, tanıdığı dönemde hakkında </w:t>
      </w:r>
      <w:r w:rsidR="00FE1FA8">
        <w:rPr>
          <w:sz w:val="28"/>
          <w:szCs w:val="28"/>
        </w:rPr>
        <w:t>(işl</w:t>
      </w:r>
      <w:r w:rsidR="009043E5">
        <w:rPr>
          <w:sz w:val="28"/>
          <w:szCs w:val="28"/>
        </w:rPr>
        <w:t>ediği yasa dışı suçlardan ötürü</w:t>
      </w:r>
      <w:r w:rsidR="00FE1FA8">
        <w:rPr>
          <w:sz w:val="28"/>
          <w:szCs w:val="28"/>
        </w:rPr>
        <w:t xml:space="preserve">) </w:t>
      </w:r>
      <w:r w:rsidR="00015343">
        <w:rPr>
          <w:sz w:val="28"/>
          <w:szCs w:val="28"/>
        </w:rPr>
        <w:lastRenderedPageBreak/>
        <w:t>KKTC’den deport kararı olan müstedinin üniversiteli genç kızların yumurtalarını tüp bebek merkezine satmalarına aracılık ederek para kazanan bir olduğunu, zaten kendinin sağlık problemleri nedeni ile iddia edildiği gibi bir ilişkide olmalarının da mümkün olmadığını, 4 sene önce kan kanseri teşhisi konulması nedeni ile sık aralıklarla kemoterapi görmekte olduğunu, 6 aydır eski sağlığına ve gücüne kısmen kavuşmuş olmakla beraber</w:t>
      </w:r>
      <w:r w:rsidR="009043E5">
        <w:rPr>
          <w:sz w:val="28"/>
          <w:szCs w:val="28"/>
        </w:rPr>
        <w:t xml:space="preserve"> </w:t>
      </w:r>
      <w:r w:rsidR="00015343">
        <w:rPr>
          <w:sz w:val="28"/>
          <w:szCs w:val="28"/>
        </w:rPr>
        <w:t>hala Güney Kıbrıs’ta tedavisinin sürdüğünü, Ekim 2012’de ise tedavi amaçlı çok sık ilaç aldığını, ne Müstedi ne başkası ile iddia edilen anlamda ilişki yaşayabilecek güçte olmadığını, ilgili dönemde sperm sayısını</w:t>
      </w:r>
      <w:r w:rsidR="00FE1FA8">
        <w:rPr>
          <w:sz w:val="28"/>
          <w:szCs w:val="28"/>
        </w:rPr>
        <w:t xml:space="preserve"> </w:t>
      </w:r>
      <w:r w:rsidR="00015343">
        <w:rPr>
          <w:sz w:val="28"/>
          <w:szCs w:val="28"/>
        </w:rPr>
        <w:t xml:space="preserve">azaltan </w:t>
      </w:r>
      <w:r w:rsidR="00FE1FA8">
        <w:rPr>
          <w:sz w:val="28"/>
          <w:szCs w:val="28"/>
        </w:rPr>
        <w:t>ve/veya doğal yollardan çocuk sahibi olmasına engel olacak ilaçlı tedavi dolayısıyle Savaş Özyiğit Tüp Bebek Merkezinde spermlerini dondurmak zorunda kaldığını, küçükle</w:t>
      </w:r>
      <w:r w:rsidR="009043E5">
        <w:rPr>
          <w:sz w:val="28"/>
          <w:szCs w:val="28"/>
        </w:rPr>
        <w:t>rin</w:t>
      </w:r>
      <w:r w:rsidR="00FE1FA8">
        <w:rPr>
          <w:sz w:val="28"/>
          <w:szCs w:val="28"/>
        </w:rPr>
        <w:t xml:space="preserve"> kimin adına kayıtlı olduğu hususunda hiçbir fikri olmadığını, Müstediyi evine tadilat ve/veya boya işleri yapmak amacı ile gidiş gelişlerinde tanıdığını, ilişkilerinin hiçbir zaman boyut değiştirmediğini, bu istida gündeme geldikten sonra yaptığı araştırmada kendisinden başka birisi ile birliktelik yaşamadığını iddia eden Müstedinin hamile kaldığı dönemden 6 ay öncesinde ve/veya kendi ile ilişkisinin başladığını iddia ettiği Ekim 2012 sonrasında Savaş Özyiğit Tüp Bebek merkezinde başka bir kişiden hamile kaldığını ancak dış gebelik sebebi ile bu çocukları düşürdüğünü tesbit ettiğini, kendisi ile ilişkiye girmeyen Müstedinin kendisinden doğal yollardan hamile kalmasının mümkün olmadığını, müstedinin kendi rıza ve sorumluluğu ile dünyaya getir</w:t>
      </w:r>
      <w:r w:rsidR="009043E5">
        <w:rPr>
          <w:sz w:val="28"/>
          <w:szCs w:val="28"/>
        </w:rPr>
        <w:t>diği ikizleri</w:t>
      </w:r>
      <w:r w:rsidR="00FE1FA8">
        <w:rPr>
          <w:sz w:val="28"/>
          <w:szCs w:val="28"/>
        </w:rPr>
        <w:t xml:space="preserve"> kullanarak KKTC’de kalabilmenin yollarını aradığını, babasız damgasını vurulacağını bile bile evlilik dışı çocuk dünyaya getiren </w:t>
      </w:r>
      <w:r w:rsidR="00A26039">
        <w:rPr>
          <w:sz w:val="28"/>
          <w:szCs w:val="28"/>
        </w:rPr>
        <w:t xml:space="preserve">müstedinin çocukların haklarını arar gibi görünerek ayda 2,000 TL talep ettiğini, çocukların babası olduğunu iddia ederek </w:t>
      </w:r>
      <w:r w:rsidR="009043E5">
        <w:rPr>
          <w:sz w:val="28"/>
          <w:szCs w:val="28"/>
        </w:rPr>
        <w:t xml:space="preserve">Müstedinin </w:t>
      </w:r>
      <w:r w:rsidR="00A26039">
        <w:rPr>
          <w:sz w:val="28"/>
          <w:szCs w:val="28"/>
        </w:rPr>
        <w:t>kendine iftira at</w:t>
      </w:r>
      <w:r w:rsidR="009043E5">
        <w:rPr>
          <w:sz w:val="28"/>
          <w:szCs w:val="28"/>
        </w:rPr>
        <w:t>tığını</w:t>
      </w:r>
      <w:r w:rsidR="00A26039">
        <w:rPr>
          <w:sz w:val="28"/>
          <w:szCs w:val="28"/>
        </w:rPr>
        <w:t xml:space="preserve"> ve/veya kendisini zan altında bırak</w:t>
      </w:r>
      <w:r w:rsidR="009043E5">
        <w:rPr>
          <w:sz w:val="28"/>
          <w:szCs w:val="28"/>
        </w:rPr>
        <w:t>tığını,</w:t>
      </w:r>
      <w:r w:rsidR="00A26039">
        <w:rPr>
          <w:sz w:val="28"/>
          <w:szCs w:val="28"/>
        </w:rPr>
        <w:t xml:space="preserve"> kötüniyetli davran</w:t>
      </w:r>
      <w:r w:rsidR="00D05FA5">
        <w:rPr>
          <w:sz w:val="28"/>
          <w:szCs w:val="28"/>
        </w:rPr>
        <w:t xml:space="preserve">an Müstedinin </w:t>
      </w:r>
      <w:r w:rsidR="00A26039">
        <w:rPr>
          <w:sz w:val="28"/>
          <w:szCs w:val="28"/>
        </w:rPr>
        <w:t>kendine de sevdiklerine de rahatsızlık verdiğini, çocukların babası olduğu bir an için kabul edilse dahi ayda 2,000 TL ödeyebilecek gücü olmadığını, kendisinin ve ailesinin 4 yıldır kemoterapi tedavisi için çok para harcadığını ve ayda 2,000 Tl ödeyebilecek gelire sahip olmadığını, gerek müstediyi tanıdığı dönemde gerekse sonra yaptığı araştırmalar</w:t>
      </w:r>
      <w:r w:rsidR="00D05FA5">
        <w:rPr>
          <w:sz w:val="28"/>
          <w:szCs w:val="28"/>
        </w:rPr>
        <w:t xml:space="preserve"> göre </w:t>
      </w:r>
      <w:r w:rsidR="00A26039">
        <w:rPr>
          <w:sz w:val="28"/>
          <w:szCs w:val="28"/>
        </w:rPr>
        <w:t>müstedinin birden çok kişi ile aynı dönede cinsel birliktelik yaşayabilen ve/veya ahlaki değerlere önem vermeyen ve/veya Türk örf ve adetlerine inanmayan birisi olduğunu, asıl amacı KKTC’de kalarak yasadışı işlerini yürütmek ve haksızca kendisinden nafaka alarak rahat bir yaşam sürüp çocuklarına ve kendine haksız çıkar sağlamak ol</w:t>
      </w:r>
      <w:r w:rsidR="008A002B">
        <w:rPr>
          <w:sz w:val="28"/>
          <w:szCs w:val="28"/>
        </w:rPr>
        <w:t>an</w:t>
      </w:r>
      <w:r w:rsidR="00A26039">
        <w:rPr>
          <w:sz w:val="28"/>
          <w:szCs w:val="28"/>
        </w:rPr>
        <w:t xml:space="preserve"> </w:t>
      </w:r>
      <w:r w:rsidR="00D05FA5">
        <w:rPr>
          <w:sz w:val="28"/>
          <w:szCs w:val="28"/>
        </w:rPr>
        <w:lastRenderedPageBreak/>
        <w:t xml:space="preserve">Müstedinin </w:t>
      </w:r>
      <w:r w:rsidR="00BE030A">
        <w:rPr>
          <w:sz w:val="28"/>
          <w:szCs w:val="28"/>
        </w:rPr>
        <w:t>arkadaşlık dahi edilmemesi gereken bir kişi ol</w:t>
      </w:r>
      <w:r w:rsidR="00D05FA5">
        <w:rPr>
          <w:sz w:val="28"/>
          <w:szCs w:val="28"/>
        </w:rPr>
        <w:t xml:space="preserve">duğunu iddia ile Müstedinin </w:t>
      </w:r>
      <w:r w:rsidR="00BE030A">
        <w:rPr>
          <w:sz w:val="28"/>
          <w:szCs w:val="28"/>
        </w:rPr>
        <w:t xml:space="preserve">istidasının iptalini talep etmektedir. </w:t>
      </w:r>
    </w:p>
    <w:p w:rsidR="00BE030A" w:rsidRDefault="003B1C87" w:rsidP="006153E9">
      <w:pPr>
        <w:rPr>
          <w:sz w:val="28"/>
          <w:szCs w:val="28"/>
        </w:rPr>
      </w:pPr>
      <w:r>
        <w:rPr>
          <w:sz w:val="28"/>
          <w:szCs w:val="28"/>
        </w:rPr>
        <w:tab/>
      </w:r>
      <w:r w:rsidR="00BE030A">
        <w:rPr>
          <w:sz w:val="28"/>
          <w:szCs w:val="28"/>
        </w:rPr>
        <w:t>İstida dinlenmiştir.</w:t>
      </w:r>
    </w:p>
    <w:p w:rsidR="00BE030A" w:rsidRDefault="00BE030A" w:rsidP="00BE030A">
      <w:pPr>
        <w:ind w:firstLine="708"/>
        <w:rPr>
          <w:sz w:val="28"/>
          <w:szCs w:val="28"/>
        </w:rPr>
      </w:pPr>
      <w:r>
        <w:rPr>
          <w:sz w:val="28"/>
          <w:szCs w:val="28"/>
        </w:rPr>
        <w:t>İstidanın d</w:t>
      </w:r>
      <w:r w:rsidR="00D05FA5">
        <w:rPr>
          <w:sz w:val="28"/>
          <w:szCs w:val="28"/>
        </w:rPr>
        <w:t xml:space="preserve">inlenmesi </w:t>
      </w:r>
      <w:r>
        <w:rPr>
          <w:sz w:val="28"/>
          <w:szCs w:val="28"/>
        </w:rPr>
        <w:t xml:space="preserve">esnasında Müstedi kendisi </w:t>
      </w:r>
      <w:r w:rsidR="008A002B">
        <w:rPr>
          <w:sz w:val="28"/>
          <w:szCs w:val="28"/>
        </w:rPr>
        <w:t xml:space="preserve">şahadet vermesinin yanı sıra 6 </w:t>
      </w:r>
      <w:r>
        <w:rPr>
          <w:sz w:val="28"/>
          <w:szCs w:val="28"/>
        </w:rPr>
        <w:t xml:space="preserve"> tanık çağır</w:t>
      </w:r>
      <w:r w:rsidR="00D05FA5">
        <w:rPr>
          <w:sz w:val="28"/>
          <w:szCs w:val="28"/>
        </w:rPr>
        <w:t xml:space="preserve">ıp dinletmiş, </w:t>
      </w:r>
      <w:r>
        <w:rPr>
          <w:sz w:val="28"/>
          <w:szCs w:val="28"/>
        </w:rPr>
        <w:t>Müstedia</w:t>
      </w:r>
      <w:r w:rsidR="00D05FA5">
        <w:rPr>
          <w:sz w:val="28"/>
          <w:szCs w:val="28"/>
        </w:rPr>
        <w:t>l</w:t>
      </w:r>
      <w:r>
        <w:rPr>
          <w:sz w:val="28"/>
          <w:szCs w:val="28"/>
        </w:rPr>
        <w:t xml:space="preserve">eyh </w:t>
      </w:r>
      <w:r w:rsidR="00D05FA5">
        <w:rPr>
          <w:sz w:val="28"/>
          <w:szCs w:val="28"/>
        </w:rPr>
        <w:t xml:space="preserve">ise </w:t>
      </w:r>
      <w:r>
        <w:rPr>
          <w:sz w:val="28"/>
          <w:szCs w:val="28"/>
        </w:rPr>
        <w:t>kendisi şahadet vermesinin yanı sıra 4 tanık çağırıp dinletmiştir.</w:t>
      </w:r>
    </w:p>
    <w:p w:rsidR="00D05FA5" w:rsidRDefault="00D05FA5" w:rsidP="00BE030A">
      <w:pPr>
        <w:ind w:firstLine="708"/>
        <w:rPr>
          <w:sz w:val="28"/>
          <w:szCs w:val="28"/>
        </w:rPr>
      </w:pPr>
      <w:r>
        <w:rPr>
          <w:sz w:val="28"/>
          <w:szCs w:val="28"/>
        </w:rPr>
        <w:t>Duruşma esnasında toplam 11 adet de emare mahkemeye ibraz edilmiştir.</w:t>
      </w:r>
    </w:p>
    <w:p w:rsidR="00BE030A" w:rsidRDefault="00D05FA5" w:rsidP="00BE030A">
      <w:pPr>
        <w:ind w:firstLine="708"/>
        <w:rPr>
          <w:sz w:val="28"/>
          <w:szCs w:val="28"/>
        </w:rPr>
      </w:pPr>
      <w:r>
        <w:rPr>
          <w:sz w:val="28"/>
          <w:szCs w:val="28"/>
        </w:rPr>
        <w:t>Bilahare taraf Avukatları mahkemeye hitapta bulunmuşlardır.</w:t>
      </w:r>
    </w:p>
    <w:p w:rsidR="00BE030A" w:rsidRDefault="00BE030A" w:rsidP="00BE030A">
      <w:pPr>
        <w:ind w:firstLine="708"/>
        <w:rPr>
          <w:sz w:val="28"/>
          <w:szCs w:val="28"/>
        </w:rPr>
      </w:pPr>
      <w:r>
        <w:rPr>
          <w:sz w:val="28"/>
          <w:szCs w:val="28"/>
        </w:rPr>
        <w:t>İstida, İtiraz ihbarnamesi, ekli yemin varakaları, sunulan şahadet ve emeraler, yasal durum ışığında tarafımdan tetkik ve tezekkür edilmiştir.</w:t>
      </w:r>
    </w:p>
    <w:p w:rsidR="00BE030A" w:rsidRDefault="00BE030A" w:rsidP="00BE030A">
      <w:pPr>
        <w:ind w:firstLine="708"/>
        <w:rPr>
          <w:sz w:val="28"/>
          <w:szCs w:val="28"/>
        </w:rPr>
      </w:pPr>
      <w:r w:rsidRPr="00B31043">
        <w:rPr>
          <w:b/>
          <w:sz w:val="28"/>
          <w:szCs w:val="28"/>
        </w:rPr>
        <w:t>Fasıl 278</w:t>
      </w:r>
      <w:r w:rsidR="00D05FA5" w:rsidRPr="00B31043">
        <w:rPr>
          <w:b/>
          <w:sz w:val="28"/>
          <w:szCs w:val="28"/>
        </w:rPr>
        <w:t xml:space="preserve"> Evlilik Dışı Çocuklar Yasası</w:t>
      </w:r>
      <w:r w:rsidR="00D05FA5">
        <w:rPr>
          <w:sz w:val="28"/>
          <w:szCs w:val="28"/>
        </w:rPr>
        <w:t xml:space="preserve">nın </w:t>
      </w:r>
      <w:r w:rsidR="00B31043" w:rsidRPr="00B31043">
        <w:rPr>
          <w:b/>
          <w:sz w:val="28"/>
          <w:szCs w:val="28"/>
        </w:rPr>
        <w:t xml:space="preserve">‘Evlilik </w:t>
      </w:r>
      <w:r w:rsidR="00B31043">
        <w:rPr>
          <w:b/>
          <w:sz w:val="28"/>
          <w:szCs w:val="28"/>
        </w:rPr>
        <w:t>D</w:t>
      </w:r>
      <w:r w:rsidR="00B31043" w:rsidRPr="00B31043">
        <w:rPr>
          <w:b/>
          <w:sz w:val="28"/>
          <w:szCs w:val="28"/>
        </w:rPr>
        <w:t>ışı Çocuk İçin Bakım ve Eğitim Masrafları Emri</w:t>
      </w:r>
      <w:r w:rsidR="00B31043">
        <w:rPr>
          <w:sz w:val="28"/>
          <w:szCs w:val="28"/>
        </w:rPr>
        <w:t xml:space="preserve">’ başlıklı Üçüncü Kısmında yer alan </w:t>
      </w:r>
      <w:r w:rsidR="00B31043" w:rsidRPr="00B31043">
        <w:rPr>
          <w:b/>
          <w:sz w:val="28"/>
          <w:szCs w:val="28"/>
        </w:rPr>
        <w:t>‘Evlilik</w:t>
      </w:r>
      <w:r w:rsidR="00B31043">
        <w:rPr>
          <w:sz w:val="28"/>
          <w:szCs w:val="28"/>
        </w:rPr>
        <w:t xml:space="preserve"> </w:t>
      </w:r>
      <w:r w:rsidR="00B31043" w:rsidRPr="00B31043">
        <w:rPr>
          <w:b/>
          <w:sz w:val="28"/>
          <w:szCs w:val="28"/>
        </w:rPr>
        <w:t>dışı çocuğun bakım ve eğitim emri için istida ve celpname</w:t>
      </w:r>
      <w:r w:rsidR="00B31043">
        <w:rPr>
          <w:sz w:val="28"/>
          <w:szCs w:val="28"/>
        </w:rPr>
        <w:t>’ yan başlıklı 8. ve ‘</w:t>
      </w:r>
      <w:r w:rsidR="00B31043" w:rsidRPr="00B31043">
        <w:rPr>
          <w:b/>
          <w:sz w:val="28"/>
          <w:szCs w:val="28"/>
        </w:rPr>
        <w:t>Evlilik dışı çocuğun bakım masraflarını ödeme emri v.s. verilmesi’</w:t>
      </w:r>
      <w:r w:rsidR="00B31043">
        <w:rPr>
          <w:sz w:val="28"/>
          <w:szCs w:val="28"/>
        </w:rPr>
        <w:t xml:space="preserve"> yan başlıklı 9. maddeleri aynen şöyledir:</w:t>
      </w:r>
    </w:p>
    <w:tbl>
      <w:tblPr>
        <w:tblW w:w="9450" w:type="dxa"/>
        <w:tblInd w:w="-72" w:type="dxa"/>
        <w:tblLayout w:type="fixed"/>
        <w:tblLook w:val="0000"/>
      </w:tblPr>
      <w:tblGrid>
        <w:gridCol w:w="1740"/>
        <w:gridCol w:w="7710"/>
      </w:tblGrid>
      <w:tr w:rsidR="00B31043" w:rsidRPr="00D97A16" w:rsidTr="00CE34CD">
        <w:tc>
          <w:tcPr>
            <w:tcW w:w="1740" w:type="dxa"/>
          </w:tcPr>
          <w:p w:rsidR="00B31043" w:rsidRPr="00FC7703" w:rsidRDefault="00B31043" w:rsidP="00FC7703">
            <w:pPr>
              <w:pStyle w:val="AralkYok"/>
              <w:rPr>
                <w:b/>
                <w:sz w:val="24"/>
                <w:szCs w:val="24"/>
              </w:rPr>
            </w:pPr>
          </w:p>
          <w:p w:rsidR="00B31043" w:rsidRPr="00FC7703" w:rsidRDefault="00B31043" w:rsidP="00FC7703">
            <w:pPr>
              <w:pStyle w:val="AralkYok"/>
              <w:rPr>
                <w:b/>
                <w:sz w:val="24"/>
                <w:szCs w:val="24"/>
              </w:rPr>
            </w:pPr>
            <w:r w:rsidRPr="00FC7703">
              <w:rPr>
                <w:b/>
                <w:sz w:val="24"/>
                <w:szCs w:val="24"/>
              </w:rPr>
              <w:t>Evlilik dışı çocuğun bakım ve eğitim emri için istida ve celpname</w:t>
            </w:r>
          </w:p>
        </w:tc>
        <w:tc>
          <w:tcPr>
            <w:tcW w:w="7710" w:type="dxa"/>
          </w:tcPr>
          <w:p w:rsidR="00B31043" w:rsidRPr="007A56FD" w:rsidRDefault="00B31043" w:rsidP="00FC7703">
            <w:pPr>
              <w:pStyle w:val="AralkYok"/>
              <w:rPr>
                <w:b/>
                <w:i/>
                <w:sz w:val="24"/>
                <w:szCs w:val="24"/>
              </w:rPr>
            </w:pPr>
          </w:p>
          <w:p w:rsidR="00B31043" w:rsidRPr="007A56FD" w:rsidRDefault="00B31043" w:rsidP="00FC7703">
            <w:pPr>
              <w:pStyle w:val="AralkYok"/>
              <w:rPr>
                <w:b/>
                <w:i/>
                <w:sz w:val="24"/>
                <w:szCs w:val="24"/>
              </w:rPr>
            </w:pPr>
          </w:p>
          <w:p w:rsidR="00B31043" w:rsidRPr="007A56FD" w:rsidRDefault="00B31043" w:rsidP="00FC7703">
            <w:pPr>
              <w:pStyle w:val="AralkYok"/>
              <w:rPr>
                <w:b/>
                <w:i/>
                <w:sz w:val="24"/>
                <w:szCs w:val="24"/>
              </w:rPr>
            </w:pPr>
            <w:r w:rsidRPr="007A56FD">
              <w:rPr>
                <w:b/>
                <w:i/>
                <w:sz w:val="24"/>
                <w:szCs w:val="24"/>
              </w:rPr>
              <w:t>8. Herhangi bir Mahkeme Tüzüğüne bağlı kalınması koşuluyla :</w:t>
            </w:r>
          </w:p>
          <w:p w:rsidR="00B31043" w:rsidRPr="007A56FD" w:rsidRDefault="00B31043" w:rsidP="00FC7703">
            <w:pPr>
              <w:pStyle w:val="AralkYok"/>
              <w:rPr>
                <w:b/>
                <w:i/>
                <w:sz w:val="24"/>
                <w:szCs w:val="24"/>
              </w:rPr>
            </w:pPr>
            <w:r w:rsidRPr="007A56FD">
              <w:rPr>
                <w:b/>
                <w:i/>
                <w:sz w:val="24"/>
                <w:szCs w:val="24"/>
              </w:rPr>
              <w:t>(a)(i) Evlilik dışı bir çocuğun annesi çocuğun doğmasından önce herhangi bir zaman veya doğmasından sonraki beş yıl içinde herhangi bir zaman; veya</w:t>
            </w:r>
          </w:p>
          <w:p w:rsidR="00B31043" w:rsidRPr="007A56FD" w:rsidRDefault="00B31043" w:rsidP="00FC7703">
            <w:pPr>
              <w:pStyle w:val="AralkYok"/>
              <w:rPr>
                <w:b/>
                <w:i/>
                <w:sz w:val="24"/>
                <w:szCs w:val="24"/>
              </w:rPr>
            </w:pPr>
            <w:r w:rsidRPr="007A56FD">
              <w:rPr>
                <w:b/>
                <w:i/>
                <w:sz w:val="24"/>
                <w:szCs w:val="24"/>
              </w:rPr>
              <w:t>(ii) Anne ölü olduğunda, çocuğu gözetiminde bulunduran kişi veya çocuk devlet bütçesine bir yükümlülük teşkil ettiğinde bir sosyal hizmetler memuru, çocuğun doğumundan sonraki beş yıl içinde herhangi bir zaman, çocuğun bakım masraflarının ödenmesi için bir emir verilmesi istemiyle  Mahkemeye istida yapabilir.</w:t>
            </w:r>
          </w:p>
        </w:tc>
      </w:tr>
      <w:tr w:rsidR="00B31043" w:rsidRPr="00D97A16" w:rsidTr="00CE34CD">
        <w:tc>
          <w:tcPr>
            <w:tcW w:w="1740" w:type="dxa"/>
          </w:tcPr>
          <w:p w:rsidR="00B31043" w:rsidRPr="00FC7703" w:rsidRDefault="00B31043" w:rsidP="00FC7703">
            <w:pPr>
              <w:pStyle w:val="AralkYok"/>
              <w:rPr>
                <w:b/>
                <w:sz w:val="24"/>
                <w:szCs w:val="24"/>
              </w:rPr>
            </w:pPr>
          </w:p>
        </w:tc>
        <w:tc>
          <w:tcPr>
            <w:tcW w:w="7710" w:type="dxa"/>
          </w:tcPr>
          <w:p w:rsidR="00B31043" w:rsidRPr="007A56FD" w:rsidRDefault="00B31043" w:rsidP="00FC7703">
            <w:pPr>
              <w:pStyle w:val="AralkYok"/>
              <w:rPr>
                <w:b/>
                <w:i/>
                <w:sz w:val="24"/>
                <w:szCs w:val="24"/>
              </w:rPr>
            </w:pPr>
            <w:r w:rsidRPr="007A56FD">
              <w:rPr>
                <w:b/>
                <w:i/>
                <w:sz w:val="24"/>
                <w:szCs w:val="24"/>
              </w:rPr>
              <w:t xml:space="preserve">      Ancak, böyle bir anne, evli bir kadın olduğunda, böyle bir istida yapamaz; meğer ki çocuk anne rahmine düştüğü zaman ve o zamandan bu yana kocasından ayrı yaşamakta olsun ;</w:t>
            </w:r>
          </w:p>
        </w:tc>
      </w:tr>
      <w:tr w:rsidR="00B31043" w:rsidRPr="00D97A16" w:rsidTr="00CE34CD">
        <w:tc>
          <w:tcPr>
            <w:tcW w:w="1740" w:type="dxa"/>
          </w:tcPr>
          <w:p w:rsidR="00B31043" w:rsidRPr="00FC7703" w:rsidRDefault="00B31043" w:rsidP="00FC7703">
            <w:pPr>
              <w:pStyle w:val="AralkYok"/>
              <w:rPr>
                <w:b/>
                <w:sz w:val="24"/>
                <w:szCs w:val="24"/>
              </w:rPr>
            </w:pPr>
          </w:p>
        </w:tc>
        <w:tc>
          <w:tcPr>
            <w:tcW w:w="7710" w:type="dxa"/>
          </w:tcPr>
          <w:p w:rsidR="00B31043" w:rsidRPr="007A56FD" w:rsidRDefault="00B31043" w:rsidP="00FC7703">
            <w:pPr>
              <w:pStyle w:val="AralkYok"/>
              <w:rPr>
                <w:b/>
                <w:i/>
                <w:sz w:val="24"/>
                <w:szCs w:val="24"/>
              </w:rPr>
            </w:pPr>
            <w:r w:rsidRPr="007A56FD">
              <w:rPr>
                <w:b/>
                <w:i/>
                <w:sz w:val="24"/>
                <w:szCs w:val="24"/>
              </w:rPr>
              <w:t xml:space="preserve">(b) Mahkeme, baba olduğu  iddia edilen kişinin cevap vermesi gereken ve ilk bakışta haklı görünen bir dava bulunduğundan tatmin olursa, Mahkemede ispatı vücut etmesi için bir celpname ısdar eder ve isbatı vücud etme tarihini celpnamede saptayarak celpnamenin ona tebliğ edilmesini sağlar. Ancak Mahkeme,çocuğun babası olduğu iddia edilen kişinin aslında ve gerçekte o çocuğun babası olmadığına veya istidanın iyi niyetle yapılmadığına ve gözdağı  veya şantaj amacıyla yapıldığına </w:t>
            </w:r>
            <w:r w:rsidRPr="007A56FD">
              <w:rPr>
                <w:b/>
                <w:i/>
                <w:sz w:val="24"/>
                <w:szCs w:val="24"/>
              </w:rPr>
              <w:lastRenderedPageBreak/>
              <w:t>inanmak için makul bir sebep bulunduğundan tatmin olursa, bir celpname ısdar etmeyi reddeder.</w:t>
            </w:r>
          </w:p>
        </w:tc>
      </w:tr>
      <w:tr w:rsidR="00B31043" w:rsidRPr="00D97A16" w:rsidTr="00CE34CD">
        <w:tc>
          <w:tcPr>
            <w:tcW w:w="1740" w:type="dxa"/>
          </w:tcPr>
          <w:p w:rsidR="00B31043" w:rsidRPr="00FC7703" w:rsidRDefault="00B31043" w:rsidP="00FC7703">
            <w:pPr>
              <w:pStyle w:val="AralkYok"/>
              <w:rPr>
                <w:b/>
                <w:sz w:val="24"/>
                <w:szCs w:val="24"/>
              </w:rPr>
            </w:pPr>
          </w:p>
          <w:p w:rsidR="00B31043" w:rsidRPr="00FC7703" w:rsidRDefault="00B31043" w:rsidP="00FC7703">
            <w:pPr>
              <w:pStyle w:val="AralkYok"/>
              <w:rPr>
                <w:b/>
                <w:sz w:val="24"/>
                <w:szCs w:val="24"/>
              </w:rPr>
            </w:pPr>
            <w:r w:rsidRPr="00FC7703">
              <w:rPr>
                <w:b/>
                <w:sz w:val="24"/>
                <w:szCs w:val="24"/>
              </w:rPr>
              <w:t>Evlilik dışı çocuğun  bakım masraflarını ödeme emri v.s. verilmesi</w:t>
            </w:r>
          </w:p>
        </w:tc>
        <w:tc>
          <w:tcPr>
            <w:tcW w:w="7710" w:type="dxa"/>
          </w:tcPr>
          <w:p w:rsidR="00B31043" w:rsidRPr="00FC7703" w:rsidRDefault="00B31043" w:rsidP="00FC7703">
            <w:pPr>
              <w:pStyle w:val="AralkYok"/>
              <w:rPr>
                <w:b/>
                <w:sz w:val="24"/>
                <w:szCs w:val="24"/>
              </w:rPr>
            </w:pPr>
          </w:p>
          <w:p w:rsidR="00B31043" w:rsidRPr="007A56FD" w:rsidRDefault="00B31043" w:rsidP="00FC7703">
            <w:pPr>
              <w:pStyle w:val="AralkYok"/>
              <w:rPr>
                <w:b/>
                <w:i/>
                <w:sz w:val="24"/>
                <w:szCs w:val="24"/>
              </w:rPr>
            </w:pPr>
            <w:r w:rsidRPr="00FC7703">
              <w:rPr>
                <w:b/>
                <w:sz w:val="24"/>
                <w:szCs w:val="24"/>
              </w:rPr>
              <w:t xml:space="preserve">9. (1) </w:t>
            </w:r>
            <w:r w:rsidRPr="007A56FD">
              <w:rPr>
                <w:b/>
                <w:i/>
                <w:sz w:val="24"/>
                <w:szCs w:val="24"/>
              </w:rPr>
              <w:t>Herhangi bir Mahkeme tüzüğüne bağlı kalınması koşuluyla, celpnamede saptanan tarihte, Mahkeme davayı dinlemeye başlar ve şahadet üzerine, baba olduğu iddia edilen kişinin gerçekten çocuğun babası olduğundan  tatmin olursa, o kişiyi çocuğun varsayılan babası olarak hükmeder  ve koymayı uygun göreceği kayıt ve koşullara bağlı olarak çocuk için bakım masraflarının ödenmesine emir verir.</w:t>
            </w:r>
          </w:p>
          <w:p w:rsidR="00B31043" w:rsidRPr="00FC7703" w:rsidRDefault="00B31043" w:rsidP="00FC7703">
            <w:pPr>
              <w:pStyle w:val="AralkYok"/>
              <w:rPr>
                <w:b/>
                <w:sz w:val="24"/>
                <w:szCs w:val="24"/>
              </w:rPr>
            </w:pPr>
            <w:r w:rsidRPr="007A56FD">
              <w:rPr>
                <w:b/>
                <w:i/>
                <w:sz w:val="24"/>
                <w:szCs w:val="24"/>
              </w:rPr>
              <w:t xml:space="preserve">     Ancak, çocuğun, babalığı konusunda baba olduğu iddia edilen kişiyi ima ve işar eden şahadet mevcut olmadıkça ve bu şahadet esasa ilişkin bir konuda teyit edilmedikçe, Mahkeme baba olduğu iddia edilen kişiyi çocuğun varsayılan babası olarak hükmetmez.</w:t>
            </w:r>
          </w:p>
        </w:tc>
      </w:tr>
      <w:tr w:rsidR="00B31043" w:rsidRPr="00D97A16" w:rsidTr="00CE34CD">
        <w:tc>
          <w:tcPr>
            <w:tcW w:w="1740" w:type="dxa"/>
          </w:tcPr>
          <w:p w:rsidR="00B31043" w:rsidRPr="00FC7703" w:rsidRDefault="00B31043" w:rsidP="00FC7703">
            <w:pPr>
              <w:pStyle w:val="AralkYok"/>
              <w:rPr>
                <w:b/>
                <w:sz w:val="24"/>
                <w:szCs w:val="24"/>
              </w:rPr>
            </w:pPr>
          </w:p>
        </w:tc>
        <w:tc>
          <w:tcPr>
            <w:tcW w:w="7710" w:type="dxa"/>
          </w:tcPr>
          <w:p w:rsidR="00B31043" w:rsidRPr="007A56FD" w:rsidRDefault="00B31043" w:rsidP="00FC7703">
            <w:pPr>
              <w:pStyle w:val="AralkYok"/>
              <w:rPr>
                <w:b/>
                <w:i/>
                <w:sz w:val="24"/>
                <w:szCs w:val="24"/>
              </w:rPr>
            </w:pPr>
            <w:r w:rsidRPr="007A56FD">
              <w:rPr>
                <w:b/>
                <w:i/>
                <w:sz w:val="24"/>
                <w:szCs w:val="24"/>
              </w:rPr>
              <w:t>(2) Baba olduğu iddia edilen kişi, (3) fıkrada belirtilen, ana rahmine düşme ihtimali olan süre içinde herhangi bir zaman, başka hiçbir erkek bulunmaksızın ana ile birlikte  yaşamışsa,  çocuğun babası sayılır;  meğer ananın böyle bir birlikte yaşama sonucu çocuğa hamile kalmasının mümkün olmadığı kanıtlansın.</w:t>
            </w:r>
          </w:p>
          <w:p w:rsidR="004947E8" w:rsidRPr="007A56FD" w:rsidRDefault="00B31043" w:rsidP="00FC7703">
            <w:pPr>
              <w:pStyle w:val="AralkYok"/>
              <w:rPr>
                <w:b/>
                <w:i/>
                <w:sz w:val="24"/>
                <w:szCs w:val="24"/>
              </w:rPr>
            </w:pPr>
            <w:r w:rsidRPr="007A56FD">
              <w:rPr>
                <w:b/>
                <w:i/>
                <w:sz w:val="24"/>
                <w:szCs w:val="24"/>
              </w:rPr>
              <w:t>(3) Yukarıdaki (2).fıkrada belirtilen muhtemel hamile kalma süresi, çocuğun doğumundan önceki, her ikisi dahil, yüz seksen birinci gün ile üç yüz ikinci gün arasındaki süredir</w:t>
            </w:r>
            <w:r w:rsidR="004947E8" w:rsidRPr="007A56FD">
              <w:rPr>
                <w:b/>
                <w:i/>
                <w:sz w:val="24"/>
                <w:szCs w:val="24"/>
              </w:rPr>
              <w:t>.</w:t>
            </w:r>
          </w:p>
          <w:p w:rsidR="006469E4" w:rsidRPr="007A56FD" w:rsidRDefault="006469E4" w:rsidP="00FC7703">
            <w:pPr>
              <w:pStyle w:val="AralkYok"/>
              <w:rPr>
                <w:b/>
                <w:i/>
                <w:sz w:val="24"/>
                <w:szCs w:val="24"/>
              </w:rPr>
            </w:pPr>
          </w:p>
          <w:p w:rsidR="00830FB4" w:rsidRPr="007A56FD" w:rsidRDefault="00FD07C2" w:rsidP="00FC7703">
            <w:pPr>
              <w:pStyle w:val="AralkYok"/>
              <w:rPr>
                <w:i/>
                <w:sz w:val="28"/>
                <w:szCs w:val="28"/>
              </w:rPr>
            </w:pPr>
            <w:r w:rsidRPr="007A56FD">
              <w:rPr>
                <w:i/>
                <w:sz w:val="28"/>
                <w:szCs w:val="28"/>
              </w:rPr>
              <w:t xml:space="preserve">Ayni maddelerin orijinal İngilizce metni </w:t>
            </w:r>
            <w:r w:rsidR="004947E8" w:rsidRPr="007A56FD">
              <w:rPr>
                <w:b/>
                <w:i/>
                <w:sz w:val="28"/>
                <w:szCs w:val="28"/>
              </w:rPr>
              <w:t>Cap 278</w:t>
            </w:r>
            <w:r w:rsidR="004947E8" w:rsidRPr="007A56FD">
              <w:rPr>
                <w:i/>
                <w:sz w:val="28"/>
                <w:szCs w:val="28"/>
              </w:rPr>
              <w:t xml:space="preserve">’de </w:t>
            </w:r>
            <w:r w:rsidRPr="007A56FD">
              <w:rPr>
                <w:i/>
                <w:sz w:val="28"/>
                <w:szCs w:val="28"/>
              </w:rPr>
              <w:t>‘</w:t>
            </w:r>
            <w:r w:rsidRPr="007A56FD">
              <w:rPr>
                <w:b/>
                <w:i/>
                <w:sz w:val="28"/>
                <w:szCs w:val="28"/>
              </w:rPr>
              <w:t>Affiliation</w:t>
            </w:r>
            <w:r w:rsidRPr="007A56FD">
              <w:rPr>
                <w:i/>
                <w:sz w:val="28"/>
                <w:szCs w:val="28"/>
              </w:rPr>
              <w:t>’ başlıklı yine 3.kısımda ve ‘</w:t>
            </w:r>
            <w:r w:rsidRPr="007A56FD">
              <w:rPr>
                <w:b/>
                <w:i/>
                <w:sz w:val="28"/>
                <w:szCs w:val="28"/>
              </w:rPr>
              <w:t>Application and summons for an affiliation order</w:t>
            </w:r>
            <w:r w:rsidRPr="007A56FD">
              <w:rPr>
                <w:i/>
                <w:sz w:val="28"/>
                <w:szCs w:val="28"/>
              </w:rPr>
              <w:t>’ ve ‘</w:t>
            </w:r>
            <w:r w:rsidRPr="007A56FD">
              <w:rPr>
                <w:b/>
                <w:i/>
                <w:sz w:val="28"/>
                <w:szCs w:val="28"/>
              </w:rPr>
              <w:t>Making of affiliation order, etc</w:t>
            </w:r>
            <w:r w:rsidRPr="007A56FD">
              <w:rPr>
                <w:i/>
                <w:sz w:val="28"/>
                <w:szCs w:val="28"/>
              </w:rPr>
              <w:t>.’ yan başlı</w:t>
            </w:r>
            <w:r w:rsidR="00FD340B" w:rsidRPr="007A56FD">
              <w:rPr>
                <w:i/>
                <w:sz w:val="28"/>
                <w:szCs w:val="28"/>
              </w:rPr>
              <w:t>ğı ile yer almakta olup</w:t>
            </w:r>
            <w:r w:rsidRPr="007A56FD">
              <w:rPr>
                <w:i/>
                <w:sz w:val="28"/>
                <w:szCs w:val="28"/>
              </w:rPr>
              <w:t xml:space="preserve"> aynen şöyledir:</w:t>
            </w:r>
          </w:p>
          <w:p w:rsidR="006469E4" w:rsidRPr="007A56FD" w:rsidRDefault="006469E4" w:rsidP="00FC7703">
            <w:pPr>
              <w:pStyle w:val="AralkYok"/>
              <w:rPr>
                <w:i/>
                <w:sz w:val="28"/>
                <w:szCs w:val="28"/>
              </w:rPr>
            </w:pPr>
          </w:p>
          <w:p w:rsidR="00442288" w:rsidRPr="007A56FD" w:rsidRDefault="00442288" w:rsidP="00FC7703">
            <w:pPr>
              <w:pStyle w:val="AralkYok"/>
              <w:rPr>
                <w:b/>
                <w:i/>
                <w:sz w:val="24"/>
                <w:szCs w:val="24"/>
              </w:rPr>
            </w:pPr>
            <w:r w:rsidRPr="007A56FD">
              <w:rPr>
                <w:b/>
                <w:i/>
                <w:sz w:val="24"/>
                <w:szCs w:val="24"/>
              </w:rPr>
              <w:t>8. Subject to any Rules of Court-</w:t>
            </w:r>
          </w:p>
          <w:p w:rsidR="00442288" w:rsidRPr="007A56FD" w:rsidRDefault="00442288" w:rsidP="00FC7703">
            <w:pPr>
              <w:pStyle w:val="AralkYok"/>
              <w:rPr>
                <w:b/>
                <w:i/>
                <w:sz w:val="24"/>
                <w:szCs w:val="24"/>
              </w:rPr>
            </w:pPr>
            <w:r w:rsidRPr="007A56FD">
              <w:rPr>
                <w:b/>
                <w:i/>
                <w:sz w:val="24"/>
                <w:szCs w:val="24"/>
              </w:rPr>
              <w:t xml:space="preserve"> (a) (i) the mother of an illegitimate child, at any time before the birth of the child or at any time with five years from such birth; or </w:t>
            </w:r>
          </w:p>
          <w:p w:rsidR="00442288" w:rsidRPr="007A56FD" w:rsidRDefault="00FD07C2" w:rsidP="00FC7703">
            <w:pPr>
              <w:pStyle w:val="AralkYok"/>
              <w:rPr>
                <w:b/>
                <w:i/>
                <w:sz w:val="24"/>
                <w:szCs w:val="24"/>
              </w:rPr>
            </w:pPr>
            <w:r w:rsidRPr="007A56FD">
              <w:rPr>
                <w:b/>
                <w:i/>
                <w:sz w:val="24"/>
                <w:szCs w:val="24"/>
              </w:rPr>
              <w:t xml:space="preserve">      </w:t>
            </w:r>
            <w:r w:rsidR="00442288" w:rsidRPr="007A56FD">
              <w:rPr>
                <w:b/>
                <w:i/>
                <w:sz w:val="24"/>
                <w:szCs w:val="24"/>
              </w:rPr>
              <w:t xml:space="preserve">(ii) when the mother is dead the person having the custody of the child, or where the child is a charge on public funds a welfare officer, at any time within five years from the birth of the child, </w:t>
            </w:r>
          </w:p>
          <w:p w:rsidR="00442288" w:rsidRPr="007A56FD" w:rsidRDefault="00442288" w:rsidP="00FC7703">
            <w:pPr>
              <w:pStyle w:val="AralkYok"/>
              <w:rPr>
                <w:b/>
                <w:i/>
                <w:sz w:val="24"/>
                <w:szCs w:val="24"/>
              </w:rPr>
            </w:pPr>
            <w:r w:rsidRPr="007A56FD">
              <w:rPr>
                <w:b/>
                <w:i/>
                <w:sz w:val="24"/>
                <w:szCs w:val="24"/>
              </w:rPr>
              <w:t>may apply to the Court for an affiliation order :</w:t>
            </w:r>
          </w:p>
          <w:p w:rsidR="00FD07C2" w:rsidRPr="007A56FD" w:rsidRDefault="00442288" w:rsidP="00FC7703">
            <w:pPr>
              <w:pStyle w:val="AralkYok"/>
              <w:rPr>
                <w:b/>
                <w:i/>
                <w:sz w:val="24"/>
                <w:szCs w:val="24"/>
              </w:rPr>
            </w:pPr>
            <w:r w:rsidRPr="007A56FD">
              <w:rPr>
                <w:b/>
                <w:i/>
                <w:sz w:val="24"/>
                <w:szCs w:val="24"/>
              </w:rPr>
              <w:t xml:space="preserve"> </w:t>
            </w:r>
            <w:r w:rsidR="00FD07C2" w:rsidRPr="007A56FD">
              <w:rPr>
                <w:b/>
                <w:i/>
                <w:sz w:val="24"/>
                <w:szCs w:val="24"/>
              </w:rPr>
              <w:t xml:space="preserve">     </w:t>
            </w:r>
            <w:r w:rsidRPr="007A56FD">
              <w:rPr>
                <w:b/>
                <w:i/>
                <w:sz w:val="24"/>
                <w:szCs w:val="24"/>
              </w:rPr>
              <w:t>Provided that, where such mother is a married woman, no such application shall be made by her, unless at the time of the conception of the child and since that time she was apart from her husband;</w:t>
            </w:r>
          </w:p>
          <w:p w:rsidR="00FD07C2" w:rsidRPr="007A56FD" w:rsidRDefault="00442288" w:rsidP="00FC7703">
            <w:pPr>
              <w:pStyle w:val="AralkYok"/>
              <w:rPr>
                <w:b/>
                <w:i/>
                <w:sz w:val="24"/>
                <w:szCs w:val="24"/>
              </w:rPr>
            </w:pPr>
            <w:r w:rsidRPr="007A56FD">
              <w:rPr>
                <w:b/>
                <w:i/>
                <w:sz w:val="24"/>
                <w:szCs w:val="24"/>
              </w:rPr>
              <w:t xml:space="preserve"> (b) if the Court is satisfied that there is a pri</w:t>
            </w:r>
            <w:r w:rsidR="00FD07C2" w:rsidRPr="007A56FD">
              <w:rPr>
                <w:b/>
                <w:i/>
                <w:sz w:val="24"/>
                <w:szCs w:val="24"/>
              </w:rPr>
              <w:t xml:space="preserve">ma facie </w:t>
            </w:r>
            <w:r w:rsidRPr="007A56FD">
              <w:rPr>
                <w:b/>
                <w:i/>
                <w:sz w:val="24"/>
                <w:szCs w:val="24"/>
              </w:rPr>
              <w:t>case for the alleged father to answer, the Co</w:t>
            </w:r>
            <w:r w:rsidR="00FD07C2" w:rsidRPr="007A56FD">
              <w:rPr>
                <w:b/>
                <w:i/>
                <w:sz w:val="24"/>
                <w:szCs w:val="24"/>
              </w:rPr>
              <w:t xml:space="preserve">urt </w:t>
            </w:r>
            <w:r w:rsidRPr="007A56FD">
              <w:rPr>
                <w:b/>
                <w:i/>
                <w:sz w:val="24"/>
                <w:szCs w:val="24"/>
              </w:rPr>
              <w:t xml:space="preserve">shall issue a summons to him to appear before the Court on a date fixed in the summons and shall cause such summons to be served on him: </w:t>
            </w:r>
            <w:r w:rsidR="00FD07C2" w:rsidRPr="007A56FD">
              <w:rPr>
                <w:b/>
                <w:i/>
                <w:sz w:val="24"/>
                <w:szCs w:val="24"/>
              </w:rPr>
              <w:t xml:space="preserve">   </w:t>
            </w:r>
          </w:p>
          <w:p w:rsidR="00FD07C2" w:rsidRPr="007A56FD" w:rsidRDefault="00FD07C2" w:rsidP="00FC7703">
            <w:pPr>
              <w:pStyle w:val="AralkYok"/>
              <w:rPr>
                <w:b/>
                <w:i/>
                <w:sz w:val="24"/>
                <w:szCs w:val="24"/>
              </w:rPr>
            </w:pPr>
            <w:r w:rsidRPr="007A56FD">
              <w:rPr>
                <w:b/>
                <w:i/>
                <w:sz w:val="24"/>
                <w:szCs w:val="24"/>
              </w:rPr>
              <w:t xml:space="preserve">      </w:t>
            </w:r>
            <w:r w:rsidR="00442288" w:rsidRPr="007A56FD">
              <w:rPr>
                <w:b/>
                <w:i/>
                <w:sz w:val="24"/>
                <w:szCs w:val="24"/>
              </w:rPr>
              <w:t>Provided that the Court shall refuse to is</w:t>
            </w:r>
            <w:r w:rsidRPr="007A56FD">
              <w:rPr>
                <w:b/>
                <w:i/>
                <w:sz w:val="24"/>
                <w:szCs w:val="24"/>
              </w:rPr>
              <w:t>sue a</w:t>
            </w:r>
            <w:r w:rsidR="00442288" w:rsidRPr="007A56FD">
              <w:rPr>
                <w:b/>
                <w:i/>
                <w:sz w:val="24"/>
                <w:szCs w:val="24"/>
              </w:rPr>
              <w:t xml:space="preserve"> summons if satisfied that there is re</w:t>
            </w:r>
            <w:r w:rsidR="00A13D80">
              <w:rPr>
                <w:b/>
                <w:i/>
                <w:sz w:val="24"/>
                <w:szCs w:val="24"/>
              </w:rPr>
              <w:t>ason</w:t>
            </w:r>
            <w:r w:rsidR="00442288" w:rsidRPr="007A56FD">
              <w:rPr>
                <w:b/>
                <w:i/>
                <w:sz w:val="24"/>
                <w:szCs w:val="24"/>
              </w:rPr>
              <w:t>ab</w:t>
            </w:r>
            <w:r w:rsidR="00A13D80">
              <w:rPr>
                <w:b/>
                <w:i/>
                <w:sz w:val="24"/>
                <w:szCs w:val="24"/>
              </w:rPr>
              <w:t>le</w:t>
            </w:r>
            <w:r w:rsidR="00442288" w:rsidRPr="007A56FD">
              <w:rPr>
                <w:b/>
                <w:i/>
                <w:sz w:val="24"/>
                <w:szCs w:val="24"/>
              </w:rPr>
              <w:t xml:space="preserve"> cause to believe that the person alleged to be the father of the child is not in truth and in fact the father of such child or that such applicati</w:t>
            </w:r>
            <w:r w:rsidR="00A13D80">
              <w:rPr>
                <w:b/>
                <w:i/>
                <w:sz w:val="24"/>
                <w:szCs w:val="24"/>
              </w:rPr>
              <w:t>on</w:t>
            </w:r>
            <w:r w:rsidR="00442288" w:rsidRPr="007A56FD">
              <w:rPr>
                <w:b/>
                <w:i/>
                <w:sz w:val="24"/>
                <w:szCs w:val="24"/>
              </w:rPr>
              <w:t xml:space="preserve"> is not made bo</w:t>
            </w:r>
            <w:r w:rsidRPr="007A56FD">
              <w:rPr>
                <w:b/>
                <w:i/>
                <w:sz w:val="24"/>
                <w:szCs w:val="24"/>
              </w:rPr>
              <w:t xml:space="preserve">na fide </w:t>
            </w:r>
            <w:r w:rsidR="00442288" w:rsidRPr="007A56FD">
              <w:rPr>
                <w:b/>
                <w:i/>
                <w:sz w:val="24"/>
                <w:szCs w:val="24"/>
              </w:rPr>
              <w:t>but made for the purpose o</w:t>
            </w:r>
            <w:r w:rsidRPr="007A56FD">
              <w:rPr>
                <w:b/>
                <w:i/>
                <w:sz w:val="24"/>
                <w:szCs w:val="24"/>
              </w:rPr>
              <w:t xml:space="preserve">f intimidation  </w:t>
            </w:r>
            <w:r w:rsidR="00442288" w:rsidRPr="007A56FD">
              <w:rPr>
                <w:b/>
                <w:i/>
                <w:sz w:val="24"/>
                <w:szCs w:val="24"/>
              </w:rPr>
              <w:t>or extortion.</w:t>
            </w:r>
          </w:p>
          <w:p w:rsidR="00FD07C2" w:rsidRPr="007A56FD" w:rsidRDefault="00442288" w:rsidP="00FC7703">
            <w:pPr>
              <w:pStyle w:val="AralkYok"/>
              <w:rPr>
                <w:b/>
                <w:i/>
                <w:sz w:val="24"/>
                <w:szCs w:val="24"/>
              </w:rPr>
            </w:pPr>
            <w:r w:rsidRPr="007A56FD">
              <w:rPr>
                <w:b/>
                <w:i/>
                <w:sz w:val="24"/>
                <w:szCs w:val="24"/>
              </w:rPr>
              <w:lastRenderedPageBreak/>
              <w:t xml:space="preserve"> 9. (1) S</w:t>
            </w:r>
            <w:r w:rsidR="00FD07C2" w:rsidRPr="007A56FD">
              <w:rPr>
                <w:b/>
                <w:i/>
                <w:sz w:val="24"/>
                <w:szCs w:val="24"/>
              </w:rPr>
              <w:t xml:space="preserve">ubject to any </w:t>
            </w:r>
            <w:r w:rsidRPr="007A56FD">
              <w:rPr>
                <w:b/>
                <w:i/>
                <w:sz w:val="24"/>
                <w:szCs w:val="24"/>
              </w:rPr>
              <w:t xml:space="preserve">Rules of Court, on the date fixed in </w:t>
            </w:r>
            <w:r w:rsidR="00FD07C2" w:rsidRPr="007A56FD">
              <w:rPr>
                <w:b/>
                <w:i/>
                <w:sz w:val="24"/>
                <w:szCs w:val="24"/>
              </w:rPr>
              <w:t xml:space="preserve">the summons, </w:t>
            </w:r>
            <w:r w:rsidRPr="007A56FD">
              <w:rPr>
                <w:b/>
                <w:i/>
                <w:sz w:val="24"/>
                <w:szCs w:val="24"/>
              </w:rPr>
              <w:t xml:space="preserve">the </w:t>
            </w:r>
            <w:r w:rsidR="00FD07C2" w:rsidRPr="007A56FD">
              <w:rPr>
                <w:b/>
                <w:i/>
                <w:sz w:val="24"/>
                <w:szCs w:val="24"/>
              </w:rPr>
              <w:t xml:space="preserve">Court shall proceed to hear the case and, if </w:t>
            </w:r>
            <w:r w:rsidRPr="007A56FD">
              <w:rPr>
                <w:b/>
                <w:i/>
                <w:sz w:val="24"/>
                <w:szCs w:val="24"/>
              </w:rPr>
              <w:t xml:space="preserve">satisfied </w:t>
            </w:r>
            <w:r w:rsidR="00FD07C2" w:rsidRPr="007A56FD">
              <w:rPr>
                <w:b/>
                <w:i/>
                <w:sz w:val="24"/>
                <w:szCs w:val="24"/>
              </w:rPr>
              <w:t>u</w:t>
            </w:r>
            <w:r w:rsidRPr="007A56FD">
              <w:rPr>
                <w:b/>
                <w:i/>
                <w:sz w:val="24"/>
                <w:szCs w:val="24"/>
              </w:rPr>
              <w:t xml:space="preserve">pon the evidence </w:t>
            </w:r>
            <w:r w:rsidR="00FD07C2" w:rsidRPr="007A56FD">
              <w:rPr>
                <w:b/>
                <w:i/>
                <w:sz w:val="24"/>
                <w:szCs w:val="24"/>
              </w:rPr>
              <w:t>t</w:t>
            </w:r>
            <w:r w:rsidRPr="007A56FD">
              <w:rPr>
                <w:b/>
                <w:i/>
                <w:sz w:val="24"/>
                <w:szCs w:val="24"/>
              </w:rPr>
              <w:t>hat the alleged father is in truth and in fact the father of the child, the Court shall adjudge him to be the putariv</w:t>
            </w:r>
            <w:r w:rsidR="00A13D80">
              <w:rPr>
                <w:b/>
                <w:i/>
                <w:sz w:val="24"/>
                <w:szCs w:val="24"/>
              </w:rPr>
              <w:t>e f</w:t>
            </w:r>
            <w:r w:rsidRPr="007A56FD">
              <w:rPr>
                <w:b/>
                <w:i/>
                <w:sz w:val="24"/>
                <w:szCs w:val="24"/>
              </w:rPr>
              <w:t>ather of the child and make an affiliation order subject to such terms and co</w:t>
            </w:r>
            <w:r w:rsidR="00A13D80">
              <w:rPr>
                <w:b/>
                <w:i/>
                <w:sz w:val="24"/>
                <w:szCs w:val="24"/>
              </w:rPr>
              <w:t>ndi</w:t>
            </w:r>
            <w:r w:rsidRPr="007A56FD">
              <w:rPr>
                <w:b/>
                <w:i/>
                <w:sz w:val="24"/>
                <w:szCs w:val="24"/>
              </w:rPr>
              <w:t>tions as the Court may deem fit t</w:t>
            </w:r>
            <w:r w:rsidR="00FD07C2" w:rsidRPr="007A56FD">
              <w:rPr>
                <w:b/>
                <w:i/>
                <w:sz w:val="24"/>
                <w:szCs w:val="24"/>
              </w:rPr>
              <w:t>o</w:t>
            </w:r>
            <w:r w:rsidRPr="007A56FD">
              <w:rPr>
                <w:b/>
                <w:i/>
                <w:sz w:val="24"/>
                <w:szCs w:val="24"/>
              </w:rPr>
              <w:t xml:space="preserve"> i</w:t>
            </w:r>
            <w:r w:rsidR="00FD07C2" w:rsidRPr="007A56FD">
              <w:rPr>
                <w:b/>
                <w:i/>
                <w:sz w:val="24"/>
                <w:szCs w:val="24"/>
              </w:rPr>
              <w:t>mpose:</w:t>
            </w:r>
          </w:p>
          <w:p w:rsidR="00FD07C2" w:rsidRPr="007A56FD" w:rsidRDefault="00FD07C2" w:rsidP="00FC7703">
            <w:pPr>
              <w:pStyle w:val="AralkYok"/>
              <w:rPr>
                <w:b/>
                <w:i/>
                <w:sz w:val="24"/>
                <w:szCs w:val="24"/>
              </w:rPr>
            </w:pPr>
            <w:r w:rsidRPr="007A56FD">
              <w:rPr>
                <w:b/>
                <w:i/>
                <w:sz w:val="24"/>
                <w:szCs w:val="24"/>
              </w:rPr>
              <w:t xml:space="preserve">      </w:t>
            </w:r>
            <w:r w:rsidR="00442288" w:rsidRPr="007A56FD">
              <w:rPr>
                <w:b/>
                <w:i/>
                <w:sz w:val="24"/>
                <w:szCs w:val="24"/>
              </w:rPr>
              <w:t>Provided that the Court shall n</w:t>
            </w:r>
            <w:r w:rsidR="00A13D80">
              <w:rPr>
                <w:b/>
                <w:i/>
                <w:sz w:val="24"/>
                <w:szCs w:val="24"/>
              </w:rPr>
              <w:t>o</w:t>
            </w:r>
            <w:r w:rsidR="00442288" w:rsidRPr="007A56FD">
              <w:rPr>
                <w:b/>
                <w:i/>
                <w:sz w:val="24"/>
                <w:szCs w:val="24"/>
              </w:rPr>
              <w:t xml:space="preserve">t adjudge the alleged father to be the putative father </w:t>
            </w:r>
            <w:r w:rsidRPr="007A56FD">
              <w:rPr>
                <w:b/>
                <w:i/>
                <w:sz w:val="24"/>
                <w:szCs w:val="24"/>
              </w:rPr>
              <w:t>of the child u</w:t>
            </w:r>
            <w:r w:rsidR="00442288" w:rsidRPr="007A56FD">
              <w:rPr>
                <w:b/>
                <w:i/>
                <w:sz w:val="24"/>
                <w:szCs w:val="24"/>
              </w:rPr>
              <w:t>nless ther</w:t>
            </w:r>
            <w:r w:rsidRPr="007A56FD">
              <w:rPr>
                <w:b/>
                <w:i/>
                <w:sz w:val="24"/>
                <w:szCs w:val="24"/>
              </w:rPr>
              <w:t>e</w:t>
            </w:r>
            <w:r w:rsidR="00442288" w:rsidRPr="007A56FD">
              <w:rPr>
                <w:b/>
                <w:i/>
                <w:sz w:val="24"/>
                <w:szCs w:val="24"/>
              </w:rPr>
              <w:t xml:space="preserve"> is evidence as to the paternity of th</w:t>
            </w:r>
            <w:r w:rsidR="00A13D80">
              <w:rPr>
                <w:b/>
                <w:i/>
                <w:sz w:val="24"/>
                <w:szCs w:val="24"/>
              </w:rPr>
              <w:t>e</w:t>
            </w:r>
            <w:r w:rsidR="00442288" w:rsidRPr="007A56FD">
              <w:rPr>
                <w:b/>
                <w:i/>
                <w:sz w:val="24"/>
                <w:szCs w:val="24"/>
              </w:rPr>
              <w:t xml:space="preserve"> child implicating the alleged father and such evidenc</w:t>
            </w:r>
            <w:r w:rsidRPr="007A56FD">
              <w:rPr>
                <w:b/>
                <w:i/>
                <w:sz w:val="24"/>
                <w:szCs w:val="24"/>
              </w:rPr>
              <w:t xml:space="preserve">e </w:t>
            </w:r>
            <w:r w:rsidR="00442288" w:rsidRPr="007A56FD">
              <w:rPr>
                <w:b/>
                <w:i/>
                <w:sz w:val="24"/>
                <w:szCs w:val="24"/>
              </w:rPr>
              <w:t xml:space="preserve"> is corroborated in a material particular. </w:t>
            </w:r>
          </w:p>
          <w:p w:rsidR="00FD07C2" w:rsidRPr="007A56FD" w:rsidRDefault="00442288" w:rsidP="00FC7703">
            <w:pPr>
              <w:pStyle w:val="AralkYok"/>
              <w:rPr>
                <w:b/>
                <w:i/>
                <w:sz w:val="24"/>
                <w:szCs w:val="24"/>
              </w:rPr>
            </w:pPr>
            <w:r w:rsidRPr="007A56FD">
              <w:rPr>
                <w:b/>
                <w:i/>
                <w:sz w:val="24"/>
                <w:szCs w:val="24"/>
              </w:rPr>
              <w:t>(2) The alleged father shall be deemed to be the father of the child if he has co-habited with the mother, to the exclusion of all other male pers</w:t>
            </w:r>
            <w:r w:rsidR="002D2C6F">
              <w:rPr>
                <w:b/>
                <w:i/>
                <w:sz w:val="24"/>
                <w:szCs w:val="24"/>
              </w:rPr>
              <w:t>ons</w:t>
            </w:r>
            <w:r w:rsidRPr="007A56FD">
              <w:rPr>
                <w:b/>
                <w:i/>
                <w:sz w:val="24"/>
                <w:szCs w:val="24"/>
              </w:rPr>
              <w:t xml:space="preserve">, at any time during the period of possible conception specified in subsection </w:t>
            </w:r>
            <w:r w:rsidR="00FD07C2" w:rsidRPr="007A56FD">
              <w:rPr>
                <w:b/>
                <w:i/>
                <w:sz w:val="24"/>
                <w:szCs w:val="24"/>
              </w:rPr>
              <w:t>(</w:t>
            </w:r>
            <w:r w:rsidRPr="007A56FD">
              <w:rPr>
                <w:b/>
                <w:i/>
                <w:sz w:val="24"/>
                <w:szCs w:val="24"/>
              </w:rPr>
              <w:t xml:space="preserve">3), unless it is made to appear that it is impossible that the mother has conceived the child in consequence of such co-habitation. </w:t>
            </w:r>
          </w:p>
          <w:p w:rsidR="00CE34CD" w:rsidRPr="007A56FD" w:rsidRDefault="00442288" w:rsidP="00FC7703">
            <w:pPr>
              <w:pStyle w:val="AralkYok"/>
              <w:rPr>
                <w:b/>
                <w:i/>
                <w:sz w:val="24"/>
                <w:szCs w:val="24"/>
              </w:rPr>
            </w:pPr>
            <w:r w:rsidRPr="007A56FD">
              <w:rPr>
                <w:b/>
                <w:i/>
                <w:sz w:val="24"/>
                <w:szCs w:val="24"/>
              </w:rPr>
              <w:t>(3) The period of possible conception mentioned in subsection (2) is the period between the one hundred and eighty-first day and the three hundred and second day, both inclusive, before the birth of the child.</w:t>
            </w:r>
          </w:p>
        </w:tc>
      </w:tr>
      <w:tr w:rsidR="00B31043" w:rsidRPr="00D97A16" w:rsidTr="00CE34CD">
        <w:tc>
          <w:tcPr>
            <w:tcW w:w="1740" w:type="dxa"/>
          </w:tcPr>
          <w:p w:rsidR="00B31043" w:rsidRPr="00D97A16" w:rsidRDefault="00B31043" w:rsidP="00FC7703">
            <w:pPr>
              <w:pStyle w:val="AralkYok"/>
            </w:pPr>
          </w:p>
        </w:tc>
        <w:tc>
          <w:tcPr>
            <w:tcW w:w="7710" w:type="dxa"/>
          </w:tcPr>
          <w:p w:rsidR="00B31043" w:rsidRPr="007A56FD" w:rsidRDefault="00B31043" w:rsidP="00FC7703">
            <w:pPr>
              <w:pStyle w:val="AralkYok"/>
              <w:rPr>
                <w:i/>
              </w:rPr>
            </w:pPr>
          </w:p>
        </w:tc>
      </w:tr>
      <w:tr w:rsidR="00B31043" w:rsidRPr="00D97A16" w:rsidTr="00CE34CD">
        <w:tc>
          <w:tcPr>
            <w:tcW w:w="1740" w:type="dxa"/>
          </w:tcPr>
          <w:p w:rsidR="00930A7E" w:rsidRPr="00D97A16" w:rsidRDefault="00930A7E" w:rsidP="00FC7703">
            <w:pPr>
              <w:pStyle w:val="AralkYok"/>
            </w:pPr>
          </w:p>
        </w:tc>
        <w:tc>
          <w:tcPr>
            <w:tcW w:w="7710" w:type="dxa"/>
          </w:tcPr>
          <w:p w:rsidR="00B31043" w:rsidRPr="007A56FD" w:rsidRDefault="00B31043" w:rsidP="00FC7703">
            <w:pPr>
              <w:pStyle w:val="AralkYok"/>
              <w:rPr>
                <w:i/>
              </w:rPr>
            </w:pPr>
          </w:p>
        </w:tc>
      </w:tr>
      <w:tr w:rsidR="00B31043" w:rsidRPr="00D97A16" w:rsidTr="00FC7703">
        <w:trPr>
          <w:trHeight w:val="70"/>
        </w:trPr>
        <w:tc>
          <w:tcPr>
            <w:tcW w:w="1740" w:type="dxa"/>
          </w:tcPr>
          <w:p w:rsidR="00B31043" w:rsidRPr="00D97A16" w:rsidRDefault="00B31043" w:rsidP="00FC7703">
            <w:pPr>
              <w:pStyle w:val="AralkYok"/>
            </w:pPr>
          </w:p>
        </w:tc>
        <w:tc>
          <w:tcPr>
            <w:tcW w:w="7710" w:type="dxa"/>
          </w:tcPr>
          <w:p w:rsidR="00B31043" w:rsidRPr="007A56FD" w:rsidRDefault="00B31043" w:rsidP="00FC7703">
            <w:pPr>
              <w:pStyle w:val="AralkYok"/>
              <w:rPr>
                <w:i/>
              </w:rPr>
            </w:pPr>
          </w:p>
        </w:tc>
      </w:tr>
    </w:tbl>
    <w:p w:rsidR="00FD340B" w:rsidRDefault="00830FB4" w:rsidP="00FD07C2">
      <w:pPr>
        <w:spacing w:line="240" w:lineRule="auto"/>
        <w:ind w:firstLine="708"/>
        <w:rPr>
          <w:sz w:val="28"/>
          <w:szCs w:val="28"/>
        </w:rPr>
      </w:pPr>
      <w:r>
        <w:rPr>
          <w:sz w:val="28"/>
          <w:szCs w:val="28"/>
        </w:rPr>
        <w:t>Huzurumdaki</w:t>
      </w:r>
      <w:r w:rsidR="00680B7F">
        <w:rPr>
          <w:sz w:val="28"/>
          <w:szCs w:val="28"/>
        </w:rPr>
        <w:t xml:space="preserve"> </w:t>
      </w:r>
      <w:r w:rsidR="00FD340B">
        <w:rPr>
          <w:sz w:val="28"/>
          <w:szCs w:val="28"/>
        </w:rPr>
        <w:t>şahadeti değerlendirmeye geçmezden evvel ilk olarak Müstedialeyh tarafından</w:t>
      </w:r>
      <w:r w:rsidR="0097321E">
        <w:rPr>
          <w:sz w:val="28"/>
          <w:szCs w:val="28"/>
        </w:rPr>
        <w:t xml:space="preserve"> dosyalanan </w:t>
      </w:r>
      <w:r w:rsidR="00FD340B">
        <w:rPr>
          <w:sz w:val="28"/>
          <w:szCs w:val="28"/>
        </w:rPr>
        <w:t>itiraz ihbarnamesine ekli yemin varakasında ileri sürülen önitirazlar değerlendirildiği zaman;</w:t>
      </w:r>
    </w:p>
    <w:p w:rsidR="00830FB4" w:rsidRDefault="00830FB4" w:rsidP="00830FB4">
      <w:pPr>
        <w:spacing w:line="240" w:lineRule="auto"/>
        <w:ind w:firstLine="708"/>
        <w:rPr>
          <w:sz w:val="28"/>
          <w:szCs w:val="28"/>
        </w:rPr>
      </w:pPr>
      <w:r>
        <w:rPr>
          <w:sz w:val="28"/>
          <w:szCs w:val="28"/>
        </w:rPr>
        <w:t>Müstedialeyh itiraznameye ekli yemin varakasında</w:t>
      </w:r>
      <w:r w:rsidR="00971B5C">
        <w:rPr>
          <w:sz w:val="28"/>
          <w:szCs w:val="28"/>
        </w:rPr>
        <w:t xml:space="preserve"> önitiraz olarak,</w:t>
      </w:r>
      <w:r>
        <w:rPr>
          <w:sz w:val="28"/>
          <w:szCs w:val="28"/>
        </w:rPr>
        <w:t xml:space="preserve"> ünvanın hatalı ve/veya eksik olduğunu çünkü istidanın Müstedinin değil küçük Aras ve küçük Armin’in menfaatleri ve/veya soydanlıklarının düzeltilmesi ile ilgili olduğunu,  dolayısıyle müstedinin küçüklerin tabi vasisi ve/veya en yakın arkadaşı ve/veya annesi sıfatıyle hareket ettiği nedeni ile bunun ünvanda belirtilmesi gerektiğini, bu önitirazına halel gelmeksizin </w:t>
      </w:r>
      <w:r w:rsidR="007A56FD">
        <w:rPr>
          <w:sz w:val="28"/>
          <w:szCs w:val="28"/>
        </w:rPr>
        <w:t xml:space="preserve">devamla </w:t>
      </w:r>
      <w:r>
        <w:rPr>
          <w:sz w:val="28"/>
          <w:szCs w:val="28"/>
        </w:rPr>
        <w:t>Fasıl 278’in hiçbir maddesinin müstediye soydanlığın düzeltilmesi için istida ile mahkemeye başvurma hakkı vermediğini, 6(2) uyarınca sadece baba tarafından yapılabilecek müracaatlarda emir verilmesinin de 6(3)’de öngörülen şartlara tabi olduğunu, Müstedinin nafakaya ilişkin taleplerinin de geçersiz ve/veya pramature olduğunu, öncelikle soydanlığın düzeltilmesi yönünde emir alınması ve sonra evlilik dışı çocukların bakım ve masraflarının talep edilmesi gerektiğini, yasanın soydanlığın düzeltilmesi konusunda anneyi yetkili kılmazken, bakım ve eğitim masrafları hususunda yetkili kıldığını, istidanın (A) paragrafının Hukuk Usulü Nizamları bakımından da dayanaksız olduğunu, herhalukarda Fasıl 278 8(b) uyarınca evlilik dışı çocuklar için nafaka talebinin istida ile değil ancak dava ile olabileceğini, istidanın yasal ve usul kuralları bakımından dayanaksız olduğunu ileri sür</w:t>
      </w:r>
      <w:r w:rsidR="008A002B">
        <w:rPr>
          <w:sz w:val="28"/>
          <w:szCs w:val="28"/>
        </w:rPr>
        <w:t>erek</w:t>
      </w:r>
      <w:r>
        <w:rPr>
          <w:sz w:val="28"/>
          <w:szCs w:val="28"/>
        </w:rPr>
        <w:t xml:space="preserve"> istidanın masraflarla red ve iptal edilmesini talep etmektedir.</w:t>
      </w:r>
    </w:p>
    <w:p w:rsidR="00FD340B" w:rsidRDefault="00830FB4" w:rsidP="00830FB4">
      <w:pPr>
        <w:spacing w:line="240" w:lineRule="auto"/>
        <w:ind w:firstLine="708"/>
        <w:rPr>
          <w:sz w:val="28"/>
          <w:szCs w:val="28"/>
        </w:rPr>
      </w:pPr>
      <w:r>
        <w:rPr>
          <w:sz w:val="28"/>
          <w:szCs w:val="28"/>
        </w:rPr>
        <w:lastRenderedPageBreak/>
        <w:t>B</w:t>
      </w:r>
      <w:r w:rsidR="00FD340B">
        <w:rPr>
          <w:sz w:val="28"/>
          <w:szCs w:val="28"/>
        </w:rPr>
        <w:t xml:space="preserve">elirtmek isterim ki, itiraz ihbarnamesine ekli yemin varakasında </w:t>
      </w:r>
      <w:r w:rsidR="00362D84">
        <w:rPr>
          <w:sz w:val="28"/>
          <w:szCs w:val="28"/>
        </w:rPr>
        <w:t xml:space="preserve">Müstedialeyh </w:t>
      </w:r>
      <w:r w:rsidR="00FC7703">
        <w:rPr>
          <w:sz w:val="28"/>
          <w:szCs w:val="28"/>
        </w:rPr>
        <w:t>yukarıya aktarıldığı</w:t>
      </w:r>
      <w:r w:rsidR="00971B5C">
        <w:rPr>
          <w:sz w:val="28"/>
          <w:szCs w:val="28"/>
        </w:rPr>
        <w:t xml:space="preserve"> üzere b</w:t>
      </w:r>
      <w:r w:rsidR="00FD340B">
        <w:rPr>
          <w:sz w:val="28"/>
          <w:szCs w:val="28"/>
        </w:rPr>
        <w:t>irden</w:t>
      </w:r>
      <w:r w:rsidR="0046669D">
        <w:rPr>
          <w:sz w:val="28"/>
          <w:szCs w:val="28"/>
        </w:rPr>
        <w:t xml:space="preserve"> çok</w:t>
      </w:r>
      <w:r w:rsidR="00FD340B">
        <w:rPr>
          <w:sz w:val="28"/>
          <w:szCs w:val="28"/>
        </w:rPr>
        <w:t xml:space="preserve"> önitiraz ileri sürülmekle beraber, Müstedialeyh Avukatı hitabı esnasında bu önitirazların sadece bir tanesi üzerinde durmuş</w:t>
      </w:r>
      <w:r w:rsidR="004464E5">
        <w:rPr>
          <w:sz w:val="28"/>
          <w:szCs w:val="28"/>
        </w:rPr>
        <w:t xml:space="preserve"> </w:t>
      </w:r>
      <w:r w:rsidR="00971B5C">
        <w:rPr>
          <w:sz w:val="28"/>
          <w:szCs w:val="28"/>
        </w:rPr>
        <w:t xml:space="preserve">olup, </w:t>
      </w:r>
      <w:r w:rsidR="00FD340B">
        <w:rPr>
          <w:sz w:val="28"/>
          <w:szCs w:val="28"/>
        </w:rPr>
        <w:t>diğer önitirazlara hiç değinmemiş</w:t>
      </w:r>
      <w:r w:rsidR="008A002B">
        <w:rPr>
          <w:sz w:val="28"/>
          <w:szCs w:val="28"/>
        </w:rPr>
        <w:t xml:space="preserve"> ve bu önitirazlarla ilgili olarak ısrarlı olmamıştır.</w:t>
      </w:r>
    </w:p>
    <w:p w:rsidR="00FD340B" w:rsidRDefault="00FD340B" w:rsidP="00FD340B">
      <w:pPr>
        <w:spacing w:line="240" w:lineRule="auto"/>
        <w:ind w:firstLine="708"/>
        <w:rPr>
          <w:sz w:val="28"/>
          <w:szCs w:val="28"/>
        </w:rPr>
      </w:pPr>
      <w:r>
        <w:rPr>
          <w:sz w:val="28"/>
          <w:szCs w:val="28"/>
        </w:rPr>
        <w:t>Müstedialeyh Avukatı tarafından üzerinde durulan önitiraz</w:t>
      </w:r>
      <w:r w:rsidR="00362D84">
        <w:rPr>
          <w:sz w:val="28"/>
          <w:szCs w:val="28"/>
        </w:rPr>
        <w:t xml:space="preserve"> ise</w:t>
      </w:r>
      <w:r>
        <w:rPr>
          <w:sz w:val="28"/>
          <w:szCs w:val="28"/>
        </w:rPr>
        <w:t xml:space="preserve">, küçüklerin menfaatini ilgilendiren </w:t>
      </w:r>
      <w:r w:rsidR="00D666C5">
        <w:rPr>
          <w:sz w:val="28"/>
          <w:szCs w:val="28"/>
        </w:rPr>
        <w:t xml:space="preserve"> bu istidada </w:t>
      </w:r>
      <w:r>
        <w:rPr>
          <w:sz w:val="28"/>
          <w:szCs w:val="28"/>
        </w:rPr>
        <w:t xml:space="preserve">Müstedinin </w:t>
      </w:r>
      <w:r w:rsidR="00D666C5">
        <w:rPr>
          <w:sz w:val="28"/>
          <w:szCs w:val="28"/>
        </w:rPr>
        <w:t xml:space="preserve">küçüklerin </w:t>
      </w:r>
      <w:r>
        <w:rPr>
          <w:sz w:val="28"/>
          <w:szCs w:val="28"/>
        </w:rPr>
        <w:t xml:space="preserve">vasisi ve/veya en yakın arkadaşı </w:t>
      </w:r>
      <w:r w:rsidR="00D666C5">
        <w:rPr>
          <w:sz w:val="28"/>
          <w:szCs w:val="28"/>
        </w:rPr>
        <w:t>ve/veya anne</w:t>
      </w:r>
      <w:r w:rsidR="004464E5">
        <w:rPr>
          <w:sz w:val="28"/>
          <w:szCs w:val="28"/>
        </w:rPr>
        <w:t>leri</w:t>
      </w:r>
      <w:r w:rsidR="00D666C5">
        <w:rPr>
          <w:sz w:val="28"/>
          <w:szCs w:val="28"/>
        </w:rPr>
        <w:t xml:space="preserve">  sıfatı ile hareket ettiği</w:t>
      </w:r>
      <w:r w:rsidR="00362D84">
        <w:rPr>
          <w:sz w:val="28"/>
          <w:szCs w:val="28"/>
        </w:rPr>
        <w:t xml:space="preserve"> ve</w:t>
      </w:r>
      <w:r w:rsidR="00D666C5">
        <w:rPr>
          <w:sz w:val="28"/>
          <w:szCs w:val="28"/>
        </w:rPr>
        <w:t xml:space="preserve"> bunun da ünvanda belirtilmesi gerektiği</w:t>
      </w:r>
      <w:r w:rsidR="004464E5">
        <w:rPr>
          <w:sz w:val="28"/>
          <w:szCs w:val="28"/>
        </w:rPr>
        <w:t>,</w:t>
      </w:r>
      <w:r w:rsidR="00D666C5">
        <w:rPr>
          <w:sz w:val="28"/>
          <w:szCs w:val="28"/>
        </w:rPr>
        <w:t xml:space="preserve"> </w:t>
      </w:r>
      <w:r>
        <w:rPr>
          <w:sz w:val="28"/>
          <w:szCs w:val="28"/>
        </w:rPr>
        <w:t>bu nedenle</w:t>
      </w:r>
      <w:r w:rsidR="00D666C5">
        <w:rPr>
          <w:sz w:val="28"/>
          <w:szCs w:val="28"/>
        </w:rPr>
        <w:t xml:space="preserve"> </w:t>
      </w:r>
      <w:r>
        <w:rPr>
          <w:sz w:val="28"/>
          <w:szCs w:val="28"/>
        </w:rPr>
        <w:t xml:space="preserve">ünvanın hatalı </w:t>
      </w:r>
      <w:r w:rsidR="00D666C5">
        <w:rPr>
          <w:sz w:val="28"/>
          <w:szCs w:val="28"/>
        </w:rPr>
        <w:t>olması nedeni ile istidanın daha ileriye götürülmeden</w:t>
      </w:r>
      <w:r w:rsidR="00362D84">
        <w:rPr>
          <w:sz w:val="28"/>
          <w:szCs w:val="28"/>
        </w:rPr>
        <w:t xml:space="preserve"> iptal</w:t>
      </w:r>
      <w:r w:rsidR="008A002B">
        <w:rPr>
          <w:sz w:val="28"/>
          <w:szCs w:val="28"/>
        </w:rPr>
        <w:t xml:space="preserve"> edilmesine ilişkindir.</w:t>
      </w:r>
    </w:p>
    <w:p w:rsidR="00410E79" w:rsidRDefault="00B00F35" w:rsidP="000E382F">
      <w:pPr>
        <w:spacing w:line="240" w:lineRule="auto"/>
        <w:ind w:firstLine="708"/>
        <w:rPr>
          <w:sz w:val="28"/>
          <w:szCs w:val="28"/>
        </w:rPr>
      </w:pPr>
      <w:r>
        <w:rPr>
          <w:sz w:val="28"/>
          <w:szCs w:val="28"/>
        </w:rPr>
        <w:t xml:space="preserve">Yukarıda aktarılan yasanın  8.maddesine bakıldığı zaman, </w:t>
      </w:r>
      <w:r w:rsidRPr="00680B7F">
        <w:rPr>
          <w:b/>
          <w:i/>
          <w:sz w:val="28"/>
          <w:szCs w:val="28"/>
        </w:rPr>
        <w:t>8(a)(ii)</w:t>
      </w:r>
      <w:r>
        <w:rPr>
          <w:sz w:val="28"/>
          <w:szCs w:val="28"/>
        </w:rPr>
        <w:t xml:space="preserve">de  düzenlenen annenin ölü olması </w:t>
      </w:r>
      <w:r w:rsidR="00680B7F">
        <w:rPr>
          <w:sz w:val="28"/>
          <w:szCs w:val="28"/>
        </w:rPr>
        <w:t>ve Sosyal Hizmetler Memurunun müracaat edebileceği belirtilen hal</w:t>
      </w:r>
      <w:r w:rsidR="008A002B">
        <w:rPr>
          <w:sz w:val="28"/>
          <w:szCs w:val="28"/>
        </w:rPr>
        <w:t>ler</w:t>
      </w:r>
      <w:r w:rsidR="00680B7F">
        <w:rPr>
          <w:sz w:val="28"/>
          <w:szCs w:val="28"/>
        </w:rPr>
        <w:t xml:space="preserve"> </w:t>
      </w:r>
      <w:r>
        <w:rPr>
          <w:sz w:val="28"/>
          <w:szCs w:val="28"/>
        </w:rPr>
        <w:t>dışında</w:t>
      </w:r>
      <w:r w:rsidR="008A002B">
        <w:rPr>
          <w:sz w:val="28"/>
          <w:szCs w:val="28"/>
        </w:rPr>
        <w:t>,</w:t>
      </w:r>
      <w:r>
        <w:rPr>
          <w:sz w:val="28"/>
          <w:szCs w:val="28"/>
        </w:rPr>
        <w:t xml:space="preserve"> yasanın </w:t>
      </w:r>
      <w:r w:rsidRPr="00680B7F">
        <w:rPr>
          <w:b/>
          <w:i/>
          <w:sz w:val="28"/>
          <w:szCs w:val="28"/>
        </w:rPr>
        <w:t>8(a)(i)</w:t>
      </w:r>
      <w:r>
        <w:rPr>
          <w:sz w:val="28"/>
          <w:szCs w:val="28"/>
        </w:rPr>
        <w:t xml:space="preserve"> m</w:t>
      </w:r>
      <w:r w:rsidR="00410E79">
        <w:rPr>
          <w:sz w:val="28"/>
          <w:szCs w:val="28"/>
        </w:rPr>
        <w:t>a</w:t>
      </w:r>
      <w:r>
        <w:rPr>
          <w:sz w:val="28"/>
          <w:szCs w:val="28"/>
        </w:rPr>
        <w:t>ddesi uyarınca</w:t>
      </w:r>
      <w:r w:rsidR="00410E79">
        <w:rPr>
          <w:sz w:val="28"/>
          <w:szCs w:val="28"/>
        </w:rPr>
        <w:t xml:space="preserve">, çocuğun bakım masraflarının ödenmesi için emir verilmesi amacı ile mahkemeye müracaatın, </w:t>
      </w:r>
      <w:r w:rsidR="000E382F">
        <w:rPr>
          <w:sz w:val="28"/>
          <w:szCs w:val="28"/>
        </w:rPr>
        <w:t>‘</w:t>
      </w:r>
      <w:r w:rsidR="00410E79" w:rsidRPr="00680B7F">
        <w:rPr>
          <w:sz w:val="28"/>
          <w:szCs w:val="28"/>
        </w:rPr>
        <w:t>çocuğun doğmasından önce herhangi bir zaman</w:t>
      </w:r>
      <w:r w:rsidR="000E382F" w:rsidRPr="00680B7F">
        <w:rPr>
          <w:sz w:val="28"/>
          <w:szCs w:val="28"/>
        </w:rPr>
        <w:t>’</w:t>
      </w:r>
      <w:r w:rsidR="00410E79">
        <w:rPr>
          <w:sz w:val="28"/>
          <w:szCs w:val="28"/>
        </w:rPr>
        <w:t xml:space="preserve"> veya </w:t>
      </w:r>
      <w:r w:rsidR="000E382F">
        <w:rPr>
          <w:sz w:val="28"/>
          <w:szCs w:val="28"/>
        </w:rPr>
        <w:t>‘</w:t>
      </w:r>
      <w:r w:rsidR="00410E79" w:rsidRPr="00680B7F">
        <w:rPr>
          <w:sz w:val="28"/>
          <w:szCs w:val="28"/>
        </w:rPr>
        <w:t>çocuğun doğmasından sonraki beş yıl içinde</w:t>
      </w:r>
      <w:r w:rsidR="000E382F" w:rsidRPr="00680B7F">
        <w:rPr>
          <w:sz w:val="28"/>
          <w:szCs w:val="28"/>
        </w:rPr>
        <w:t>’</w:t>
      </w:r>
      <w:r w:rsidR="000E382F">
        <w:rPr>
          <w:sz w:val="28"/>
          <w:szCs w:val="28"/>
        </w:rPr>
        <w:t xml:space="preserve"> ‘</w:t>
      </w:r>
      <w:r w:rsidR="00410E79" w:rsidRPr="000E382F">
        <w:rPr>
          <w:b/>
          <w:i/>
          <w:sz w:val="28"/>
          <w:szCs w:val="28"/>
        </w:rPr>
        <w:t>evlilik dışı çocuğun annesi</w:t>
      </w:r>
      <w:r w:rsidR="000E382F">
        <w:rPr>
          <w:sz w:val="28"/>
          <w:szCs w:val="28"/>
        </w:rPr>
        <w:t>’</w:t>
      </w:r>
      <w:r w:rsidR="00680B7F">
        <w:rPr>
          <w:sz w:val="28"/>
          <w:szCs w:val="28"/>
        </w:rPr>
        <w:t xml:space="preserve"> </w:t>
      </w:r>
      <w:r w:rsidR="00410E79">
        <w:rPr>
          <w:sz w:val="28"/>
          <w:szCs w:val="28"/>
        </w:rPr>
        <w:t xml:space="preserve">tarafından yapılabileceğinin </w:t>
      </w:r>
      <w:r w:rsidR="008A002B">
        <w:rPr>
          <w:sz w:val="28"/>
          <w:szCs w:val="28"/>
        </w:rPr>
        <w:t>belirtildiği</w:t>
      </w:r>
      <w:r w:rsidR="00971B5C">
        <w:rPr>
          <w:sz w:val="28"/>
          <w:szCs w:val="28"/>
        </w:rPr>
        <w:t>,</w:t>
      </w:r>
      <w:r w:rsidR="00410E79">
        <w:rPr>
          <w:sz w:val="28"/>
          <w:szCs w:val="28"/>
        </w:rPr>
        <w:t xml:space="preserve"> </w:t>
      </w:r>
      <w:r w:rsidR="00680B7F">
        <w:rPr>
          <w:sz w:val="28"/>
          <w:szCs w:val="28"/>
        </w:rPr>
        <w:t>‘</w:t>
      </w:r>
      <w:r w:rsidR="00410E79">
        <w:rPr>
          <w:sz w:val="28"/>
          <w:szCs w:val="28"/>
        </w:rPr>
        <w:t>annenin evli bir kadın</w:t>
      </w:r>
      <w:r w:rsidR="00680B7F">
        <w:rPr>
          <w:sz w:val="28"/>
          <w:szCs w:val="28"/>
        </w:rPr>
        <w:t>’</w:t>
      </w:r>
      <w:r w:rsidR="00410E79">
        <w:rPr>
          <w:sz w:val="28"/>
          <w:szCs w:val="28"/>
        </w:rPr>
        <w:t xml:space="preserve"> olması</w:t>
      </w:r>
      <w:r w:rsidR="00680B7F">
        <w:rPr>
          <w:sz w:val="28"/>
          <w:szCs w:val="28"/>
        </w:rPr>
        <w:t xml:space="preserve"> </w:t>
      </w:r>
      <w:r w:rsidR="008A002B">
        <w:rPr>
          <w:sz w:val="28"/>
          <w:szCs w:val="28"/>
        </w:rPr>
        <w:t xml:space="preserve">halinde </w:t>
      </w:r>
      <w:r w:rsidR="00680B7F">
        <w:rPr>
          <w:sz w:val="28"/>
          <w:szCs w:val="28"/>
        </w:rPr>
        <w:t>ise yine</w:t>
      </w:r>
      <w:r w:rsidR="00410E79">
        <w:rPr>
          <w:sz w:val="28"/>
          <w:szCs w:val="28"/>
        </w:rPr>
        <w:t xml:space="preserve"> </w:t>
      </w:r>
      <w:r w:rsidR="00680B7F">
        <w:rPr>
          <w:sz w:val="28"/>
          <w:szCs w:val="28"/>
        </w:rPr>
        <w:t xml:space="preserve">konu </w:t>
      </w:r>
      <w:r w:rsidR="000E382F">
        <w:rPr>
          <w:sz w:val="28"/>
          <w:szCs w:val="28"/>
        </w:rPr>
        <w:t xml:space="preserve">maddede belirtilen </w:t>
      </w:r>
      <w:r w:rsidR="00410E79">
        <w:rPr>
          <w:sz w:val="28"/>
          <w:szCs w:val="28"/>
        </w:rPr>
        <w:t xml:space="preserve">hal dışında böyle bir müracaatın yapılamayacağının </w:t>
      </w:r>
      <w:r w:rsidR="008A002B">
        <w:rPr>
          <w:sz w:val="28"/>
          <w:szCs w:val="28"/>
        </w:rPr>
        <w:t>düzenlendiği</w:t>
      </w:r>
      <w:r w:rsidR="00410E79">
        <w:rPr>
          <w:sz w:val="28"/>
          <w:szCs w:val="28"/>
        </w:rPr>
        <w:t xml:space="preserve"> görülmektedir.</w:t>
      </w:r>
    </w:p>
    <w:p w:rsidR="003B7F10" w:rsidRDefault="003B7F10" w:rsidP="003B7F10">
      <w:pPr>
        <w:spacing w:line="240" w:lineRule="auto"/>
        <w:ind w:firstLine="708"/>
        <w:rPr>
          <w:sz w:val="28"/>
          <w:szCs w:val="28"/>
        </w:rPr>
      </w:pPr>
      <w:r>
        <w:rPr>
          <w:sz w:val="28"/>
          <w:szCs w:val="28"/>
        </w:rPr>
        <w:t xml:space="preserve">Müstedialeyh Avukatının hitabı esnasında bu yöndeki iddiasına dayanak teşkil etmesi amacı ile atıfta bulunduğu </w:t>
      </w:r>
      <w:r w:rsidR="00971B5C" w:rsidRPr="00971B5C">
        <w:rPr>
          <w:b/>
          <w:sz w:val="28"/>
          <w:szCs w:val="28"/>
        </w:rPr>
        <w:t>D. 5/2015 Yargıtay/Aile 3/2014</w:t>
      </w:r>
      <w:r w:rsidR="00971B5C">
        <w:rPr>
          <w:sz w:val="28"/>
          <w:szCs w:val="28"/>
        </w:rPr>
        <w:t xml:space="preserve"> </w:t>
      </w:r>
      <w:r>
        <w:rPr>
          <w:sz w:val="28"/>
          <w:szCs w:val="28"/>
        </w:rPr>
        <w:t>sayılı karara bakıldığı zaman</w:t>
      </w:r>
      <w:r w:rsidR="00971B5C">
        <w:rPr>
          <w:sz w:val="28"/>
          <w:szCs w:val="28"/>
        </w:rPr>
        <w:t>;</w:t>
      </w:r>
      <w:r>
        <w:rPr>
          <w:sz w:val="28"/>
          <w:szCs w:val="28"/>
        </w:rPr>
        <w:t xml:space="preserve"> ilgili meselede taraflar arasında ihtilaf konusu yapılmadığından mahkeme tarafından </w:t>
      </w:r>
      <w:r w:rsidR="00471E27">
        <w:rPr>
          <w:sz w:val="28"/>
          <w:szCs w:val="28"/>
        </w:rPr>
        <w:t xml:space="preserve">bu yönde </w:t>
      </w:r>
      <w:r>
        <w:rPr>
          <w:sz w:val="28"/>
          <w:szCs w:val="28"/>
        </w:rPr>
        <w:t xml:space="preserve">herhangi bir değerlendirme yapılmış olmamakla beraber, Müstedialeyh Avukatı tarafından belirtilenden farklı olarak konu meselede de mahcur olan ve baba olduğu iddia edilen kişi aleyhine vasisi vasıtasıyle müracaatta bulunan müstedinin, </w:t>
      </w:r>
      <w:r w:rsidR="00471E27">
        <w:rPr>
          <w:sz w:val="28"/>
          <w:szCs w:val="28"/>
        </w:rPr>
        <w:t>‘</w:t>
      </w:r>
      <w:r>
        <w:rPr>
          <w:sz w:val="28"/>
          <w:szCs w:val="28"/>
        </w:rPr>
        <w:t>evlilik dışı çocuğun annesi</w:t>
      </w:r>
      <w:r w:rsidR="00471E27">
        <w:rPr>
          <w:sz w:val="28"/>
          <w:szCs w:val="28"/>
        </w:rPr>
        <w:t>’</w:t>
      </w:r>
      <w:r>
        <w:rPr>
          <w:sz w:val="28"/>
          <w:szCs w:val="28"/>
        </w:rPr>
        <w:t xml:space="preserve"> olduğu görülmektedir.</w:t>
      </w:r>
    </w:p>
    <w:p w:rsidR="00471E27" w:rsidRDefault="00471E27" w:rsidP="00770013">
      <w:pPr>
        <w:spacing w:line="240" w:lineRule="auto"/>
        <w:ind w:firstLine="708"/>
        <w:rPr>
          <w:sz w:val="28"/>
          <w:szCs w:val="28"/>
        </w:rPr>
      </w:pPr>
      <w:r>
        <w:rPr>
          <w:sz w:val="28"/>
          <w:szCs w:val="28"/>
        </w:rPr>
        <w:t xml:space="preserve">İtiraznameye ekli yemin varakasında bir yandan belirtilen yönde önitirazda bulunan Müstedialeyhin, </w:t>
      </w:r>
      <w:r w:rsidR="007A56FD">
        <w:rPr>
          <w:sz w:val="28"/>
          <w:szCs w:val="28"/>
        </w:rPr>
        <w:t>önitirazlarına</w:t>
      </w:r>
      <w:r>
        <w:rPr>
          <w:sz w:val="28"/>
          <w:szCs w:val="28"/>
        </w:rPr>
        <w:t xml:space="preserve"> devamla bakım ve eğitim masrafları konusunda yasanın anneyi yetkili kılındığını söylemekle bu konuda kendi içerisinde tutarlı bir iddiada bulunmadığını</w:t>
      </w:r>
      <w:r w:rsidR="007A56FD">
        <w:rPr>
          <w:sz w:val="28"/>
          <w:szCs w:val="28"/>
        </w:rPr>
        <w:t>n görüldüğünü</w:t>
      </w:r>
      <w:r>
        <w:rPr>
          <w:sz w:val="28"/>
          <w:szCs w:val="28"/>
        </w:rPr>
        <w:t xml:space="preserve"> da ayrıca ifade etmek isterim.</w:t>
      </w:r>
    </w:p>
    <w:p w:rsidR="00770013" w:rsidRDefault="00770013" w:rsidP="00770013">
      <w:pPr>
        <w:spacing w:line="240" w:lineRule="auto"/>
        <w:ind w:firstLine="708"/>
        <w:rPr>
          <w:sz w:val="28"/>
          <w:szCs w:val="28"/>
        </w:rPr>
      </w:pPr>
      <w:r>
        <w:rPr>
          <w:sz w:val="28"/>
          <w:szCs w:val="28"/>
        </w:rPr>
        <w:t xml:space="preserve">Belirtilenler ışığında, evlilik dışı </w:t>
      </w:r>
      <w:r w:rsidR="00F82BAB">
        <w:rPr>
          <w:sz w:val="28"/>
          <w:szCs w:val="28"/>
        </w:rPr>
        <w:t xml:space="preserve">olan </w:t>
      </w:r>
      <w:r w:rsidR="00971B5C">
        <w:rPr>
          <w:sz w:val="28"/>
          <w:szCs w:val="28"/>
        </w:rPr>
        <w:t>küçüklerin</w:t>
      </w:r>
      <w:r w:rsidR="00F82BAB">
        <w:rPr>
          <w:sz w:val="28"/>
          <w:szCs w:val="28"/>
        </w:rPr>
        <w:t xml:space="preserve"> </w:t>
      </w:r>
      <w:r>
        <w:rPr>
          <w:sz w:val="28"/>
          <w:szCs w:val="28"/>
        </w:rPr>
        <w:t xml:space="preserve">anneleri </w:t>
      </w:r>
      <w:r w:rsidR="00F82BAB">
        <w:rPr>
          <w:sz w:val="28"/>
          <w:szCs w:val="28"/>
        </w:rPr>
        <w:t>M</w:t>
      </w:r>
      <w:r>
        <w:rPr>
          <w:sz w:val="28"/>
          <w:szCs w:val="28"/>
        </w:rPr>
        <w:t xml:space="preserve">üstedi tarafından dosyalanan huzurumdaki </w:t>
      </w:r>
      <w:r w:rsidR="00F82BAB">
        <w:rPr>
          <w:sz w:val="28"/>
          <w:szCs w:val="28"/>
        </w:rPr>
        <w:t xml:space="preserve">bu </w:t>
      </w:r>
      <w:r>
        <w:rPr>
          <w:sz w:val="28"/>
          <w:szCs w:val="28"/>
        </w:rPr>
        <w:t xml:space="preserve">istidanın ünvanında </w:t>
      </w:r>
      <w:r w:rsidR="00F82BAB">
        <w:rPr>
          <w:sz w:val="28"/>
          <w:szCs w:val="28"/>
        </w:rPr>
        <w:t xml:space="preserve">herhangi bir </w:t>
      </w:r>
      <w:r>
        <w:rPr>
          <w:sz w:val="28"/>
          <w:szCs w:val="28"/>
        </w:rPr>
        <w:t>eksiklik bulunmadığı sonucuna var</w:t>
      </w:r>
      <w:r w:rsidR="00F82BAB">
        <w:rPr>
          <w:sz w:val="28"/>
          <w:szCs w:val="28"/>
        </w:rPr>
        <w:t>dığımdan, Müs</w:t>
      </w:r>
      <w:r>
        <w:rPr>
          <w:sz w:val="28"/>
          <w:szCs w:val="28"/>
        </w:rPr>
        <w:t>tedialeyhin bu yöndeki önitirazını reddederim.</w:t>
      </w:r>
    </w:p>
    <w:p w:rsidR="00547FDD" w:rsidRDefault="00547FDD" w:rsidP="00770013">
      <w:pPr>
        <w:spacing w:line="240" w:lineRule="auto"/>
        <w:ind w:firstLine="708"/>
        <w:rPr>
          <w:b/>
          <w:sz w:val="28"/>
          <w:szCs w:val="28"/>
        </w:rPr>
      </w:pPr>
    </w:p>
    <w:p w:rsidR="00547FDD" w:rsidRPr="007A56FD" w:rsidRDefault="00547FDD" w:rsidP="00770013">
      <w:pPr>
        <w:spacing w:line="240" w:lineRule="auto"/>
        <w:ind w:firstLine="708"/>
        <w:rPr>
          <w:sz w:val="28"/>
          <w:szCs w:val="28"/>
        </w:rPr>
      </w:pPr>
      <w:r w:rsidRPr="007A56FD">
        <w:rPr>
          <w:sz w:val="28"/>
          <w:szCs w:val="28"/>
        </w:rPr>
        <w:lastRenderedPageBreak/>
        <w:t>Huzurumdaki meselede, istida uyarınca Müstedialeyhin babaları olduğuna dair mahkeme emri talep edilen küçük Aras ve küçük Armin’in ikiz olup, evlilik dışı doğduklarının, annelerinin Müstedi olduğunun ve doğum tarihlerinin 2014 yılı Eylül ayı içerisinde olduğunun, sunulan şahadet ışığında taraflar arasında ihtilaf konusu olmadığı anlaşılmakla beraber, küçüklerin doğum tarihlerinin ve nüfüs kütüğündeki kayıtlarının görülebilmesi amacı ile duruşma esnasında mahkemeye herhangi bir emare(doğum kayıt belgesi)veya şahadetin getirilmemiş olduğunu belirtmek isterim.</w:t>
      </w:r>
    </w:p>
    <w:p w:rsidR="003666EC" w:rsidRDefault="00471E27" w:rsidP="00770013">
      <w:pPr>
        <w:spacing w:line="240" w:lineRule="auto"/>
        <w:ind w:firstLine="708"/>
        <w:rPr>
          <w:sz w:val="28"/>
          <w:szCs w:val="28"/>
        </w:rPr>
      </w:pPr>
      <w:r>
        <w:rPr>
          <w:b/>
          <w:sz w:val="28"/>
          <w:szCs w:val="28"/>
        </w:rPr>
        <w:t xml:space="preserve">Yukarıda aktarılan </w:t>
      </w:r>
      <w:r w:rsidR="009401A7" w:rsidRPr="003666EC">
        <w:rPr>
          <w:b/>
          <w:sz w:val="28"/>
          <w:szCs w:val="28"/>
        </w:rPr>
        <w:t xml:space="preserve">Fasıl 278 </w:t>
      </w:r>
      <w:r w:rsidR="003666EC" w:rsidRPr="003666EC">
        <w:rPr>
          <w:b/>
          <w:sz w:val="28"/>
          <w:szCs w:val="28"/>
        </w:rPr>
        <w:t>Evlilik Dışı çocuklar Yasası</w:t>
      </w:r>
      <w:r w:rsidR="003666EC">
        <w:rPr>
          <w:sz w:val="28"/>
          <w:szCs w:val="28"/>
        </w:rPr>
        <w:t xml:space="preserve">nın </w:t>
      </w:r>
      <w:r w:rsidR="009401A7" w:rsidRPr="003666EC">
        <w:rPr>
          <w:b/>
          <w:sz w:val="28"/>
          <w:szCs w:val="28"/>
        </w:rPr>
        <w:t>9(1)</w:t>
      </w:r>
      <w:r w:rsidR="003666EC" w:rsidRPr="003666EC">
        <w:rPr>
          <w:b/>
          <w:sz w:val="28"/>
          <w:szCs w:val="28"/>
        </w:rPr>
        <w:t xml:space="preserve"> maddesi</w:t>
      </w:r>
      <w:r w:rsidR="003666EC">
        <w:rPr>
          <w:sz w:val="28"/>
          <w:szCs w:val="28"/>
        </w:rPr>
        <w:t xml:space="preserve">, </w:t>
      </w:r>
      <w:r w:rsidR="009401A7">
        <w:rPr>
          <w:sz w:val="28"/>
          <w:szCs w:val="28"/>
        </w:rPr>
        <w:t xml:space="preserve">mahkemeye gayrı meşru bir çocuğa babası tarafından nafaka verilmesi için nafaka ödeme emri(affiliation order) verme yetkisi vermektedir. </w:t>
      </w:r>
    </w:p>
    <w:p w:rsidR="003666EC" w:rsidRDefault="003666EC" w:rsidP="00FC7703">
      <w:pPr>
        <w:spacing w:line="216" w:lineRule="exact"/>
        <w:ind w:left="222" w:right="-108" w:firstLine="486"/>
        <w:jc w:val="both"/>
        <w:rPr>
          <w:sz w:val="28"/>
          <w:szCs w:val="28"/>
        </w:rPr>
      </w:pPr>
      <w:r>
        <w:rPr>
          <w:sz w:val="28"/>
          <w:szCs w:val="28"/>
        </w:rPr>
        <w:t>Yasanın 2. maddesinde;</w:t>
      </w:r>
    </w:p>
    <w:p w:rsidR="003666EC" w:rsidRDefault="003666EC" w:rsidP="00BB5352">
      <w:pPr>
        <w:spacing w:line="240" w:lineRule="auto"/>
        <w:ind w:left="221" w:right="-108"/>
        <w:jc w:val="both"/>
        <w:rPr>
          <w:sz w:val="28"/>
          <w:szCs w:val="28"/>
        </w:rPr>
      </w:pPr>
      <w:r>
        <w:rPr>
          <w:sz w:val="28"/>
          <w:szCs w:val="28"/>
        </w:rPr>
        <w:t>‘‘</w:t>
      </w:r>
      <w:r w:rsidRPr="006A4119">
        <w:rPr>
          <w:b/>
          <w:sz w:val="28"/>
          <w:szCs w:val="28"/>
        </w:rPr>
        <w:t>Evlilik dışı çocuk  için bakım ve eğitim masrafları ödeme emri’</w:t>
      </w:r>
      <w:r>
        <w:rPr>
          <w:sz w:val="28"/>
          <w:szCs w:val="28"/>
        </w:rPr>
        <w:t>,</w:t>
      </w:r>
      <w:r w:rsidRPr="003666EC">
        <w:rPr>
          <w:sz w:val="28"/>
          <w:szCs w:val="28"/>
        </w:rPr>
        <w:t xml:space="preserve"> bu Yasa uyarınca Mahkemece yapılan ve evlilik dışı bir çocuğun varsayılan babasının çocuğun bakım ve eğitimi için para ödemesini ve içinde direktif verilecek  biçimde çocukla ilgili olarak başka ödemeler ya</w:t>
      </w:r>
      <w:r>
        <w:rPr>
          <w:sz w:val="28"/>
          <w:szCs w:val="28"/>
        </w:rPr>
        <w:t xml:space="preserve">pmasını gerektiren emri anlatır’ </w:t>
      </w:r>
      <w:r w:rsidR="00471E27">
        <w:rPr>
          <w:sz w:val="28"/>
          <w:szCs w:val="28"/>
        </w:rPr>
        <w:t>olarak tanımlarken</w:t>
      </w:r>
      <w:r>
        <w:rPr>
          <w:sz w:val="28"/>
          <w:szCs w:val="28"/>
        </w:rPr>
        <w:t>,</w:t>
      </w:r>
    </w:p>
    <w:p w:rsidR="00471E27" w:rsidRDefault="003666EC" w:rsidP="00471E27">
      <w:pPr>
        <w:spacing w:line="240" w:lineRule="auto"/>
        <w:ind w:left="221" w:right="-108"/>
        <w:jc w:val="both"/>
        <w:rPr>
          <w:sz w:val="28"/>
          <w:szCs w:val="28"/>
        </w:rPr>
      </w:pPr>
      <w:r>
        <w:rPr>
          <w:sz w:val="28"/>
          <w:szCs w:val="28"/>
        </w:rPr>
        <w:t>‘‘</w:t>
      </w:r>
      <w:r w:rsidRPr="006A4119">
        <w:rPr>
          <w:b/>
          <w:sz w:val="28"/>
          <w:szCs w:val="28"/>
        </w:rPr>
        <w:t>Evlilik dışı çocuğun var sayılan  babası’</w:t>
      </w:r>
      <w:r w:rsidRPr="003666EC">
        <w:rPr>
          <w:sz w:val="28"/>
          <w:szCs w:val="28"/>
        </w:rPr>
        <w:t>, evlilik dışı bir çocuk ile ilgil</w:t>
      </w:r>
      <w:r>
        <w:rPr>
          <w:sz w:val="28"/>
          <w:szCs w:val="28"/>
        </w:rPr>
        <w:t xml:space="preserve">i olarak Mahkemece çocuğun babası olduğuna </w:t>
      </w:r>
      <w:r w:rsidR="006A4119">
        <w:rPr>
          <w:sz w:val="28"/>
          <w:szCs w:val="28"/>
        </w:rPr>
        <w:t xml:space="preserve">karar verilen kişiyi anlatır’ </w:t>
      </w:r>
      <w:r w:rsidR="00471E27">
        <w:rPr>
          <w:sz w:val="28"/>
          <w:szCs w:val="28"/>
        </w:rPr>
        <w:t>şeklinde tanımlamaktadır.</w:t>
      </w:r>
    </w:p>
    <w:p w:rsidR="009401A7" w:rsidRDefault="006A4119" w:rsidP="00471E27">
      <w:pPr>
        <w:spacing w:line="240" w:lineRule="auto"/>
        <w:ind w:left="221" w:right="-108"/>
        <w:jc w:val="both"/>
        <w:rPr>
          <w:sz w:val="28"/>
          <w:szCs w:val="28"/>
        </w:rPr>
      </w:pPr>
      <w:r>
        <w:rPr>
          <w:sz w:val="28"/>
          <w:szCs w:val="28"/>
        </w:rPr>
        <w:t xml:space="preserve">Bu tanımların orjinal İngilizce </w:t>
      </w:r>
      <w:r w:rsidR="00471E27">
        <w:rPr>
          <w:sz w:val="28"/>
          <w:szCs w:val="28"/>
        </w:rPr>
        <w:t>şekli ise</w:t>
      </w:r>
      <w:r>
        <w:rPr>
          <w:sz w:val="28"/>
          <w:szCs w:val="28"/>
        </w:rPr>
        <w:t xml:space="preserve"> şöyledir: </w:t>
      </w:r>
    </w:p>
    <w:p w:rsidR="009401A7" w:rsidRDefault="009401A7" w:rsidP="006A4119">
      <w:pPr>
        <w:spacing w:line="240" w:lineRule="auto"/>
        <w:rPr>
          <w:sz w:val="28"/>
          <w:szCs w:val="28"/>
        </w:rPr>
      </w:pPr>
      <w:r>
        <w:rPr>
          <w:sz w:val="28"/>
          <w:szCs w:val="28"/>
        </w:rPr>
        <w:t>‘</w:t>
      </w:r>
      <w:r w:rsidRPr="006A4119">
        <w:rPr>
          <w:b/>
          <w:sz w:val="28"/>
          <w:szCs w:val="28"/>
        </w:rPr>
        <w:t>Afilliation order’</w:t>
      </w:r>
      <w:r>
        <w:rPr>
          <w:sz w:val="28"/>
          <w:szCs w:val="28"/>
        </w:rPr>
        <w:t xml:space="preserve"> means an order made by the Court under the provisions of this Law whereby the putative father of an illegitimate child is required to pay sums of money towards the maintaince and education of the child and to make such other payments in connection with the child as may be directed by the order’</w:t>
      </w:r>
    </w:p>
    <w:p w:rsidR="009401A7" w:rsidRDefault="009401A7" w:rsidP="006A4119">
      <w:pPr>
        <w:spacing w:line="240" w:lineRule="auto"/>
        <w:rPr>
          <w:sz w:val="28"/>
          <w:szCs w:val="28"/>
        </w:rPr>
      </w:pPr>
      <w:r>
        <w:rPr>
          <w:sz w:val="28"/>
          <w:szCs w:val="28"/>
        </w:rPr>
        <w:t>‘</w:t>
      </w:r>
      <w:r w:rsidR="006A4119" w:rsidRPr="006A4119">
        <w:rPr>
          <w:b/>
          <w:sz w:val="28"/>
          <w:szCs w:val="28"/>
        </w:rPr>
        <w:t>P</w:t>
      </w:r>
      <w:r w:rsidRPr="006A4119">
        <w:rPr>
          <w:b/>
          <w:sz w:val="28"/>
          <w:szCs w:val="28"/>
        </w:rPr>
        <w:t xml:space="preserve">utative </w:t>
      </w:r>
      <w:r w:rsidRPr="007A56FD">
        <w:rPr>
          <w:b/>
          <w:sz w:val="28"/>
          <w:szCs w:val="28"/>
        </w:rPr>
        <w:t>father</w:t>
      </w:r>
      <w:r w:rsidRPr="00855431">
        <w:rPr>
          <w:sz w:val="28"/>
          <w:szCs w:val="28"/>
        </w:rPr>
        <w:t>’</w:t>
      </w:r>
      <w:r w:rsidR="00855431" w:rsidRPr="00855431">
        <w:rPr>
          <w:sz w:val="28"/>
          <w:szCs w:val="28"/>
        </w:rPr>
        <w:t>means, in relation to an illegitimate c</w:t>
      </w:r>
      <w:r w:rsidR="002D2C6F">
        <w:rPr>
          <w:sz w:val="28"/>
          <w:szCs w:val="28"/>
        </w:rPr>
        <w:t>hild, a person adjudged by the C</w:t>
      </w:r>
      <w:r w:rsidR="00855431" w:rsidRPr="00855431">
        <w:rPr>
          <w:sz w:val="28"/>
          <w:szCs w:val="28"/>
        </w:rPr>
        <w:t>ourt to be the father of the child</w:t>
      </w:r>
      <w:r w:rsidR="00855431">
        <w:rPr>
          <w:b/>
          <w:sz w:val="28"/>
          <w:szCs w:val="28"/>
        </w:rPr>
        <w:t>’</w:t>
      </w:r>
      <w:r>
        <w:rPr>
          <w:sz w:val="28"/>
          <w:szCs w:val="28"/>
        </w:rPr>
        <w:t xml:space="preserve"> </w:t>
      </w:r>
    </w:p>
    <w:p w:rsidR="00DE3A95" w:rsidRPr="00F82BAB" w:rsidRDefault="00F82BAB" w:rsidP="00F82BAB">
      <w:pPr>
        <w:spacing w:line="240" w:lineRule="auto"/>
        <w:ind w:firstLine="708"/>
        <w:rPr>
          <w:sz w:val="28"/>
          <w:szCs w:val="28"/>
        </w:rPr>
      </w:pPr>
      <w:r>
        <w:rPr>
          <w:b/>
          <w:i/>
          <w:sz w:val="28"/>
          <w:szCs w:val="28"/>
        </w:rPr>
        <w:t>D.</w:t>
      </w:r>
      <w:r w:rsidRPr="00F82BAB">
        <w:rPr>
          <w:b/>
          <w:i/>
          <w:sz w:val="28"/>
          <w:szCs w:val="28"/>
        </w:rPr>
        <w:t xml:space="preserve">3/88 Yargıtay/Aile Hukuku 6/88 sayılı kararda atıfta bulunulan </w:t>
      </w:r>
      <w:r w:rsidR="00770013" w:rsidRPr="00F82BAB">
        <w:rPr>
          <w:b/>
          <w:i/>
          <w:sz w:val="28"/>
          <w:szCs w:val="28"/>
        </w:rPr>
        <w:t>Yargıtay/Aile Hukuk 1/78</w:t>
      </w:r>
      <w:r w:rsidR="00770013" w:rsidRPr="00F82BAB">
        <w:rPr>
          <w:sz w:val="28"/>
          <w:szCs w:val="28"/>
        </w:rPr>
        <w:t xml:space="preserve">’de </w:t>
      </w:r>
      <w:r>
        <w:rPr>
          <w:sz w:val="28"/>
          <w:szCs w:val="28"/>
        </w:rPr>
        <w:t xml:space="preserve">Yüksek Mahkeme tarafından </w:t>
      </w:r>
      <w:r w:rsidR="00770013" w:rsidRPr="00F82BAB">
        <w:rPr>
          <w:sz w:val="28"/>
          <w:szCs w:val="28"/>
        </w:rPr>
        <w:t>‘</w:t>
      </w:r>
      <w:r w:rsidR="00770013" w:rsidRPr="00355620">
        <w:rPr>
          <w:b/>
          <w:i/>
          <w:sz w:val="28"/>
          <w:szCs w:val="28"/>
        </w:rPr>
        <w:t>affiliation order’</w:t>
      </w:r>
      <w:r w:rsidR="00770013" w:rsidRPr="00F82BAB">
        <w:rPr>
          <w:sz w:val="28"/>
          <w:szCs w:val="28"/>
        </w:rPr>
        <w:t xml:space="preserve"> ile ilgili </w:t>
      </w:r>
      <w:r w:rsidR="00471E27">
        <w:rPr>
          <w:sz w:val="28"/>
          <w:szCs w:val="28"/>
        </w:rPr>
        <w:t xml:space="preserve">olarak </w:t>
      </w:r>
      <w:r w:rsidR="00855431">
        <w:rPr>
          <w:sz w:val="28"/>
          <w:szCs w:val="28"/>
        </w:rPr>
        <w:t xml:space="preserve">ise </w:t>
      </w:r>
      <w:r w:rsidR="00770013" w:rsidRPr="00F82BAB">
        <w:rPr>
          <w:sz w:val="28"/>
          <w:szCs w:val="28"/>
        </w:rPr>
        <w:t>şöyle den</w:t>
      </w:r>
      <w:r w:rsidR="00855431">
        <w:rPr>
          <w:sz w:val="28"/>
          <w:szCs w:val="28"/>
        </w:rPr>
        <w:t>il</w:t>
      </w:r>
      <w:r w:rsidR="00770013" w:rsidRPr="00F82BAB">
        <w:rPr>
          <w:sz w:val="28"/>
          <w:szCs w:val="28"/>
        </w:rPr>
        <w:t>mektedir:</w:t>
      </w:r>
    </w:p>
    <w:p w:rsidR="006F3D24" w:rsidRDefault="00DE3A95" w:rsidP="00F82BAB">
      <w:pPr>
        <w:spacing w:line="240" w:lineRule="auto"/>
        <w:ind w:firstLine="720"/>
        <w:jc w:val="both"/>
        <w:rPr>
          <w:b/>
          <w:i/>
          <w:sz w:val="28"/>
          <w:szCs w:val="28"/>
        </w:rPr>
      </w:pPr>
      <w:r>
        <w:rPr>
          <w:sz w:val="28"/>
          <w:szCs w:val="28"/>
        </w:rPr>
        <w:t>‘</w:t>
      </w:r>
      <w:r w:rsidRPr="00F82BAB">
        <w:rPr>
          <w:b/>
          <w:i/>
          <w:sz w:val="28"/>
          <w:szCs w:val="28"/>
        </w:rPr>
        <w:t>Affiliation order`in tarifine bakıldığında nafaka emri anlamına geldiği açıktır. Ancak Yasanın 9 (1) maddesine bakıldığında nafaka emri verilmezden önce Mahkemenin aleyhine nafak</w:t>
      </w:r>
      <w:r w:rsidR="00F82BAB" w:rsidRPr="00F82BAB">
        <w:rPr>
          <w:b/>
          <w:i/>
          <w:sz w:val="28"/>
          <w:szCs w:val="28"/>
        </w:rPr>
        <w:t>a</w:t>
      </w:r>
      <w:r w:rsidRPr="00F82BAB">
        <w:rPr>
          <w:b/>
          <w:i/>
          <w:sz w:val="28"/>
          <w:szCs w:val="28"/>
        </w:rPr>
        <w:t xml:space="preserve"> emri verilmesi istenen şahsın gayri meşru doğan çocuğun hakıkaten babası olduğuna tatmin olması gerekir. Mahkeme aleyhine nafaka emri verilmesi istenen şahsın gayri meşru çocuğun hakikaten </w:t>
      </w:r>
      <w:r w:rsidRPr="00F82BAB">
        <w:rPr>
          <w:b/>
          <w:i/>
          <w:sz w:val="28"/>
          <w:szCs w:val="28"/>
        </w:rPr>
        <w:lastRenderedPageBreak/>
        <w:t>babası olduğuna kanaat getirdikten sonra bu gibi şahsın gayri meşru çocuğun babası olduğuna (putative father) hükmeder ve uygun gördüğü koşullar tahtında, çocuk için nafaka ödemesıne emir verir. 9. maddenin (1.) fıkrasının hükmüne göre Mahkemenin esas yetkisi gayri meşru olan çocuğun babasının gayrı meşru çocuğa nafaka ödemesi ıçin emir vermektir. Çocuğun hakikaten babası olduğu hususunda verdiği hüküm ancak nafaka emrinin verilebilmesi için gerekli bir önlemdir. Yasa tahtında Mahkemenin nafaka emri vermeden gayri meşru bir çocuğun babasının kim olduğu hususunda hüküm vermesine olanak yoktur. Daha önce belirttiğimiz gibi Mahkemenin yetkisi sadece nafaka emri vermektir.’</w:t>
      </w:r>
    </w:p>
    <w:p w:rsidR="00434A83" w:rsidRDefault="00EC0289" w:rsidP="00F82BAB">
      <w:pPr>
        <w:spacing w:line="240" w:lineRule="auto"/>
        <w:ind w:firstLine="720"/>
        <w:jc w:val="both"/>
        <w:rPr>
          <w:sz w:val="28"/>
          <w:szCs w:val="28"/>
        </w:rPr>
      </w:pPr>
      <w:r w:rsidRPr="00EC0289">
        <w:rPr>
          <w:sz w:val="28"/>
          <w:szCs w:val="28"/>
        </w:rPr>
        <w:t>Mahkemenin gayrı meşru çocuğa babanın nafaka vermesini emredebilmesi için</w:t>
      </w:r>
      <w:r w:rsidR="00471E27">
        <w:rPr>
          <w:sz w:val="28"/>
          <w:szCs w:val="28"/>
        </w:rPr>
        <w:t xml:space="preserve"> ise</w:t>
      </w:r>
      <w:r>
        <w:rPr>
          <w:sz w:val="28"/>
          <w:szCs w:val="28"/>
        </w:rPr>
        <w:t>,</w:t>
      </w:r>
      <w:r w:rsidRPr="00EC0289">
        <w:rPr>
          <w:sz w:val="28"/>
          <w:szCs w:val="28"/>
        </w:rPr>
        <w:t xml:space="preserve"> babası olduğu iddia edilen şahsın</w:t>
      </w:r>
      <w:r>
        <w:rPr>
          <w:sz w:val="28"/>
          <w:szCs w:val="28"/>
        </w:rPr>
        <w:t>,</w:t>
      </w:r>
      <w:r w:rsidRPr="00EC0289">
        <w:rPr>
          <w:sz w:val="28"/>
          <w:szCs w:val="28"/>
        </w:rPr>
        <w:t xml:space="preserve"> gayrı meşru çocuğun</w:t>
      </w:r>
      <w:r>
        <w:rPr>
          <w:sz w:val="28"/>
          <w:szCs w:val="28"/>
        </w:rPr>
        <w:t xml:space="preserve"> </w:t>
      </w:r>
      <w:r w:rsidRPr="00EC0289">
        <w:rPr>
          <w:sz w:val="28"/>
          <w:szCs w:val="28"/>
        </w:rPr>
        <w:t xml:space="preserve">babası olduğunun </w:t>
      </w:r>
      <w:r>
        <w:rPr>
          <w:sz w:val="28"/>
          <w:szCs w:val="28"/>
        </w:rPr>
        <w:t>müracaatta bulunan t</w:t>
      </w:r>
      <w:r w:rsidRPr="00EC0289">
        <w:rPr>
          <w:sz w:val="28"/>
          <w:szCs w:val="28"/>
        </w:rPr>
        <w:t>arafından ısbat edilmesi gerekmektedir.</w:t>
      </w:r>
    </w:p>
    <w:p w:rsidR="00582FB1" w:rsidRPr="006469E4" w:rsidRDefault="00434A83" w:rsidP="00F82BAB">
      <w:pPr>
        <w:spacing w:line="240" w:lineRule="auto"/>
        <w:ind w:firstLine="720"/>
        <w:jc w:val="both"/>
        <w:rPr>
          <w:sz w:val="28"/>
          <w:szCs w:val="28"/>
        </w:rPr>
      </w:pPr>
      <w:r>
        <w:rPr>
          <w:sz w:val="28"/>
          <w:szCs w:val="28"/>
        </w:rPr>
        <w:t xml:space="preserve">Yasanın </w:t>
      </w:r>
      <w:r w:rsidRPr="007A56FD">
        <w:rPr>
          <w:b/>
          <w:sz w:val="28"/>
          <w:szCs w:val="28"/>
        </w:rPr>
        <w:t>9(1)</w:t>
      </w:r>
      <w:r w:rsidR="00582FB1" w:rsidRPr="007A56FD">
        <w:rPr>
          <w:b/>
          <w:sz w:val="28"/>
          <w:szCs w:val="28"/>
        </w:rPr>
        <w:t>(2)</w:t>
      </w:r>
      <w:r>
        <w:rPr>
          <w:sz w:val="28"/>
          <w:szCs w:val="28"/>
        </w:rPr>
        <w:t xml:space="preserve"> </w:t>
      </w:r>
      <w:r w:rsidR="00582FB1">
        <w:rPr>
          <w:sz w:val="28"/>
          <w:szCs w:val="28"/>
        </w:rPr>
        <w:t xml:space="preserve">maddesi </w:t>
      </w:r>
      <w:r>
        <w:rPr>
          <w:sz w:val="28"/>
          <w:szCs w:val="28"/>
        </w:rPr>
        <w:t>uyarınca</w:t>
      </w:r>
      <w:r w:rsidR="00582FB1" w:rsidRPr="00FC7703">
        <w:rPr>
          <w:b/>
          <w:sz w:val="24"/>
          <w:szCs w:val="24"/>
        </w:rPr>
        <w:t xml:space="preserve">, </w:t>
      </w:r>
      <w:r w:rsidR="00582FB1" w:rsidRPr="006469E4">
        <w:rPr>
          <w:sz w:val="28"/>
          <w:szCs w:val="28"/>
        </w:rPr>
        <w:t>çocuğun, babalığı konusunda baba olduğu iddia edilen kişiyi ima ve işar eden şahadet mevcut olmadıkça ve bu şahadet esasa ilişkin bir konuda teyit edilmedikçe, Mahkeme baba olduğu iddia edilen kişiyi çocuğun varsayılan babası olarak hükmetmez</w:t>
      </w:r>
      <w:r w:rsidRPr="006469E4">
        <w:rPr>
          <w:sz w:val="28"/>
          <w:szCs w:val="28"/>
        </w:rPr>
        <w:t>.</w:t>
      </w:r>
    </w:p>
    <w:p w:rsidR="00582FB1" w:rsidRDefault="00471E27" w:rsidP="006469E4">
      <w:pPr>
        <w:pStyle w:val="AralkYok"/>
        <w:ind w:firstLine="708"/>
        <w:rPr>
          <w:sz w:val="28"/>
          <w:szCs w:val="28"/>
        </w:rPr>
      </w:pPr>
      <w:r>
        <w:rPr>
          <w:sz w:val="28"/>
          <w:szCs w:val="28"/>
        </w:rPr>
        <w:t>Yasanın</w:t>
      </w:r>
      <w:r w:rsidR="00582FB1">
        <w:rPr>
          <w:sz w:val="28"/>
          <w:szCs w:val="28"/>
        </w:rPr>
        <w:t xml:space="preserve"> </w:t>
      </w:r>
      <w:r w:rsidR="00434A83" w:rsidRPr="007A56FD">
        <w:rPr>
          <w:b/>
          <w:sz w:val="28"/>
          <w:szCs w:val="28"/>
        </w:rPr>
        <w:t>9(</w:t>
      </w:r>
      <w:r w:rsidRPr="007A56FD">
        <w:rPr>
          <w:b/>
          <w:sz w:val="28"/>
          <w:szCs w:val="28"/>
        </w:rPr>
        <w:t>2</w:t>
      </w:r>
      <w:r w:rsidR="00434A83" w:rsidRPr="007A56FD">
        <w:rPr>
          <w:b/>
          <w:sz w:val="28"/>
          <w:szCs w:val="28"/>
        </w:rPr>
        <w:t>)</w:t>
      </w:r>
      <w:r w:rsidR="00434A83">
        <w:rPr>
          <w:sz w:val="28"/>
          <w:szCs w:val="28"/>
        </w:rPr>
        <w:t xml:space="preserve"> </w:t>
      </w:r>
      <w:r w:rsidR="00582FB1">
        <w:rPr>
          <w:sz w:val="28"/>
          <w:szCs w:val="28"/>
        </w:rPr>
        <w:t xml:space="preserve">maddesi </w:t>
      </w:r>
      <w:r w:rsidR="00434A83">
        <w:rPr>
          <w:sz w:val="28"/>
          <w:szCs w:val="28"/>
        </w:rPr>
        <w:t>uyarınca</w:t>
      </w:r>
      <w:r w:rsidR="00582FB1">
        <w:rPr>
          <w:sz w:val="28"/>
          <w:szCs w:val="28"/>
        </w:rPr>
        <w:t xml:space="preserve"> ise,</w:t>
      </w:r>
      <w:r w:rsidR="00582FB1" w:rsidRPr="00FC7703">
        <w:rPr>
          <w:b/>
          <w:sz w:val="24"/>
          <w:szCs w:val="24"/>
        </w:rPr>
        <w:t xml:space="preserve"> </w:t>
      </w:r>
      <w:r w:rsidR="006469E4">
        <w:rPr>
          <w:sz w:val="28"/>
          <w:szCs w:val="28"/>
        </w:rPr>
        <w:t>b</w:t>
      </w:r>
      <w:r w:rsidR="00582FB1" w:rsidRPr="006469E4">
        <w:rPr>
          <w:sz w:val="28"/>
          <w:szCs w:val="28"/>
        </w:rPr>
        <w:t>aba olduğu iddia edilen kişi, (3) fıkrada belirtilen  ana rahmine düşme ihtimali olan süre içinde(ki bu süre çocuğun doğumundan önceki, her ikisi dahil, yüz seksen birinci gün ile üç yüz ikinci gün arasındaki süredir) başka hiçbir erkek bulunmaksızın ana ile birlikte  yaşamışsa,  çocuğun babası sayılır;  meğer ananın böyle bir birlikte yaşama sonucu çocuğa hamile kalmasının mümkün olmadığı kanıtlansın.</w:t>
      </w:r>
    </w:p>
    <w:p w:rsidR="006469E4" w:rsidRDefault="006469E4" w:rsidP="006469E4">
      <w:pPr>
        <w:pStyle w:val="AralkYok"/>
        <w:ind w:firstLine="708"/>
        <w:rPr>
          <w:b/>
          <w:i/>
          <w:sz w:val="28"/>
          <w:szCs w:val="28"/>
        </w:rPr>
      </w:pPr>
    </w:p>
    <w:p w:rsidR="00855431" w:rsidRDefault="00BB5352" w:rsidP="00F82BAB">
      <w:pPr>
        <w:spacing w:line="240" w:lineRule="auto"/>
        <w:ind w:firstLine="720"/>
        <w:jc w:val="both"/>
        <w:rPr>
          <w:b/>
          <w:i/>
          <w:sz w:val="28"/>
          <w:szCs w:val="28"/>
        </w:rPr>
      </w:pPr>
      <w:r>
        <w:rPr>
          <w:b/>
          <w:i/>
          <w:sz w:val="28"/>
          <w:szCs w:val="28"/>
        </w:rPr>
        <w:t xml:space="preserve">Halsbury’s Laws of England, volume 3,page 120,paragraph </w:t>
      </w:r>
      <w:r w:rsidRPr="00471E27">
        <w:rPr>
          <w:b/>
          <w:sz w:val="28"/>
          <w:szCs w:val="28"/>
        </w:rPr>
        <w:t>184</w:t>
      </w:r>
      <w:r w:rsidRPr="002871AB">
        <w:rPr>
          <w:sz w:val="28"/>
          <w:szCs w:val="28"/>
        </w:rPr>
        <w:t xml:space="preserve">’de </w:t>
      </w:r>
      <w:r w:rsidR="00434A83" w:rsidRPr="002871AB">
        <w:rPr>
          <w:sz w:val="28"/>
          <w:szCs w:val="28"/>
        </w:rPr>
        <w:t xml:space="preserve">bu meselelerde sunulacak şahadet ile ilgili olarak </w:t>
      </w:r>
      <w:r w:rsidRPr="002871AB">
        <w:rPr>
          <w:sz w:val="28"/>
          <w:szCs w:val="28"/>
        </w:rPr>
        <w:t>şöyle denmektedir</w:t>
      </w:r>
      <w:r>
        <w:rPr>
          <w:b/>
          <w:i/>
          <w:sz w:val="28"/>
          <w:szCs w:val="28"/>
        </w:rPr>
        <w:t>:</w:t>
      </w:r>
    </w:p>
    <w:p w:rsidR="00A14911" w:rsidRDefault="00BB5352" w:rsidP="00A14911">
      <w:pPr>
        <w:spacing w:line="240" w:lineRule="auto"/>
        <w:ind w:firstLine="720"/>
        <w:jc w:val="both"/>
        <w:rPr>
          <w:b/>
          <w:i/>
          <w:sz w:val="28"/>
          <w:szCs w:val="28"/>
        </w:rPr>
      </w:pPr>
      <w:r>
        <w:rPr>
          <w:b/>
          <w:i/>
          <w:sz w:val="28"/>
          <w:szCs w:val="28"/>
        </w:rPr>
        <w:t>‘Evidence of mother. The evidence of the mother as to the paternity of the child is e</w:t>
      </w:r>
      <w:r w:rsidR="00A157CC">
        <w:rPr>
          <w:b/>
          <w:i/>
          <w:sz w:val="28"/>
          <w:szCs w:val="28"/>
        </w:rPr>
        <w:t>sential and must be heard notwithstanding any consent or admission on the part of the defendant. Her evidence as to paternity must always be corroborated in some material particular. What ise required by way of corroboration is independent testimony which may be direct or circumstantial conforming is some material particular that part of the evidence of the mother which implicates the defendant.</w:t>
      </w:r>
      <w:r w:rsidR="001A5FCC">
        <w:rPr>
          <w:b/>
          <w:i/>
          <w:sz w:val="28"/>
          <w:szCs w:val="28"/>
        </w:rPr>
        <w:t xml:space="preserve"> It is not suffecient that such evidence should show possibility. Where, however, there is evidence that over a long period(including the time of conception) the defendant associated with the complainant on terms of affection in their spare time and there is no evidence that the complainant associated with other men, the </w:t>
      </w:r>
      <w:r w:rsidR="001A5FCC">
        <w:rPr>
          <w:b/>
          <w:i/>
          <w:sz w:val="28"/>
          <w:szCs w:val="28"/>
        </w:rPr>
        <w:lastRenderedPageBreak/>
        <w:t>court may treat such evidence as evidence of corroboration.</w:t>
      </w:r>
      <w:r w:rsidR="00471E27">
        <w:rPr>
          <w:b/>
          <w:i/>
          <w:sz w:val="28"/>
          <w:szCs w:val="28"/>
        </w:rPr>
        <w:t>...........................................................................</w:t>
      </w:r>
      <w:r w:rsidR="00434A83">
        <w:rPr>
          <w:b/>
          <w:i/>
          <w:sz w:val="28"/>
          <w:szCs w:val="28"/>
        </w:rPr>
        <w:t>.....................</w:t>
      </w:r>
      <w:r w:rsidR="00A157CC">
        <w:rPr>
          <w:b/>
          <w:i/>
          <w:sz w:val="28"/>
          <w:szCs w:val="28"/>
        </w:rPr>
        <w:t>.’</w:t>
      </w:r>
      <w:r>
        <w:rPr>
          <w:b/>
          <w:i/>
          <w:sz w:val="28"/>
          <w:szCs w:val="28"/>
        </w:rPr>
        <w:t xml:space="preserve"> </w:t>
      </w:r>
    </w:p>
    <w:p w:rsidR="00A14911" w:rsidRDefault="00471E27" w:rsidP="00471E27">
      <w:pPr>
        <w:spacing w:line="240" w:lineRule="auto"/>
        <w:ind w:firstLine="708"/>
        <w:jc w:val="both"/>
        <w:rPr>
          <w:sz w:val="28"/>
          <w:szCs w:val="28"/>
        </w:rPr>
      </w:pPr>
      <w:r>
        <w:rPr>
          <w:sz w:val="28"/>
          <w:szCs w:val="28"/>
        </w:rPr>
        <w:t>Yu</w:t>
      </w:r>
      <w:r w:rsidR="00434A83">
        <w:rPr>
          <w:sz w:val="28"/>
          <w:szCs w:val="28"/>
        </w:rPr>
        <w:t xml:space="preserve">karıda </w:t>
      </w:r>
      <w:r w:rsidR="00A157CC" w:rsidRPr="00A14911">
        <w:rPr>
          <w:sz w:val="28"/>
          <w:szCs w:val="28"/>
        </w:rPr>
        <w:t>belirtilen</w:t>
      </w:r>
      <w:r>
        <w:rPr>
          <w:sz w:val="28"/>
          <w:szCs w:val="28"/>
        </w:rPr>
        <w:t xml:space="preserve"> prensipler doğrultusunda sunulan şahadeti </w:t>
      </w:r>
      <w:r w:rsidR="00A157CC" w:rsidRPr="00A14911">
        <w:rPr>
          <w:sz w:val="28"/>
          <w:szCs w:val="28"/>
        </w:rPr>
        <w:t>değerlendirme</w:t>
      </w:r>
      <w:r>
        <w:rPr>
          <w:sz w:val="28"/>
          <w:szCs w:val="28"/>
        </w:rPr>
        <w:t>ye geçmezden evvel</w:t>
      </w:r>
      <w:r w:rsidR="00A157CC" w:rsidRPr="00A14911">
        <w:rPr>
          <w:sz w:val="28"/>
          <w:szCs w:val="28"/>
        </w:rPr>
        <w:t xml:space="preserve"> </w:t>
      </w:r>
      <w:r w:rsidR="00434A83">
        <w:rPr>
          <w:sz w:val="28"/>
          <w:szCs w:val="28"/>
        </w:rPr>
        <w:t xml:space="preserve">bir hususa </w:t>
      </w:r>
      <w:r w:rsidR="00A14911" w:rsidRPr="00A14911">
        <w:rPr>
          <w:sz w:val="28"/>
          <w:szCs w:val="28"/>
        </w:rPr>
        <w:t xml:space="preserve">değinmek isterim. Şöyle ki; huzurumdaki istidanın dinlenmesine </w:t>
      </w:r>
      <w:r w:rsidR="00434A83">
        <w:rPr>
          <w:sz w:val="28"/>
          <w:szCs w:val="28"/>
        </w:rPr>
        <w:t xml:space="preserve">başlanmazdan </w:t>
      </w:r>
      <w:r w:rsidR="00A14911" w:rsidRPr="00A14911">
        <w:rPr>
          <w:sz w:val="28"/>
          <w:szCs w:val="28"/>
        </w:rPr>
        <w:t>evvel taraf Avukatlarının  gerek müstedinin gerekse Müstedialeyhin DNA testi yapılması hususunda hemfikir oldukları yönünde beyanda bulunmaları sonrası</w:t>
      </w:r>
      <w:r w:rsidR="001A5FCC">
        <w:rPr>
          <w:sz w:val="28"/>
          <w:szCs w:val="28"/>
        </w:rPr>
        <w:t>,</w:t>
      </w:r>
      <w:r w:rsidR="00A14911" w:rsidRPr="00A14911">
        <w:rPr>
          <w:sz w:val="28"/>
          <w:szCs w:val="28"/>
        </w:rPr>
        <w:t xml:space="preserve"> bu yönde girişimde bulunabilmeleri amacı ile taraflara mahkeme tarafından yeterli süre verilmiş olmakla birlikte, Müstedialeyhin bilahare test yaptırmaktan vazgeçmesi nedeni ile bu yönde herhangi bir tesbit yapılması mümkün olmamıştır.</w:t>
      </w:r>
    </w:p>
    <w:p w:rsidR="00471E27" w:rsidRDefault="00471E27" w:rsidP="00434A83">
      <w:pPr>
        <w:spacing w:line="240" w:lineRule="auto"/>
        <w:ind w:firstLine="708"/>
        <w:jc w:val="both"/>
        <w:rPr>
          <w:sz w:val="28"/>
          <w:szCs w:val="28"/>
        </w:rPr>
      </w:pPr>
      <w:r>
        <w:rPr>
          <w:sz w:val="28"/>
          <w:szCs w:val="28"/>
        </w:rPr>
        <w:t>Bu durumda ise, daha sağlıklı bir neticeye varılabilmesi için tanık ifadelerinin tıbbi delillerle birlikte değerlendirilmesi imkanı ortadan kalkmış bulunmaktadır.</w:t>
      </w:r>
    </w:p>
    <w:p w:rsidR="00CC73C6" w:rsidRDefault="00471E27" w:rsidP="00434A83">
      <w:pPr>
        <w:spacing w:line="240" w:lineRule="auto"/>
        <w:ind w:firstLine="708"/>
        <w:jc w:val="both"/>
        <w:rPr>
          <w:sz w:val="28"/>
          <w:szCs w:val="28"/>
        </w:rPr>
      </w:pPr>
      <w:r>
        <w:rPr>
          <w:sz w:val="28"/>
          <w:szCs w:val="28"/>
        </w:rPr>
        <w:t xml:space="preserve">Müstedialeyhi istintakı esnasında Müstedialeyhe </w:t>
      </w:r>
      <w:r w:rsidR="00434A83">
        <w:rPr>
          <w:sz w:val="28"/>
          <w:szCs w:val="28"/>
        </w:rPr>
        <w:t>çocuklar kendinden olduğu</w:t>
      </w:r>
      <w:r w:rsidR="0038492D">
        <w:rPr>
          <w:sz w:val="28"/>
          <w:szCs w:val="28"/>
        </w:rPr>
        <w:t xml:space="preserve"> ve </w:t>
      </w:r>
      <w:r w:rsidR="00434A83">
        <w:rPr>
          <w:sz w:val="28"/>
          <w:szCs w:val="28"/>
        </w:rPr>
        <w:t xml:space="preserve">korktuğu için </w:t>
      </w:r>
      <w:r w:rsidR="00A14911">
        <w:rPr>
          <w:sz w:val="28"/>
          <w:szCs w:val="28"/>
        </w:rPr>
        <w:t>DNA  testi</w:t>
      </w:r>
      <w:r w:rsidR="0038492D">
        <w:rPr>
          <w:sz w:val="28"/>
          <w:szCs w:val="28"/>
        </w:rPr>
        <w:t xml:space="preserve"> yaptırmaktan vazgeçtiği yönü</w:t>
      </w:r>
      <w:r>
        <w:rPr>
          <w:sz w:val="28"/>
          <w:szCs w:val="28"/>
        </w:rPr>
        <w:t>n</w:t>
      </w:r>
      <w:r w:rsidR="0038492D">
        <w:rPr>
          <w:sz w:val="28"/>
          <w:szCs w:val="28"/>
        </w:rPr>
        <w:t>de iddiada bulun</w:t>
      </w:r>
      <w:r>
        <w:rPr>
          <w:sz w:val="28"/>
          <w:szCs w:val="28"/>
        </w:rPr>
        <w:t xml:space="preserve">duğu görülen Müstedi Avukatı hitabı esnasında da bu hususa değinerek </w:t>
      </w:r>
      <w:r w:rsidR="00CC73C6">
        <w:rPr>
          <w:sz w:val="28"/>
          <w:szCs w:val="28"/>
        </w:rPr>
        <w:t xml:space="preserve"> DNA testi yapılmamasının Müstedialeyhin aleyhine alınması gerektiğini ima etmiştir.</w:t>
      </w:r>
    </w:p>
    <w:p w:rsidR="00BD2648" w:rsidRDefault="00E3107C" w:rsidP="00E3107C">
      <w:pPr>
        <w:spacing w:line="240" w:lineRule="auto"/>
        <w:ind w:firstLine="708"/>
        <w:jc w:val="both"/>
        <w:rPr>
          <w:sz w:val="28"/>
          <w:szCs w:val="28"/>
        </w:rPr>
      </w:pPr>
      <w:r>
        <w:rPr>
          <w:sz w:val="28"/>
          <w:szCs w:val="28"/>
        </w:rPr>
        <w:t xml:space="preserve">Yüksek Mahkemenin </w:t>
      </w:r>
      <w:r w:rsidRPr="0038492D">
        <w:rPr>
          <w:b/>
          <w:sz w:val="28"/>
          <w:szCs w:val="28"/>
        </w:rPr>
        <w:t>D.</w:t>
      </w:r>
      <w:r w:rsidR="00CC73C6" w:rsidRPr="0038492D">
        <w:rPr>
          <w:b/>
          <w:sz w:val="28"/>
          <w:szCs w:val="28"/>
        </w:rPr>
        <w:t xml:space="preserve">5/15 </w:t>
      </w:r>
      <w:r w:rsidRPr="0038492D">
        <w:rPr>
          <w:b/>
          <w:sz w:val="28"/>
          <w:szCs w:val="28"/>
        </w:rPr>
        <w:t>Yargıtay/Aile 3/2014</w:t>
      </w:r>
      <w:r>
        <w:rPr>
          <w:sz w:val="28"/>
          <w:szCs w:val="28"/>
        </w:rPr>
        <w:t xml:space="preserve"> sayılı davada, alt mahkemenin Fasıl 278 tahtında dosyalanan müracaat ile ilgili olarak DNA testi yapılması yönündeki emrini </w:t>
      </w:r>
      <w:r w:rsidR="00CC73C6" w:rsidRPr="00E3107C">
        <w:rPr>
          <w:sz w:val="28"/>
          <w:szCs w:val="28"/>
        </w:rPr>
        <w:t>iptal ed</w:t>
      </w:r>
      <w:r>
        <w:rPr>
          <w:sz w:val="28"/>
          <w:szCs w:val="28"/>
        </w:rPr>
        <w:t xml:space="preserve">en kararı göz önünde tutulduğunda, her ne kadar da </w:t>
      </w:r>
      <w:r w:rsidR="00BD2648">
        <w:rPr>
          <w:sz w:val="28"/>
          <w:szCs w:val="28"/>
        </w:rPr>
        <w:t>1</w:t>
      </w:r>
      <w:r>
        <w:rPr>
          <w:sz w:val="28"/>
          <w:szCs w:val="28"/>
        </w:rPr>
        <w:t>/98 sayılı Aile Yasasına bu karar</w:t>
      </w:r>
      <w:r w:rsidR="00F437BF">
        <w:rPr>
          <w:sz w:val="28"/>
          <w:szCs w:val="28"/>
        </w:rPr>
        <w:t xml:space="preserve"> tarihinden sonraki bir tarihte </w:t>
      </w:r>
      <w:r>
        <w:rPr>
          <w:sz w:val="28"/>
          <w:szCs w:val="28"/>
        </w:rPr>
        <w:t xml:space="preserve">yapılan tadilatla </w:t>
      </w:r>
      <w:r w:rsidR="00BD2648">
        <w:rPr>
          <w:sz w:val="28"/>
          <w:szCs w:val="28"/>
        </w:rPr>
        <w:t xml:space="preserve">(madde </w:t>
      </w:r>
      <w:r>
        <w:rPr>
          <w:sz w:val="28"/>
          <w:szCs w:val="28"/>
        </w:rPr>
        <w:t>40(5)</w:t>
      </w:r>
      <w:r w:rsidR="00BD2648">
        <w:rPr>
          <w:sz w:val="28"/>
          <w:szCs w:val="28"/>
        </w:rPr>
        <w:t>) nesebin reddi davasında bir tarafın mahkemenin uygun ve adil gördüğü araştırma ve incelemeye rıza göstermemesi halinde mahkemenin bundan beklenen sonucu rıza göstermeyen taraf aleyhine doğmuş sayabileceği yönünde mahkemeye yetki verilmiş ol</w:t>
      </w:r>
      <w:r w:rsidR="00471E27">
        <w:rPr>
          <w:sz w:val="28"/>
          <w:szCs w:val="28"/>
        </w:rPr>
        <w:t>sa da,</w:t>
      </w:r>
      <w:r w:rsidR="00BD2648">
        <w:rPr>
          <w:sz w:val="28"/>
          <w:szCs w:val="28"/>
        </w:rPr>
        <w:t xml:space="preserve"> Fasıl 278’de bu yönde herhangi bir tadilata gidilmeksizin</w:t>
      </w:r>
      <w:r w:rsidR="00471E27">
        <w:rPr>
          <w:sz w:val="28"/>
          <w:szCs w:val="28"/>
        </w:rPr>
        <w:t xml:space="preserve"> ve</w:t>
      </w:r>
      <w:r w:rsidR="00547FDD">
        <w:rPr>
          <w:sz w:val="28"/>
          <w:szCs w:val="28"/>
        </w:rPr>
        <w:t xml:space="preserve"> huzurumdaki istidanın dosyalandığı tarihte yürürlükte olmayan bu kanun hükmü gereği</w:t>
      </w:r>
      <w:r w:rsidR="00BD2648">
        <w:rPr>
          <w:sz w:val="28"/>
          <w:szCs w:val="28"/>
        </w:rPr>
        <w:t xml:space="preserve"> DNA testi yap</w:t>
      </w:r>
      <w:r w:rsidR="00547FDD">
        <w:rPr>
          <w:sz w:val="28"/>
          <w:szCs w:val="28"/>
        </w:rPr>
        <w:t xml:space="preserve">tırmaktan vazgeçmesini </w:t>
      </w:r>
      <w:r w:rsidR="00BD2648">
        <w:rPr>
          <w:sz w:val="28"/>
          <w:szCs w:val="28"/>
        </w:rPr>
        <w:t>Müstedialeyhin aleyhine değerlendirmenin mümkün olamayacağı kanaatindeyim</w:t>
      </w:r>
      <w:r w:rsidR="00547FDD">
        <w:rPr>
          <w:sz w:val="28"/>
          <w:szCs w:val="28"/>
        </w:rPr>
        <w:t>.</w:t>
      </w:r>
    </w:p>
    <w:p w:rsidR="00855431" w:rsidRDefault="00F437BF" w:rsidP="00F82BAB">
      <w:pPr>
        <w:spacing w:line="240" w:lineRule="auto"/>
        <w:ind w:firstLine="720"/>
        <w:jc w:val="both"/>
        <w:rPr>
          <w:sz w:val="28"/>
          <w:szCs w:val="28"/>
        </w:rPr>
      </w:pPr>
      <w:r>
        <w:rPr>
          <w:sz w:val="28"/>
          <w:szCs w:val="28"/>
        </w:rPr>
        <w:t xml:space="preserve">Huzurumdaki şahadete </w:t>
      </w:r>
      <w:r w:rsidR="00547FDD">
        <w:rPr>
          <w:sz w:val="28"/>
          <w:szCs w:val="28"/>
        </w:rPr>
        <w:t>değerlendirildiği zaman ise</w:t>
      </w:r>
      <w:r>
        <w:rPr>
          <w:sz w:val="28"/>
          <w:szCs w:val="28"/>
        </w:rPr>
        <w:t>;</w:t>
      </w:r>
    </w:p>
    <w:p w:rsidR="00F64709" w:rsidRDefault="00C710E6" w:rsidP="004A28BF">
      <w:pPr>
        <w:spacing w:line="240" w:lineRule="auto"/>
        <w:ind w:firstLine="720"/>
        <w:jc w:val="both"/>
        <w:rPr>
          <w:sz w:val="28"/>
          <w:szCs w:val="28"/>
        </w:rPr>
      </w:pPr>
      <w:r>
        <w:rPr>
          <w:sz w:val="28"/>
          <w:szCs w:val="28"/>
        </w:rPr>
        <w:t xml:space="preserve">Müstedi, sunmuş olduğu şahadetinde, </w:t>
      </w:r>
      <w:r w:rsidR="005408DE">
        <w:rPr>
          <w:sz w:val="28"/>
          <w:szCs w:val="28"/>
        </w:rPr>
        <w:t xml:space="preserve">Müstedialeyhin uzun süre birlikte olduğu erkek arkadaşı olduğunu, Müstedialeyhten Aras ve Armin isimli iki çocuğu bulunduğunu, doğuma gireceği güne kadar yanında olan Müstedialeyhin doğuma </w:t>
      </w:r>
      <w:r w:rsidR="0038492D">
        <w:rPr>
          <w:sz w:val="28"/>
          <w:szCs w:val="28"/>
        </w:rPr>
        <w:t xml:space="preserve">gelmediği gibi </w:t>
      </w:r>
      <w:r w:rsidR="005408DE">
        <w:rPr>
          <w:sz w:val="28"/>
          <w:szCs w:val="28"/>
        </w:rPr>
        <w:t xml:space="preserve">sonrasında </w:t>
      </w:r>
      <w:r w:rsidR="0038492D">
        <w:rPr>
          <w:sz w:val="28"/>
          <w:szCs w:val="28"/>
        </w:rPr>
        <w:t xml:space="preserve">da </w:t>
      </w:r>
      <w:r w:rsidR="005408DE">
        <w:rPr>
          <w:sz w:val="28"/>
          <w:szCs w:val="28"/>
        </w:rPr>
        <w:t xml:space="preserve">gelmediğini, bu nedenle bu istidayı dosyaladığını, ilişkilerinin 2012 yılı 13 Ekim’de başladığını, karı-koca ilişkisi gibi bir birliktelikleri olduğunu, işlerine göre bazen daha sık bazen daha </w:t>
      </w:r>
      <w:r w:rsidR="005408DE">
        <w:rPr>
          <w:sz w:val="28"/>
          <w:szCs w:val="28"/>
        </w:rPr>
        <w:lastRenderedPageBreak/>
        <w:t xml:space="preserve">az olmakla beraber haftada 2-3 kez buluştuklarını, Müstedialeyh hayatında olduğu sürece başka herhangi bir ilişki yaşamadığını, şu an dahi hayatında birisinin olmadığını, </w:t>
      </w:r>
      <w:r w:rsidR="004A28BF">
        <w:rPr>
          <w:sz w:val="28"/>
          <w:szCs w:val="28"/>
        </w:rPr>
        <w:t>çocuklarının babasız büyümesini istemediğini, kendinin sarf ettiği gibi müstedialeyhin de çocukların geleceği için çaba sarf etmesini istediğini, her bir çocuk için ayda 1,000 TL’ye ihtiyacı olduğunu, Müstedialeyhin mimar olduğunu, ilişkilerine kendi ailesi ile müstedialeyhin ailesinin yanı sıra çevredeki insanların da şahit olduğunu, ayda 2 gece dışarıya çıkmaması halinde Müstedialeyhin talep ettiği nafakayı ödeyebilecek güce sahip olduğunu söyle</w:t>
      </w:r>
      <w:r w:rsidR="0038492D">
        <w:rPr>
          <w:sz w:val="28"/>
          <w:szCs w:val="28"/>
        </w:rPr>
        <w:t>miş, i</w:t>
      </w:r>
      <w:r w:rsidR="004A28BF">
        <w:rPr>
          <w:sz w:val="28"/>
          <w:szCs w:val="28"/>
        </w:rPr>
        <w:t xml:space="preserve">stintakında ise, daha önce </w:t>
      </w:r>
      <w:r w:rsidR="0038492D">
        <w:rPr>
          <w:sz w:val="28"/>
          <w:szCs w:val="28"/>
        </w:rPr>
        <w:t xml:space="preserve">yaptığı ve </w:t>
      </w:r>
      <w:r w:rsidR="004A28BF">
        <w:rPr>
          <w:sz w:val="28"/>
          <w:szCs w:val="28"/>
        </w:rPr>
        <w:t>2.5 y</w:t>
      </w:r>
      <w:r w:rsidR="0038492D">
        <w:rPr>
          <w:sz w:val="28"/>
          <w:szCs w:val="28"/>
        </w:rPr>
        <w:t xml:space="preserve">ıl kadar süren ilk evliliğinden </w:t>
      </w:r>
      <w:r w:rsidR="00547FDD">
        <w:rPr>
          <w:sz w:val="28"/>
          <w:szCs w:val="28"/>
        </w:rPr>
        <w:t xml:space="preserve">eşinin sağlık problemleri olduğu nedeni ile </w:t>
      </w:r>
      <w:r w:rsidR="004A28BF">
        <w:rPr>
          <w:sz w:val="28"/>
          <w:szCs w:val="28"/>
        </w:rPr>
        <w:t xml:space="preserve">herhangi bir çocuğu olmadığını, </w:t>
      </w:r>
      <w:r w:rsidR="004335D5">
        <w:rPr>
          <w:sz w:val="28"/>
          <w:szCs w:val="28"/>
        </w:rPr>
        <w:t xml:space="preserve">Müstedialeyh ile kendi evinde veya onun evinde buluştuklarını, Müstedialeyhin tüm gece kaldığını, o dönem evde bir arkadaşı ile kaldığını,  arkadaşı varken de yokken de müstedialeyhin geldiğini, o geldiğinde arkadaşının evden çıktığını, şu anda ise yalnız yaşadığını, küçükleri Etik Hastahanesinde doğurduğunu, doğumu Dr.Mustafa Sakallı’nın gerçekleştirdiğini ve </w:t>
      </w:r>
      <w:r w:rsidR="0038492D">
        <w:rPr>
          <w:sz w:val="28"/>
          <w:szCs w:val="28"/>
        </w:rPr>
        <w:t>h</w:t>
      </w:r>
      <w:r w:rsidR="004335D5">
        <w:rPr>
          <w:sz w:val="28"/>
          <w:szCs w:val="28"/>
        </w:rPr>
        <w:t>amileliği süresince de hep bu doktora gittiğini, müstedialeyhin kazancını bilmediğini ancak işinde gücünde olan bir kimse olduğunu</w:t>
      </w:r>
      <w:r w:rsidR="00F64709">
        <w:rPr>
          <w:sz w:val="28"/>
          <w:szCs w:val="28"/>
        </w:rPr>
        <w:t xml:space="preserve"> iddia ile </w:t>
      </w:r>
      <w:r w:rsidR="0038492D">
        <w:rPr>
          <w:sz w:val="28"/>
          <w:szCs w:val="28"/>
        </w:rPr>
        <w:t xml:space="preserve">müstedialeyh ile birlikte oldukları dönemde </w:t>
      </w:r>
      <w:r w:rsidR="00F64709">
        <w:rPr>
          <w:sz w:val="28"/>
          <w:szCs w:val="28"/>
        </w:rPr>
        <w:t>Özyiğit tüp bebek merkezinde düşük yaptığını</w:t>
      </w:r>
      <w:r w:rsidR="0038492D">
        <w:rPr>
          <w:sz w:val="28"/>
          <w:szCs w:val="28"/>
        </w:rPr>
        <w:t xml:space="preserve">, </w:t>
      </w:r>
      <w:r w:rsidR="00F64709">
        <w:rPr>
          <w:sz w:val="28"/>
          <w:szCs w:val="28"/>
        </w:rPr>
        <w:t>bu çocuklara hamile kalmak için de tüp bebek merkezine başvurduğunu</w:t>
      </w:r>
      <w:r w:rsidR="0038492D">
        <w:rPr>
          <w:sz w:val="28"/>
          <w:szCs w:val="28"/>
        </w:rPr>
        <w:t xml:space="preserve"> ve</w:t>
      </w:r>
      <w:r w:rsidR="00F64709">
        <w:rPr>
          <w:sz w:val="28"/>
          <w:szCs w:val="28"/>
        </w:rPr>
        <w:t xml:space="preserve"> </w:t>
      </w:r>
      <w:r w:rsidR="0038492D">
        <w:rPr>
          <w:sz w:val="28"/>
          <w:szCs w:val="28"/>
        </w:rPr>
        <w:t xml:space="preserve">geliri olduğunu bildiği </w:t>
      </w:r>
      <w:r w:rsidR="00F64709">
        <w:rPr>
          <w:sz w:val="28"/>
          <w:szCs w:val="28"/>
        </w:rPr>
        <w:t>Müstedialeyhe karşı bir senaryo yaparak vatandaşlık elde edeyim düşüncesi ile hareket ettiği</w:t>
      </w:r>
      <w:r w:rsidR="0038492D">
        <w:rPr>
          <w:sz w:val="28"/>
          <w:szCs w:val="28"/>
        </w:rPr>
        <w:t xml:space="preserve"> yönündeki iddiaları reddetmiş,</w:t>
      </w:r>
      <w:r w:rsidR="00F64709">
        <w:rPr>
          <w:sz w:val="28"/>
          <w:szCs w:val="28"/>
        </w:rPr>
        <w:t xml:space="preserve"> çocukların müstediaeleyh ile yaşadıkları doğal birliktelikten olduğunu iddia etmiştir.</w:t>
      </w:r>
    </w:p>
    <w:p w:rsidR="00A229F6" w:rsidRDefault="00F64709" w:rsidP="00E65AC1">
      <w:pPr>
        <w:spacing w:line="240" w:lineRule="auto"/>
        <w:ind w:firstLine="720"/>
        <w:jc w:val="both"/>
        <w:rPr>
          <w:sz w:val="28"/>
          <w:szCs w:val="28"/>
        </w:rPr>
      </w:pPr>
      <w:r>
        <w:rPr>
          <w:sz w:val="28"/>
          <w:szCs w:val="28"/>
        </w:rPr>
        <w:t xml:space="preserve">Müstedialeyh ise şahadetinde, </w:t>
      </w:r>
      <w:r w:rsidR="00BA0CD6">
        <w:rPr>
          <w:sz w:val="28"/>
          <w:szCs w:val="28"/>
        </w:rPr>
        <w:t>Müstedi ile Borusan’da çalışırken tanışıp sıradan 2 insanın olduğu g</w:t>
      </w:r>
      <w:r w:rsidR="0038492D">
        <w:rPr>
          <w:sz w:val="28"/>
          <w:szCs w:val="28"/>
        </w:rPr>
        <w:t>ibi a</w:t>
      </w:r>
      <w:r w:rsidR="00BA0CD6">
        <w:rPr>
          <w:sz w:val="28"/>
          <w:szCs w:val="28"/>
        </w:rPr>
        <w:t>rkad</w:t>
      </w:r>
      <w:r w:rsidR="0038492D">
        <w:rPr>
          <w:sz w:val="28"/>
          <w:szCs w:val="28"/>
        </w:rPr>
        <w:t>a</w:t>
      </w:r>
      <w:r w:rsidR="00BA0CD6">
        <w:rPr>
          <w:sz w:val="28"/>
          <w:szCs w:val="28"/>
        </w:rPr>
        <w:t>ş olduklarını, cinsel bir ilişkilerinin olmadığını, Müstedinin evinde boya işi olduğunu ve kendisinden rica etmesi üzerine gidip baktığını, mimar olduğunu v</w:t>
      </w:r>
      <w:r w:rsidR="00582FB1">
        <w:rPr>
          <w:sz w:val="28"/>
          <w:szCs w:val="28"/>
        </w:rPr>
        <w:t>e</w:t>
      </w:r>
      <w:r w:rsidR="00BA0CD6">
        <w:rPr>
          <w:sz w:val="28"/>
          <w:szCs w:val="28"/>
        </w:rPr>
        <w:t xml:space="preserve"> ailesinin inşaat şirketi olduğunu, işi yapması için Müstediyi birisi ile tanıştırdığını, bu amaçla Müstedinin evine gittiğinin doğru olduğunu, küçük Aras ve Armin’nin babaları olduğunun ise doğru olmadığını, Müstedinin hamile olduğunu ilk başkasından sonra </w:t>
      </w:r>
      <w:r w:rsidR="00C67A42">
        <w:rPr>
          <w:sz w:val="28"/>
          <w:szCs w:val="28"/>
        </w:rPr>
        <w:t>Müstediden</w:t>
      </w:r>
      <w:r w:rsidR="00BA0CD6">
        <w:rPr>
          <w:sz w:val="28"/>
          <w:szCs w:val="28"/>
        </w:rPr>
        <w:t xml:space="preserve"> duyduğunu, </w:t>
      </w:r>
      <w:r w:rsidR="00582FB1">
        <w:rPr>
          <w:sz w:val="28"/>
          <w:szCs w:val="28"/>
        </w:rPr>
        <w:t xml:space="preserve">Müstedinin </w:t>
      </w:r>
      <w:r w:rsidR="00BA0CD6">
        <w:rPr>
          <w:sz w:val="28"/>
          <w:szCs w:val="28"/>
        </w:rPr>
        <w:t xml:space="preserve">kendisine ben hamileyim çocuğumuz oluyor dediğini, şok olduğunu, daha önce aleyhinde deport kararı alınan Müstedinin bu müracaatının para koparmak veya başka emeller güden bir komplo olduğunu, </w:t>
      </w:r>
      <w:r w:rsidR="00E65AC1">
        <w:rPr>
          <w:sz w:val="28"/>
          <w:szCs w:val="28"/>
        </w:rPr>
        <w:t>Müstediyi tanımadan önce kendisine lösemi teşhisi konulduğunu, rum tarafında tedavi gördüğünü, şu</w:t>
      </w:r>
      <w:r w:rsidR="00582FB1">
        <w:rPr>
          <w:sz w:val="28"/>
          <w:szCs w:val="28"/>
        </w:rPr>
        <w:t xml:space="preserve"> </w:t>
      </w:r>
      <w:r w:rsidR="00E65AC1">
        <w:rPr>
          <w:sz w:val="28"/>
          <w:szCs w:val="28"/>
        </w:rPr>
        <w:t xml:space="preserve">anda ise kontrol altında olduğunu, Müstedi ile arkadaşlık yaptıkları dönemde bulaşabileceği herhangi bir hastalığın tedavisi için büyük sıkıntılar doğurabileceğini, dolayısıyle cinsel ilişkiye girmelerinin mümkün olmadığını, Müstedinin kendinden ve mahkemeden özür dileme zamanının geldiğini, talep edilen 1,000’er TL nafakayı da ödeyebilecek mali güce haiz olmadığını, piyasa durumu nedeni ile şirketin </w:t>
      </w:r>
      <w:r w:rsidR="00E65AC1">
        <w:rPr>
          <w:sz w:val="28"/>
          <w:szCs w:val="28"/>
        </w:rPr>
        <w:lastRenderedPageBreak/>
        <w:t>aktif olmadığı gibi, hastalık nedeni ile sıkıntılar yaşadıklarını söylemiş, istin</w:t>
      </w:r>
      <w:r w:rsidR="00582FB1">
        <w:rPr>
          <w:sz w:val="28"/>
          <w:szCs w:val="28"/>
        </w:rPr>
        <w:t xml:space="preserve">takında </w:t>
      </w:r>
      <w:r w:rsidR="00E65AC1">
        <w:rPr>
          <w:sz w:val="28"/>
          <w:szCs w:val="28"/>
        </w:rPr>
        <w:t xml:space="preserve">ise, tedavisine 2010 yılı 2 Ağustos’ta başladığını, </w:t>
      </w:r>
      <w:r w:rsidR="00C67A42">
        <w:rPr>
          <w:sz w:val="28"/>
          <w:szCs w:val="28"/>
        </w:rPr>
        <w:t>Beşiktaş maçı için Türki</w:t>
      </w:r>
      <w:r w:rsidR="00E65AC1">
        <w:rPr>
          <w:sz w:val="28"/>
          <w:szCs w:val="28"/>
        </w:rPr>
        <w:t xml:space="preserve">ye’ye gittiğinin doğru olduğunu ama maddi gücü olduğu için değil yeğeni sayesinde olduğunu, </w:t>
      </w:r>
      <w:r w:rsidR="00EF092D">
        <w:rPr>
          <w:sz w:val="28"/>
          <w:szCs w:val="28"/>
        </w:rPr>
        <w:t xml:space="preserve">2015 yılı Kasım ayında </w:t>
      </w:r>
      <w:r w:rsidR="00E65AC1">
        <w:rPr>
          <w:sz w:val="28"/>
          <w:szCs w:val="28"/>
        </w:rPr>
        <w:t>ABD’ye gittiğinin de doğru olduğunu</w:t>
      </w:r>
      <w:r w:rsidR="00EF092D">
        <w:rPr>
          <w:sz w:val="28"/>
          <w:szCs w:val="28"/>
        </w:rPr>
        <w:t xml:space="preserve"> ancak tedavi için gittiğini, Müstedi ile tanıştıktan sonra 3-5 kez telefonda görüştüklerini, Müstedinin iddiasının aksine 6 ayda 2 kez oturup ka</w:t>
      </w:r>
      <w:r w:rsidR="00E14CE0">
        <w:rPr>
          <w:sz w:val="28"/>
          <w:szCs w:val="28"/>
        </w:rPr>
        <w:t>h</w:t>
      </w:r>
      <w:r w:rsidR="00EF092D">
        <w:rPr>
          <w:sz w:val="28"/>
          <w:szCs w:val="28"/>
        </w:rPr>
        <w:t xml:space="preserve">ve çay içtiklerini, rahatsızlık geçiren insanların psikolojikman çöktüğünü, herkesi arkadaş zannedip yakın hissettiği kişilerle sohbet ettiğini, bunun dışında bir ilişkileri olmadığını söyleyerek, cinsel ilişki yaşadıkları ve küçük Aras ile Armin’nin babaları olduğu </w:t>
      </w:r>
      <w:r w:rsidR="00582FB1">
        <w:rPr>
          <w:sz w:val="28"/>
          <w:szCs w:val="28"/>
        </w:rPr>
        <w:t xml:space="preserve">yönündeki iddiaları </w:t>
      </w:r>
      <w:r w:rsidR="00EF092D">
        <w:rPr>
          <w:sz w:val="28"/>
          <w:szCs w:val="28"/>
        </w:rPr>
        <w:t>reddetmiştir.</w:t>
      </w:r>
    </w:p>
    <w:p w:rsidR="00C77FB0" w:rsidRDefault="00C67A42" w:rsidP="00582FB1">
      <w:pPr>
        <w:spacing w:line="240" w:lineRule="auto"/>
        <w:ind w:firstLine="720"/>
        <w:jc w:val="both"/>
        <w:rPr>
          <w:sz w:val="28"/>
          <w:szCs w:val="28"/>
        </w:rPr>
      </w:pPr>
      <w:r>
        <w:rPr>
          <w:sz w:val="28"/>
          <w:szCs w:val="28"/>
        </w:rPr>
        <w:t>Yukarıd</w:t>
      </w:r>
      <w:r w:rsidR="00582FB1">
        <w:rPr>
          <w:sz w:val="28"/>
          <w:szCs w:val="28"/>
        </w:rPr>
        <w:t xml:space="preserve">a özetlenen Müstedinin şahadetinden görülebileceği üzere </w:t>
      </w:r>
      <w:r w:rsidR="006469E4">
        <w:rPr>
          <w:sz w:val="28"/>
          <w:szCs w:val="28"/>
        </w:rPr>
        <w:t xml:space="preserve">13 Ekim </w:t>
      </w:r>
      <w:r w:rsidR="00582FB1">
        <w:rPr>
          <w:sz w:val="28"/>
          <w:szCs w:val="28"/>
        </w:rPr>
        <w:t xml:space="preserve">2012 </w:t>
      </w:r>
      <w:r w:rsidR="006469E4">
        <w:rPr>
          <w:sz w:val="28"/>
          <w:szCs w:val="28"/>
        </w:rPr>
        <w:t xml:space="preserve">tarihinden </w:t>
      </w:r>
      <w:r w:rsidR="00C77FB0">
        <w:rPr>
          <w:sz w:val="28"/>
          <w:szCs w:val="28"/>
        </w:rPr>
        <w:t>itibaren</w:t>
      </w:r>
      <w:r w:rsidR="00582FB1">
        <w:rPr>
          <w:sz w:val="28"/>
          <w:szCs w:val="28"/>
        </w:rPr>
        <w:t xml:space="preserve"> Müstedialeyh ile </w:t>
      </w:r>
      <w:r w:rsidR="00C77FB0">
        <w:rPr>
          <w:sz w:val="28"/>
          <w:szCs w:val="28"/>
        </w:rPr>
        <w:t>birlikte karı koca ilişkisine benzer bir ilişkileri olduğunu iddia eden Müstedi, müstedialeyh ile birlikte oldukları dönem</w:t>
      </w:r>
      <w:r w:rsidR="00E14CE0">
        <w:rPr>
          <w:sz w:val="28"/>
          <w:szCs w:val="28"/>
        </w:rPr>
        <w:t xml:space="preserve"> </w:t>
      </w:r>
      <w:r>
        <w:rPr>
          <w:sz w:val="28"/>
          <w:szCs w:val="28"/>
        </w:rPr>
        <w:t xml:space="preserve">ve dolayısıyle çocukların ana rahmine düşme ihtimali olan süre </w:t>
      </w:r>
      <w:r w:rsidR="00C77FB0">
        <w:rPr>
          <w:sz w:val="28"/>
          <w:szCs w:val="28"/>
        </w:rPr>
        <w:t xml:space="preserve">içerisinde ve halen başka herhangi birisi ile birlikteliğinin  olmadığını iddia etmektedir. </w:t>
      </w:r>
    </w:p>
    <w:p w:rsidR="00B760C1" w:rsidRDefault="006469E4" w:rsidP="00582FB1">
      <w:pPr>
        <w:spacing w:line="240" w:lineRule="auto"/>
        <w:ind w:firstLine="720"/>
        <w:jc w:val="both"/>
        <w:rPr>
          <w:sz w:val="28"/>
          <w:szCs w:val="28"/>
        </w:rPr>
      </w:pPr>
      <w:r>
        <w:rPr>
          <w:sz w:val="28"/>
          <w:szCs w:val="28"/>
        </w:rPr>
        <w:t xml:space="preserve">Müstedinin </w:t>
      </w:r>
      <w:r w:rsidR="00C67A42">
        <w:rPr>
          <w:sz w:val="28"/>
          <w:szCs w:val="28"/>
        </w:rPr>
        <w:t xml:space="preserve">bu yöndeki şahadetini desteklemek amacı ile çağrıldığı anlaşılan ve </w:t>
      </w:r>
      <w:r>
        <w:rPr>
          <w:sz w:val="28"/>
          <w:szCs w:val="28"/>
        </w:rPr>
        <w:t xml:space="preserve">Müstedinin ev arkadaşı olduğunu ifade eden </w:t>
      </w:r>
      <w:r w:rsidR="00B760C1">
        <w:rPr>
          <w:sz w:val="28"/>
          <w:szCs w:val="28"/>
        </w:rPr>
        <w:t xml:space="preserve">tanık no.5 Yağmur Üstün </w:t>
      </w:r>
      <w:r w:rsidR="00C67A42">
        <w:rPr>
          <w:sz w:val="28"/>
          <w:szCs w:val="28"/>
        </w:rPr>
        <w:t>de</w:t>
      </w:r>
      <w:r w:rsidR="00B760C1">
        <w:rPr>
          <w:sz w:val="28"/>
          <w:szCs w:val="28"/>
        </w:rPr>
        <w:t xml:space="preserve"> şahadetinde</w:t>
      </w:r>
      <w:r>
        <w:rPr>
          <w:sz w:val="28"/>
          <w:szCs w:val="28"/>
        </w:rPr>
        <w:t>,</w:t>
      </w:r>
      <w:r w:rsidR="00B760C1">
        <w:rPr>
          <w:sz w:val="28"/>
          <w:szCs w:val="28"/>
        </w:rPr>
        <w:t xml:space="preserve"> Müstediyi 2012 yılından beridir tanıdığını ve tanıdığı günden </w:t>
      </w:r>
      <w:r w:rsidR="00C67A42">
        <w:rPr>
          <w:sz w:val="28"/>
          <w:szCs w:val="28"/>
        </w:rPr>
        <w:t xml:space="preserve">çocukların doğumuna </w:t>
      </w:r>
      <w:r w:rsidR="00B760C1">
        <w:rPr>
          <w:sz w:val="28"/>
          <w:szCs w:val="28"/>
        </w:rPr>
        <w:t xml:space="preserve">kadar </w:t>
      </w:r>
      <w:r w:rsidR="00C67A42">
        <w:rPr>
          <w:sz w:val="28"/>
          <w:szCs w:val="28"/>
        </w:rPr>
        <w:t xml:space="preserve">olan sürede </w:t>
      </w:r>
      <w:r w:rsidR="00B760C1">
        <w:rPr>
          <w:sz w:val="28"/>
          <w:szCs w:val="28"/>
        </w:rPr>
        <w:t>Müstedinin hayatında  Müstedialeyhten başka</w:t>
      </w:r>
      <w:r w:rsidR="00C67A42">
        <w:rPr>
          <w:sz w:val="28"/>
          <w:szCs w:val="28"/>
        </w:rPr>
        <w:t xml:space="preserve"> birisinin </w:t>
      </w:r>
      <w:r w:rsidR="00B760C1">
        <w:rPr>
          <w:sz w:val="28"/>
          <w:szCs w:val="28"/>
        </w:rPr>
        <w:t>olmadığını</w:t>
      </w:r>
      <w:r>
        <w:rPr>
          <w:sz w:val="28"/>
          <w:szCs w:val="28"/>
        </w:rPr>
        <w:t>,</w:t>
      </w:r>
      <w:r w:rsidR="00B760C1">
        <w:rPr>
          <w:sz w:val="28"/>
          <w:szCs w:val="28"/>
        </w:rPr>
        <w:t xml:space="preserve"> olsa idi görecek olduğunu sonuçta </w:t>
      </w:r>
      <w:r>
        <w:rPr>
          <w:sz w:val="28"/>
          <w:szCs w:val="28"/>
        </w:rPr>
        <w:t xml:space="preserve">Müstedi </w:t>
      </w:r>
      <w:r w:rsidR="00C67A42">
        <w:rPr>
          <w:sz w:val="28"/>
          <w:szCs w:val="28"/>
        </w:rPr>
        <w:t xml:space="preserve">ile </w:t>
      </w:r>
      <w:r w:rsidR="00B760C1">
        <w:rPr>
          <w:sz w:val="28"/>
          <w:szCs w:val="28"/>
        </w:rPr>
        <w:t xml:space="preserve">aynı evde yaşadıklarını </w:t>
      </w:r>
      <w:r>
        <w:rPr>
          <w:sz w:val="28"/>
          <w:szCs w:val="28"/>
        </w:rPr>
        <w:t>söylemiştir.</w:t>
      </w:r>
    </w:p>
    <w:p w:rsidR="00C67A42" w:rsidRDefault="00C67A42" w:rsidP="00582FB1">
      <w:pPr>
        <w:spacing w:line="240" w:lineRule="auto"/>
        <w:ind w:firstLine="720"/>
        <w:jc w:val="both"/>
        <w:rPr>
          <w:sz w:val="28"/>
          <w:szCs w:val="28"/>
        </w:rPr>
      </w:pPr>
      <w:r>
        <w:rPr>
          <w:sz w:val="28"/>
          <w:szCs w:val="28"/>
        </w:rPr>
        <w:t xml:space="preserve">Bu aşamada vurgulamak isterim ki, </w:t>
      </w:r>
      <w:r w:rsidR="00B760C1">
        <w:rPr>
          <w:sz w:val="28"/>
          <w:szCs w:val="28"/>
        </w:rPr>
        <w:t>Müstedi şahadetinde Müstedialeyh ile birlikte oldukları</w:t>
      </w:r>
      <w:r>
        <w:rPr>
          <w:sz w:val="28"/>
          <w:szCs w:val="28"/>
        </w:rPr>
        <w:t>nı</w:t>
      </w:r>
      <w:r w:rsidR="006469E4">
        <w:rPr>
          <w:sz w:val="28"/>
          <w:szCs w:val="28"/>
        </w:rPr>
        <w:t xml:space="preserve"> ve Müstedialeyhin eve gidip geldiği</w:t>
      </w:r>
      <w:r>
        <w:rPr>
          <w:sz w:val="28"/>
          <w:szCs w:val="28"/>
        </w:rPr>
        <w:t xml:space="preserve">ni iddia ettiği dönem içerisinde </w:t>
      </w:r>
      <w:r w:rsidR="006469E4">
        <w:rPr>
          <w:sz w:val="28"/>
          <w:szCs w:val="28"/>
        </w:rPr>
        <w:t xml:space="preserve">bir </w:t>
      </w:r>
      <w:r w:rsidR="00B760C1">
        <w:rPr>
          <w:sz w:val="28"/>
          <w:szCs w:val="28"/>
        </w:rPr>
        <w:t>ev arkadaşı</w:t>
      </w:r>
      <w:r>
        <w:rPr>
          <w:sz w:val="28"/>
          <w:szCs w:val="28"/>
        </w:rPr>
        <w:t>nın</w:t>
      </w:r>
      <w:r w:rsidR="00B760C1">
        <w:rPr>
          <w:sz w:val="28"/>
          <w:szCs w:val="28"/>
        </w:rPr>
        <w:t xml:space="preserve"> olduğun</w:t>
      </w:r>
      <w:r>
        <w:rPr>
          <w:sz w:val="28"/>
          <w:szCs w:val="28"/>
        </w:rPr>
        <w:t>dan söz etmiş olmakla birlikte bu ev arkadaşının kim olduğu hakkında herhangi bir isim mahkemede ziktretmemiş</w:t>
      </w:r>
      <w:r w:rsidR="00E14CE0">
        <w:rPr>
          <w:sz w:val="28"/>
          <w:szCs w:val="28"/>
        </w:rPr>
        <w:t>tir.V</w:t>
      </w:r>
      <w:r>
        <w:rPr>
          <w:sz w:val="28"/>
          <w:szCs w:val="28"/>
        </w:rPr>
        <w:t>e yine Müstedialeyh Avukatı tarafından müstedinin ev arkadaşı olduğunu</w:t>
      </w:r>
      <w:r w:rsidR="00B760C1">
        <w:rPr>
          <w:sz w:val="28"/>
          <w:szCs w:val="28"/>
        </w:rPr>
        <w:t xml:space="preserve"> </w:t>
      </w:r>
      <w:r>
        <w:rPr>
          <w:sz w:val="28"/>
          <w:szCs w:val="28"/>
        </w:rPr>
        <w:t>iddia eden tanık no.5’e aksi yönde iddiada bulunulmasına karşın Müstedinin ilgili dönemde ev arkadaşının tanık no.5 olduğu yönünde</w:t>
      </w:r>
      <w:r w:rsidR="00E14CE0">
        <w:rPr>
          <w:sz w:val="28"/>
          <w:szCs w:val="28"/>
        </w:rPr>
        <w:t xml:space="preserve"> Müstedi tarafından </w:t>
      </w:r>
      <w:r>
        <w:rPr>
          <w:sz w:val="28"/>
          <w:szCs w:val="28"/>
        </w:rPr>
        <w:t>herhangi bir şahadet de huzurum</w:t>
      </w:r>
      <w:r w:rsidR="00E14CE0">
        <w:rPr>
          <w:sz w:val="28"/>
          <w:szCs w:val="28"/>
        </w:rPr>
        <w:t>a getirilmemiştir.</w:t>
      </w:r>
    </w:p>
    <w:p w:rsidR="009A0FE1" w:rsidRDefault="00C67A42" w:rsidP="00582FB1">
      <w:pPr>
        <w:spacing w:line="240" w:lineRule="auto"/>
        <w:ind w:firstLine="720"/>
        <w:jc w:val="both"/>
        <w:rPr>
          <w:sz w:val="28"/>
          <w:szCs w:val="28"/>
        </w:rPr>
      </w:pPr>
      <w:r>
        <w:rPr>
          <w:sz w:val="28"/>
          <w:szCs w:val="28"/>
        </w:rPr>
        <w:t>Dahası,</w:t>
      </w:r>
      <w:r w:rsidR="0063014A">
        <w:rPr>
          <w:sz w:val="28"/>
          <w:szCs w:val="28"/>
        </w:rPr>
        <w:t>Müstedinin şahadetinde ısrarla doğumdan sonra 3 kişi oldukların</w:t>
      </w:r>
      <w:r w:rsidR="004D4DC7">
        <w:rPr>
          <w:sz w:val="28"/>
          <w:szCs w:val="28"/>
        </w:rPr>
        <w:t>dan</w:t>
      </w:r>
      <w:r w:rsidR="0063014A">
        <w:rPr>
          <w:sz w:val="28"/>
          <w:szCs w:val="28"/>
        </w:rPr>
        <w:t xml:space="preserve"> ve evde bir başka arkadaşına yer olmadığından doğum sonrası </w:t>
      </w:r>
      <w:r w:rsidR="004D4DC7">
        <w:rPr>
          <w:sz w:val="28"/>
          <w:szCs w:val="28"/>
        </w:rPr>
        <w:t xml:space="preserve">çocuklarla birlikte </w:t>
      </w:r>
      <w:r w:rsidR="0063014A">
        <w:rPr>
          <w:sz w:val="28"/>
          <w:szCs w:val="28"/>
        </w:rPr>
        <w:t>yalnız yaşadığını söylemesine karşın, tanık no. 5</w:t>
      </w:r>
      <w:r w:rsidR="004D4DC7">
        <w:rPr>
          <w:sz w:val="28"/>
          <w:szCs w:val="28"/>
        </w:rPr>
        <w:t>’in</w:t>
      </w:r>
      <w:r w:rsidR="0063014A">
        <w:rPr>
          <w:sz w:val="28"/>
          <w:szCs w:val="28"/>
        </w:rPr>
        <w:t xml:space="preserve"> ise istintakı esnasında </w:t>
      </w:r>
      <w:r w:rsidR="009A0FE1">
        <w:rPr>
          <w:sz w:val="28"/>
          <w:szCs w:val="28"/>
        </w:rPr>
        <w:t xml:space="preserve">ısrarla </w:t>
      </w:r>
      <w:r w:rsidR="0063014A">
        <w:rPr>
          <w:sz w:val="28"/>
          <w:szCs w:val="28"/>
        </w:rPr>
        <w:t xml:space="preserve">halen Müstedi ile ev arkadaşı olduklarını </w:t>
      </w:r>
      <w:r w:rsidR="004D4DC7">
        <w:rPr>
          <w:sz w:val="28"/>
          <w:szCs w:val="28"/>
        </w:rPr>
        <w:t>ifade ettiği görülmektedir.</w:t>
      </w:r>
      <w:r w:rsidR="0063014A">
        <w:rPr>
          <w:sz w:val="28"/>
          <w:szCs w:val="28"/>
        </w:rPr>
        <w:t xml:space="preserve"> Çocukların doğumu sonrasına ilişkin ol</w:t>
      </w:r>
      <w:r w:rsidR="009A0FE1">
        <w:rPr>
          <w:sz w:val="28"/>
          <w:szCs w:val="28"/>
        </w:rPr>
        <w:t xml:space="preserve">ması nedeni ile </w:t>
      </w:r>
      <w:r w:rsidR="0063014A">
        <w:rPr>
          <w:sz w:val="28"/>
          <w:szCs w:val="28"/>
        </w:rPr>
        <w:t xml:space="preserve">Müstedi </w:t>
      </w:r>
      <w:r w:rsidR="009A0FE1">
        <w:rPr>
          <w:sz w:val="28"/>
          <w:szCs w:val="28"/>
        </w:rPr>
        <w:t>ile</w:t>
      </w:r>
      <w:r w:rsidR="0063014A">
        <w:rPr>
          <w:sz w:val="28"/>
          <w:szCs w:val="28"/>
        </w:rPr>
        <w:t xml:space="preserve"> tanık no.5’in şahadetleri arasındaki bu çelişkinin meselenin esasına ilişkin olmadığı </w:t>
      </w:r>
      <w:r w:rsidR="009A0FE1">
        <w:rPr>
          <w:sz w:val="28"/>
          <w:szCs w:val="28"/>
        </w:rPr>
        <w:t>kabul edilse bile</w:t>
      </w:r>
      <w:r w:rsidR="0063014A">
        <w:rPr>
          <w:sz w:val="28"/>
          <w:szCs w:val="28"/>
        </w:rPr>
        <w:t xml:space="preserve"> yine de tarafların halen ev arkadaşı olup olmadıkları </w:t>
      </w:r>
      <w:r w:rsidR="0063014A">
        <w:rPr>
          <w:sz w:val="28"/>
          <w:szCs w:val="28"/>
        </w:rPr>
        <w:lastRenderedPageBreak/>
        <w:t>konusunda dahi birbirinden farklı şahadet sunmalarının</w:t>
      </w:r>
      <w:r w:rsidR="009A0FE1">
        <w:rPr>
          <w:sz w:val="28"/>
          <w:szCs w:val="28"/>
        </w:rPr>
        <w:t xml:space="preserve"> </w:t>
      </w:r>
      <w:r w:rsidR="0063014A">
        <w:rPr>
          <w:sz w:val="28"/>
          <w:szCs w:val="28"/>
        </w:rPr>
        <w:t>şahadetlerine temkinli bakılmasını gerektirdiği kanaatindeyim.</w:t>
      </w:r>
    </w:p>
    <w:p w:rsidR="00396B2C" w:rsidRDefault="00E652AA" w:rsidP="00582FB1">
      <w:pPr>
        <w:spacing w:line="240" w:lineRule="auto"/>
        <w:ind w:firstLine="720"/>
        <w:jc w:val="both"/>
        <w:rPr>
          <w:sz w:val="28"/>
          <w:szCs w:val="28"/>
        </w:rPr>
      </w:pPr>
      <w:r>
        <w:rPr>
          <w:sz w:val="28"/>
          <w:szCs w:val="28"/>
        </w:rPr>
        <w:t xml:space="preserve">Bir başka </w:t>
      </w:r>
      <w:r w:rsidR="004D4DC7">
        <w:rPr>
          <w:sz w:val="28"/>
          <w:szCs w:val="28"/>
        </w:rPr>
        <w:t>ifade ile,</w:t>
      </w:r>
      <w:r>
        <w:rPr>
          <w:sz w:val="28"/>
          <w:szCs w:val="28"/>
        </w:rPr>
        <w:t xml:space="preserve"> </w:t>
      </w:r>
      <w:r w:rsidR="009A0FE1">
        <w:rPr>
          <w:sz w:val="28"/>
          <w:szCs w:val="28"/>
        </w:rPr>
        <w:t>Müstedi ile tanık no.5’in huzurumdaki şahadetleri bir bütün olarak değerlendirildiği zaman, bu mesele</w:t>
      </w:r>
      <w:r w:rsidR="004D4DC7">
        <w:rPr>
          <w:sz w:val="28"/>
          <w:szCs w:val="28"/>
        </w:rPr>
        <w:t xml:space="preserve">de esasa ilişkin olan </w:t>
      </w:r>
      <w:r w:rsidR="009A0FE1">
        <w:rPr>
          <w:sz w:val="28"/>
          <w:szCs w:val="28"/>
        </w:rPr>
        <w:t xml:space="preserve">  Müstedinin 13 Ekim 2012 tarihinden itibaren doğum yaptığı zamana kadar </w:t>
      </w:r>
      <w:r w:rsidR="004D4DC7">
        <w:rPr>
          <w:sz w:val="28"/>
          <w:szCs w:val="28"/>
        </w:rPr>
        <w:t>ve dolayısıyle çocukların ana r</w:t>
      </w:r>
      <w:r w:rsidR="00E14CE0">
        <w:rPr>
          <w:sz w:val="28"/>
          <w:szCs w:val="28"/>
        </w:rPr>
        <w:t>a</w:t>
      </w:r>
      <w:r w:rsidR="004D4DC7">
        <w:rPr>
          <w:sz w:val="28"/>
          <w:szCs w:val="28"/>
        </w:rPr>
        <w:t xml:space="preserve">hmine düşme ihtimali olan süre içerisinde </w:t>
      </w:r>
      <w:r w:rsidR="009A0FE1">
        <w:rPr>
          <w:sz w:val="28"/>
          <w:szCs w:val="28"/>
        </w:rPr>
        <w:t xml:space="preserve">Müstedialeyh ile birlikte olduğu ve Müstedialeyh dışında Müstedinin hayatında başka biri olmadığı yönündeki şahadetinin </w:t>
      </w:r>
      <w:r w:rsidR="00E14CE0">
        <w:rPr>
          <w:sz w:val="28"/>
          <w:szCs w:val="28"/>
        </w:rPr>
        <w:t>tek başına t</w:t>
      </w:r>
      <w:r w:rsidR="009A0FE1">
        <w:rPr>
          <w:sz w:val="28"/>
          <w:szCs w:val="28"/>
        </w:rPr>
        <w:t>anık no.5’in şahadeti ile</w:t>
      </w:r>
      <w:r w:rsidR="00E14CE0">
        <w:rPr>
          <w:sz w:val="28"/>
          <w:szCs w:val="28"/>
        </w:rPr>
        <w:t xml:space="preserve"> </w:t>
      </w:r>
      <w:r w:rsidR="009A0FE1">
        <w:rPr>
          <w:sz w:val="28"/>
          <w:szCs w:val="28"/>
        </w:rPr>
        <w:t>teyit edildiğini söylemek mümkün değildir</w:t>
      </w:r>
      <w:r w:rsidR="00396B2C">
        <w:rPr>
          <w:sz w:val="28"/>
          <w:szCs w:val="28"/>
        </w:rPr>
        <w:t>.</w:t>
      </w:r>
    </w:p>
    <w:p w:rsidR="00396B2C" w:rsidRDefault="004D4DC7" w:rsidP="00396B2C">
      <w:pPr>
        <w:spacing w:line="240" w:lineRule="auto"/>
        <w:ind w:firstLine="708"/>
        <w:jc w:val="both"/>
        <w:rPr>
          <w:sz w:val="28"/>
          <w:szCs w:val="28"/>
        </w:rPr>
      </w:pPr>
      <w:r>
        <w:rPr>
          <w:sz w:val="28"/>
          <w:szCs w:val="28"/>
        </w:rPr>
        <w:t xml:space="preserve">Müstedinin </w:t>
      </w:r>
      <w:r w:rsidR="00396B2C">
        <w:rPr>
          <w:sz w:val="28"/>
          <w:szCs w:val="28"/>
        </w:rPr>
        <w:t xml:space="preserve">Müstedialeyh ile arkadaşlık yaptığı dönem içerisinde hayatında başka birinin bulunmadığı yönündeki şahadetini teyit edecek </w:t>
      </w:r>
      <w:r>
        <w:rPr>
          <w:sz w:val="28"/>
          <w:szCs w:val="28"/>
        </w:rPr>
        <w:t>nitelikte başka</w:t>
      </w:r>
      <w:r w:rsidR="00396B2C">
        <w:rPr>
          <w:sz w:val="28"/>
          <w:szCs w:val="28"/>
        </w:rPr>
        <w:t xml:space="preserve"> herhangi bir şahadet ise huzurumda bulunmamaktadır. </w:t>
      </w:r>
    </w:p>
    <w:p w:rsidR="004854DE" w:rsidRDefault="002D4CFD" w:rsidP="00396B2C">
      <w:pPr>
        <w:spacing w:line="240" w:lineRule="auto"/>
        <w:ind w:firstLine="708"/>
        <w:jc w:val="both"/>
        <w:rPr>
          <w:sz w:val="28"/>
          <w:szCs w:val="28"/>
        </w:rPr>
      </w:pPr>
      <w:r>
        <w:rPr>
          <w:sz w:val="28"/>
          <w:szCs w:val="28"/>
        </w:rPr>
        <w:t xml:space="preserve">Diğer yandan </w:t>
      </w:r>
      <w:r w:rsidR="006B19B1">
        <w:rPr>
          <w:sz w:val="28"/>
          <w:szCs w:val="28"/>
        </w:rPr>
        <w:t>Müstedialeyh ta</w:t>
      </w:r>
      <w:r w:rsidR="004D4DC7">
        <w:rPr>
          <w:sz w:val="28"/>
          <w:szCs w:val="28"/>
        </w:rPr>
        <w:t xml:space="preserve">nığı no.1 kadın doğum uzmanı ve tüp bebek doktoru </w:t>
      </w:r>
      <w:r w:rsidR="006B19B1">
        <w:rPr>
          <w:sz w:val="28"/>
          <w:szCs w:val="28"/>
        </w:rPr>
        <w:t xml:space="preserve">Halil İbrahim Tekin, </w:t>
      </w:r>
      <w:r w:rsidR="004D4DC7">
        <w:rPr>
          <w:sz w:val="28"/>
          <w:szCs w:val="28"/>
        </w:rPr>
        <w:t>mahkeme huzurundaki şahadetinde</w:t>
      </w:r>
      <w:r w:rsidR="006B19B1">
        <w:rPr>
          <w:sz w:val="28"/>
          <w:szCs w:val="28"/>
        </w:rPr>
        <w:t xml:space="preserve"> mahkemede hazır olan Müstediyi tanıdığını, </w:t>
      </w:r>
      <w:r w:rsidR="004D4DC7">
        <w:rPr>
          <w:sz w:val="28"/>
          <w:szCs w:val="28"/>
        </w:rPr>
        <w:t xml:space="preserve">Müstedinin </w:t>
      </w:r>
      <w:r w:rsidR="006B19B1">
        <w:rPr>
          <w:sz w:val="28"/>
          <w:szCs w:val="28"/>
        </w:rPr>
        <w:t>has</w:t>
      </w:r>
      <w:r w:rsidR="005E2811">
        <w:rPr>
          <w:sz w:val="28"/>
          <w:szCs w:val="28"/>
        </w:rPr>
        <w:t xml:space="preserve">taları </w:t>
      </w:r>
      <w:r w:rsidR="006B19B1">
        <w:rPr>
          <w:sz w:val="28"/>
          <w:szCs w:val="28"/>
        </w:rPr>
        <w:t xml:space="preserve">arasında olduğunu, </w:t>
      </w:r>
      <w:r w:rsidR="004D4DC7">
        <w:rPr>
          <w:sz w:val="28"/>
          <w:szCs w:val="28"/>
        </w:rPr>
        <w:t xml:space="preserve">hastahane </w:t>
      </w:r>
      <w:r w:rsidR="005E2811">
        <w:rPr>
          <w:sz w:val="28"/>
          <w:szCs w:val="28"/>
        </w:rPr>
        <w:t>k</w:t>
      </w:r>
      <w:r w:rsidR="006B19B1">
        <w:rPr>
          <w:sz w:val="28"/>
          <w:szCs w:val="28"/>
        </w:rPr>
        <w:t>ayıtlar</w:t>
      </w:r>
      <w:r w:rsidR="004D4DC7">
        <w:rPr>
          <w:sz w:val="28"/>
          <w:szCs w:val="28"/>
        </w:rPr>
        <w:t xml:space="preserve">ına </w:t>
      </w:r>
      <w:r w:rsidR="006B19B1">
        <w:rPr>
          <w:sz w:val="28"/>
          <w:szCs w:val="28"/>
        </w:rPr>
        <w:t xml:space="preserve">göre </w:t>
      </w:r>
      <w:r w:rsidR="005E2811">
        <w:rPr>
          <w:sz w:val="28"/>
          <w:szCs w:val="28"/>
        </w:rPr>
        <w:t xml:space="preserve">hastahaneye </w:t>
      </w:r>
      <w:r w:rsidR="006B19B1">
        <w:rPr>
          <w:sz w:val="28"/>
          <w:szCs w:val="28"/>
        </w:rPr>
        <w:t>4.10.201</w:t>
      </w:r>
      <w:r w:rsidR="005E2811">
        <w:rPr>
          <w:sz w:val="28"/>
          <w:szCs w:val="28"/>
        </w:rPr>
        <w:t>3 tarihinde başvur</w:t>
      </w:r>
      <w:r w:rsidR="004D4DC7">
        <w:rPr>
          <w:sz w:val="28"/>
          <w:szCs w:val="28"/>
        </w:rPr>
        <w:t xml:space="preserve">an </w:t>
      </w:r>
      <w:r w:rsidR="005E2811">
        <w:rPr>
          <w:sz w:val="28"/>
          <w:szCs w:val="28"/>
        </w:rPr>
        <w:t xml:space="preserve">Müstediye sorularak şahsen kendileri  tarafından doldurulan ve hastanın gerekli olan bilgilerini içeren </w:t>
      </w:r>
      <w:r w:rsidR="005E2811" w:rsidRPr="00FD1D92">
        <w:rPr>
          <w:b/>
          <w:sz w:val="28"/>
          <w:szCs w:val="28"/>
        </w:rPr>
        <w:t>Emare 5</w:t>
      </w:r>
      <w:r w:rsidR="005E2811">
        <w:rPr>
          <w:sz w:val="28"/>
          <w:szCs w:val="28"/>
        </w:rPr>
        <w:t xml:space="preserve"> </w:t>
      </w:r>
      <w:r w:rsidR="004D4DC7">
        <w:rPr>
          <w:sz w:val="28"/>
          <w:szCs w:val="28"/>
        </w:rPr>
        <w:t>ola</w:t>
      </w:r>
      <w:r w:rsidR="00E14CE0">
        <w:rPr>
          <w:sz w:val="28"/>
          <w:szCs w:val="28"/>
        </w:rPr>
        <w:t>r</w:t>
      </w:r>
      <w:r w:rsidR="004D4DC7">
        <w:rPr>
          <w:sz w:val="28"/>
          <w:szCs w:val="28"/>
        </w:rPr>
        <w:t xml:space="preserve">ak ibraz edilen </w:t>
      </w:r>
      <w:r w:rsidR="005E2811">
        <w:rPr>
          <w:sz w:val="28"/>
          <w:szCs w:val="28"/>
        </w:rPr>
        <w:t>forma göre</w:t>
      </w:r>
      <w:r w:rsidR="004854DE">
        <w:rPr>
          <w:sz w:val="28"/>
          <w:szCs w:val="28"/>
        </w:rPr>
        <w:t>,</w:t>
      </w:r>
      <w:r w:rsidR="005E2811">
        <w:rPr>
          <w:sz w:val="28"/>
          <w:szCs w:val="28"/>
        </w:rPr>
        <w:t xml:space="preserve"> Müstedinin </w:t>
      </w:r>
      <w:r w:rsidR="004854DE">
        <w:rPr>
          <w:sz w:val="28"/>
          <w:szCs w:val="28"/>
        </w:rPr>
        <w:t xml:space="preserve">2012 yılında </w:t>
      </w:r>
      <w:r w:rsidR="005E2811">
        <w:rPr>
          <w:sz w:val="28"/>
          <w:szCs w:val="28"/>
        </w:rPr>
        <w:t>çocuk sahibi olmak için Dr.Savaş Özyiğit’e müracaat ettiğini</w:t>
      </w:r>
      <w:r w:rsidR="004854DE">
        <w:rPr>
          <w:sz w:val="28"/>
          <w:szCs w:val="28"/>
        </w:rPr>
        <w:t>n</w:t>
      </w:r>
      <w:r w:rsidR="004D4DC7">
        <w:rPr>
          <w:sz w:val="28"/>
          <w:szCs w:val="28"/>
        </w:rPr>
        <w:t xml:space="preserve"> ancak </w:t>
      </w:r>
      <w:r w:rsidR="004854DE">
        <w:rPr>
          <w:sz w:val="28"/>
          <w:szCs w:val="28"/>
        </w:rPr>
        <w:t>tutma</w:t>
      </w:r>
      <w:r w:rsidR="004D4DC7">
        <w:rPr>
          <w:sz w:val="28"/>
          <w:szCs w:val="28"/>
        </w:rPr>
        <w:t xml:space="preserve">ması </w:t>
      </w:r>
      <w:r w:rsidR="005E2811">
        <w:rPr>
          <w:sz w:val="28"/>
          <w:szCs w:val="28"/>
        </w:rPr>
        <w:t xml:space="preserve">üzerine </w:t>
      </w:r>
      <w:r w:rsidR="004D4DC7">
        <w:rPr>
          <w:sz w:val="28"/>
          <w:szCs w:val="28"/>
        </w:rPr>
        <w:t xml:space="preserve">Müstediye </w:t>
      </w:r>
      <w:r w:rsidR="005E2811">
        <w:rPr>
          <w:sz w:val="28"/>
          <w:szCs w:val="28"/>
        </w:rPr>
        <w:t>tüp bebek tedavisi</w:t>
      </w:r>
      <w:r w:rsidR="004854DE">
        <w:rPr>
          <w:sz w:val="28"/>
          <w:szCs w:val="28"/>
        </w:rPr>
        <w:t>ne</w:t>
      </w:r>
      <w:r w:rsidR="005E2811">
        <w:rPr>
          <w:sz w:val="28"/>
          <w:szCs w:val="28"/>
        </w:rPr>
        <w:t xml:space="preserve"> </w:t>
      </w:r>
      <w:r w:rsidR="004854DE">
        <w:rPr>
          <w:sz w:val="28"/>
          <w:szCs w:val="28"/>
        </w:rPr>
        <w:t>başlandığını</w:t>
      </w:r>
      <w:r w:rsidR="004D4DC7">
        <w:rPr>
          <w:sz w:val="28"/>
          <w:szCs w:val="28"/>
        </w:rPr>
        <w:t xml:space="preserve">, bunun ise </w:t>
      </w:r>
      <w:r w:rsidR="004854DE">
        <w:rPr>
          <w:sz w:val="28"/>
          <w:szCs w:val="28"/>
        </w:rPr>
        <w:t xml:space="preserve">dış gebelik </w:t>
      </w:r>
      <w:r w:rsidR="004D4DC7">
        <w:rPr>
          <w:sz w:val="28"/>
          <w:szCs w:val="28"/>
        </w:rPr>
        <w:t>ile neticelendiğini,</w:t>
      </w:r>
      <w:r w:rsidR="004854DE">
        <w:rPr>
          <w:sz w:val="28"/>
          <w:szCs w:val="28"/>
        </w:rPr>
        <w:t xml:space="preserve"> tekrar 2013’de </w:t>
      </w:r>
      <w:r w:rsidR="004D4DC7">
        <w:rPr>
          <w:sz w:val="28"/>
          <w:szCs w:val="28"/>
        </w:rPr>
        <w:t xml:space="preserve">yapılan </w:t>
      </w:r>
      <w:r w:rsidR="004854DE">
        <w:rPr>
          <w:sz w:val="28"/>
          <w:szCs w:val="28"/>
        </w:rPr>
        <w:t>tüp bebek tedavisi</w:t>
      </w:r>
      <w:r w:rsidR="004D4DC7">
        <w:rPr>
          <w:sz w:val="28"/>
          <w:szCs w:val="28"/>
        </w:rPr>
        <w:t xml:space="preserve"> neticesinde de </w:t>
      </w:r>
      <w:r w:rsidR="004854DE">
        <w:rPr>
          <w:sz w:val="28"/>
          <w:szCs w:val="28"/>
        </w:rPr>
        <w:t>yeniden dış gebelik yaşan</w:t>
      </w:r>
      <w:r w:rsidR="004D4DC7">
        <w:rPr>
          <w:sz w:val="28"/>
          <w:szCs w:val="28"/>
        </w:rPr>
        <w:t xml:space="preserve">ması nedeni ile </w:t>
      </w:r>
      <w:r w:rsidR="004854DE">
        <w:rPr>
          <w:sz w:val="28"/>
          <w:szCs w:val="28"/>
        </w:rPr>
        <w:t>gebeliğin sonlandırıldığının görüldüğünü söylemiş, devamla bunların hastanın beyanı olduğunu</w:t>
      </w:r>
      <w:r w:rsidR="00FD1D92">
        <w:rPr>
          <w:sz w:val="28"/>
          <w:szCs w:val="28"/>
        </w:rPr>
        <w:t xml:space="preserve"> ve</w:t>
      </w:r>
      <w:r w:rsidR="004854DE">
        <w:rPr>
          <w:sz w:val="28"/>
          <w:szCs w:val="28"/>
        </w:rPr>
        <w:t xml:space="preserve"> </w:t>
      </w:r>
      <w:r w:rsidR="004D4DC7">
        <w:rPr>
          <w:sz w:val="28"/>
          <w:szCs w:val="28"/>
        </w:rPr>
        <w:t>yapılan beyanları araştırmadıklarını</w:t>
      </w:r>
      <w:r w:rsidR="004854DE">
        <w:rPr>
          <w:sz w:val="28"/>
          <w:szCs w:val="28"/>
        </w:rPr>
        <w:t xml:space="preserve"> açıklıkla ifade etmiş, </w:t>
      </w:r>
      <w:r w:rsidR="004D4DC7">
        <w:rPr>
          <w:sz w:val="28"/>
          <w:szCs w:val="28"/>
        </w:rPr>
        <w:t xml:space="preserve">Müstedi Avukatının </w:t>
      </w:r>
      <w:r w:rsidR="004854DE">
        <w:rPr>
          <w:sz w:val="28"/>
          <w:szCs w:val="28"/>
        </w:rPr>
        <w:t xml:space="preserve">bu formun sonradan doldurulduğu yönündeki iddiayı </w:t>
      </w:r>
      <w:r w:rsidR="00FD1D92">
        <w:rPr>
          <w:sz w:val="28"/>
          <w:szCs w:val="28"/>
        </w:rPr>
        <w:t xml:space="preserve">ise </w:t>
      </w:r>
      <w:r w:rsidR="004854DE">
        <w:rPr>
          <w:sz w:val="28"/>
          <w:szCs w:val="28"/>
        </w:rPr>
        <w:t xml:space="preserve">kriminal değil doktor </w:t>
      </w:r>
      <w:r w:rsidR="004D4DC7">
        <w:rPr>
          <w:sz w:val="28"/>
          <w:szCs w:val="28"/>
        </w:rPr>
        <w:t xml:space="preserve">bir kişi </w:t>
      </w:r>
      <w:r w:rsidR="004854DE">
        <w:rPr>
          <w:sz w:val="28"/>
          <w:szCs w:val="28"/>
        </w:rPr>
        <w:t>olduğu şeklinde yanıtlamıştır.</w:t>
      </w:r>
    </w:p>
    <w:p w:rsidR="00FF5922" w:rsidRDefault="004854DE" w:rsidP="00396B2C">
      <w:pPr>
        <w:spacing w:line="240" w:lineRule="auto"/>
        <w:ind w:firstLine="708"/>
        <w:jc w:val="both"/>
        <w:rPr>
          <w:sz w:val="28"/>
          <w:szCs w:val="28"/>
        </w:rPr>
      </w:pPr>
      <w:r>
        <w:rPr>
          <w:sz w:val="28"/>
          <w:szCs w:val="28"/>
        </w:rPr>
        <w:t>Mü</w:t>
      </w:r>
      <w:r w:rsidR="002D4CFD">
        <w:rPr>
          <w:sz w:val="28"/>
          <w:szCs w:val="28"/>
        </w:rPr>
        <w:t>stedialeyh ta</w:t>
      </w:r>
      <w:r w:rsidR="004D4DC7">
        <w:rPr>
          <w:sz w:val="28"/>
          <w:szCs w:val="28"/>
        </w:rPr>
        <w:t xml:space="preserve">nıkları embriolog </w:t>
      </w:r>
      <w:r>
        <w:rPr>
          <w:sz w:val="28"/>
          <w:szCs w:val="28"/>
        </w:rPr>
        <w:t>Önder Çoban</w:t>
      </w:r>
      <w:r w:rsidR="004D4DC7">
        <w:rPr>
          <w:sz w:val="28"/>
          <w:szCs w:val="28"/>
        </w:rPr>
        <w:t xml:space="preserve">(tanık no.2) ve Ali Kızılkanat(tanık no.3) de şahadetlerinde, </w:t>
      </w:r>
      <w:r w:rsidR="00FF5922">
        <w:rPr>
          <w:sz w:val="28"/>
          <w:szCs w:val="28"/>
        </w:rPr>
        <w:t>Müstediyi bildi</w:t>
      </w:r>
      <w:r w:rsidR="004D4DC7">
        <w:rPr>
          <w:sz w:val="28"/>
          <w:szCs w:val="28"/>
        </w:rPr>
        <w:t xml:space="preserve">klerini söylerken, tanık no.2 Önder Çoban devamla, </w:t>
      </w:r>
      <w:r w:rsidR="002D4CFD">
        <w:rPr>
          <w:sz w:val="28"/>
          <w:szCs w:val="28"/>
        </w:rPr>
        <w:t xml:space="preserve">mahkemeye </w:t>
      </w:r>
      <w:r w:rsidR="004D4DC7">
        <w:rPr>
          <w:sz w:val="28"/>
          <w:szCs w:val="28"/>
        </w:rPr>
        <w:t xml:space="preserve">ibraz edilen </w:t>
      </w:r>
      <w:r w:rsidR="00FF5922" w:rsidRPr="00FD1D92">
        <w:rPr>
          <w:b/>
          <w:sz w:val="28"/>
          <w:szCs w:val="28"/>
        </w:rPr>
        <w:t>emare 8</w:t>
      </w:r>
      <w:r w:rsidR="00FF5922">
        <w:rPr>
          <w:sz w:val="28"/>
          <w:szCs w:val="28"/>
        </w:rPr>
        <w:t xml:space="preserve"> </w:t>
      </w:r>
      <w:r w:rsidR="004D4DC7">
        <w:rPr>
          <w:sz w:val="28"/>
          <w:szCs w:val="28"/>
        </w:rPr>
        <w:t>‘</w:t>
      </w:r>
      <w:r w:rsidR="00FF5922">
        <w:rPr>
          <w:sz w:val="28"/>
          <w:szCs w:val="28"/>
        </w:rPr>
        <w:t>Açıklama ve geçmiş hastalıklar formu</w:t>
      </w:r>
      <w:r w:rsidR="004D4DC7">
        <w:rPr>
          <w:sz w:val="28"/>
          <w:szCs w:val="28"/>
        </w:rPr>
        <w:t>’</w:t>
      </w:r>
      <w:r w:rsidR="00FF5922">
        <w:rPr>
          <w:sz w:val="28"/>
          <w:szCs w:val="28"/>
        </w:rPr>
        <w:t>nun uygulanacak işlem açısından karşıla</w:t>
      </w:r>
      <w:r w:rsidR="00E14CE0">
        <w:rPr>
          <w:sz w:val="28"/>
          <w:szCs w:val="28"/>
        </w:rPr>
        <w:t>şılabil</w:t>
      </w:r>
      <w:r w:rsidR="00FF5922">
        <w:rPr>
          <w:sz w:val="28"/>
          <w:szCs w:val="28"/>
        </w:rPr>
        <w:t xml:space="preserve">ecek sorunlara karşı doldurulan bir forum olduğunu, bunun hem Müstedi hem de klinik direktörü tarafından imzalandığını, bu forma göre </w:t>
      </w:r>
      <w:r w:rsidR="004D4DC7">
        <w:rPr>
          <w:sz w:val="28"/>
          <w:szCs w:val="28"/>
        </w:rPr>
        <w:t xml:space="preserve">Müstedinin </w:t>
      </w:r>
      <w:r w:rsidR="00FF5922">
        <w:rPr>
          <w:sz w:val="28"/>
          <w:szCs w:val="28"/>
        </w:rPr>
        <w:t xml:space="preserve">bu formun doldurulduğu 4.10.2013 </w:t>
      </w:r>
      <w:r w:rsidR="00BB09BF">
        <w:rPr>
          <w:sz w:val="28"/>
          <w:szCs w:val="28"/>
        </w:rPr>
        <w:t xml:space="preserve">tarihi </w:t>
      </w:r>
      <w:r w:rsidR="00FF5922">
        <w:rPr>
          <w:sz w:val="28"/>
          <w:szCs w:val="28"/>
        </w:rPr>
        <w:t>öncesi</w:t>
      </w:r>
      <w:r w:rsidR="00BB09BF">
        <w:rPr>
          <w:sz w:val="28"/>
          <w:szCs w:val="28"/>
        </w:rPr>
        <w:t>nde</w:t>
      </w:r>
      <w:r w:rsidR="00FF5922">
        <w:rPr>
          <w:sz w:val="28"/>
          <w:szCs w:val="28"/>
        </w:rPr>
        <w:t xml:space="preserve"> son olarak tüp bebek-dış gebelik tedavisi gördüğünün görüldüğünü söylemiş, </w:t>
      </w:r>
      <w:r w:rsidR="00BB09BF">
        <w:rPr>
          <w:sz w:val="28"/>
          <w:szCs w:val="28"/>
        </w:rPr>
        <w:t xml:space="preserve">istintakında ise, </w:t>
      </w:r>
      <w:r w:rsidR="00FF5922">
        <w:rPr>
          <w:sz w:val="28"/>
          <w:szCs w:val="28"/>
        </w:rPr>
        <w:t xml:space="preserve"> bu formun </w:t>
      </w:r>
      <w:r w:rsidR="00E14CE0">
        <w:rPr>
          <w:sz w:val="28"/>
          <w:szCs w:val="28"/>
        </w:rPr>
        <w:t xml:space="preserve">kendi önünde değil </w:t>
      </w:r>
      <w:r w:rsidR="00FF5922">
        <w:rPr>
          <w:sz w:val="28"/>
          <w:szCs w:val="28"/>
        </w:rPr>
        <w:t xml:space="preserve">doktorun önünde doldurulduğunu açıklıkla </w:t>
      </w:r>
      <w:r w:rsidR="00BB09BF">
        <w:rPr>
          <w:sz w:val="28"/>
          <w:szCs w:val="28"/>
        </w:rPr>
        <w:t xml:space="preserve">teslim </w:t>
      </w:r>
      <w:r w:rsidR="00FF5922">
        <w:rPr>
          <w:sz w:val="28"/>
          <w:szCs w:val="28"/>
        </w:rPr>
        <w:t>etmiştir.</w:t>
      </w:r>
    </w:p>
    <w:p w:rsidR="00CC0104" w:rsidRDefault="00650350" w:rsidP="00396B2C">
      <w:pPr>
        <w:spacing w:line="240" w:lineRule="auto"/>
        <w:ind w:firstLine="708"/>
        <w:jc w:val="both"/>
        <w:rPr>
          <w:sz w:val="28"/>
          <w:szCs w:val="28"/>
        </w:rPr>
      </w:pPr>
      <w:r>
        <w:rPr>
          <w:sz w:val="28"/>
          <w:szCs w:val="28"/>
        </w:rPr>
        <w:t>Müstedialeyh tarafından şahadete çağrılan bu kişiler</w:t>
      </w:r>
      <w:r w:rsidR="00CC0104">
        <w:rPr>
          <w:sz w:val="28"/>
          <w:szCs w:val="28"/>
        </w:rPr>
        <w:t xml:space="preserve"> ne Müstedi ne Müstedialeyh ile yakınlığı bulunmayan</w:t>
      </w:r>
      <w:r>
        <w:rPr>
          <w:sz w:val="28"/>
          <w:szCs w:val="28"/>
        </w:rPr>
        <w:t xml:space="preserve"> teknik kişiler olup, </w:t>
      </w:r>
      <w:r w:rsidR="00CC0104">
        <w:rPr>
          <w:sz w:val="28"/>
          <w:szCs w:val="28"/>
        </w:rPr>
        <w:t xml:space="preserve">Müstediye uygulanan işlemler hakkında </w:t>
      </w:r>
      <w:r w:rsidR="00BB09BF">
        <w:rPr>
          <w:sz w:val="28"/>
          <w:szCs w:val="28"/>
        </w:rPr>
        <w:t xml:space="preserve">akıcı bir şekilde ve </w:t>
      </w:r>
      <w:r w:rsidR="00CC0104">
        <w:rPr>
          <w:sz w:val="28"/>
          <w:szCs w:val="28"/>
        </w:rPr>
        <w:t xml:space="preserve">sarsılmadan şahadet sunmuşlardır. </w:t>
      </w:r>
      <w:r w:rsidR="00BB09BF">
        <w:rPr>
          <w:sz w:val="28"/>
          <w:szCs w:val="28"/>
        </w:rPr>
        <w:lastRenderedPageBreak/>
        <w:t>Müstedialeyh tarafından çağrılan h</w:t>
      </w:r>
      <w:r w:rsidR="00CC0104">
        <w:rPr>
          <w:sz w:val="28"/>
          <w:szCs w:val="28"/>
        </w:rPr>
        <w:t>er 3 tanık da hastahaneye başvuran Müstediyi hatırladıkları yönünde uyum içerisinde şahadet vermişlerdir.</w:t>
      </w:r>
    </w:p>
    <w:p w:rsidR="000D74FB" w:rsidRDefault="00CC0104" w:rsidP="00396B2C">
      <w:pPr>
        <w:spacing w:line="240" w:lineRule="auto"/>
        <w:ind w:firstLine="708"/>
        <w:jc w:val="both"/>
        <w:rPr>
          <w:sz w:val="28"/>
          <w:szCs w:val="28"/>
        </w:rPr>
      </w:pPr>
      <w:r>
        <w:rPr>
          <w:sz w:val="28"/>
          <w:szCs w:val="28"/>
        </w:rPr>
        <w:t>Mahkeme üzerinde olumlu izlenim bırakan bu tanıklardan tanık no.1 ve tanık no.2’nin şahadetleri uyarınca müracaatçı tarafından verilen bilgiler</w:t>
      </w:r>
      <w:r w:rsidR="00BB09BF">
        <w:rPr>
          <w:sz w:val="28"/>
          <w:szCs w:val="28"/>
        </w:rPr>
        <w:t xml:space="preserve"> ışığında d</w:t>
      </w:r>
      <w:r>
        <w:rPr>
          <w:sz w:val="28"/>
          <w:szCs w:val="28"/>
        </w:rPr>
        <w:t>oldurulan emare 6 ve 8 formlara göre Müstedinin beyanı</w:t>
      </w:r>
      <w:r w:rsidR="00E14CE0">
        <w:rPr>
          <w:sz w:val="28"/>
          <w:szCs w:val="28"/>
        </w:rPr>
        <w:t>nın</w:t>
      </w:r>
      <w:r>
        <w:rPr>
          <w:sz w:val="28"/>
          <w:szCs w:val="28"/>
        </w:rPr>
        <w:t xml:space="preserve"> Müstedi</w:t>
      </w:r>
      <w:r w:rsidR="00BB09BF">
        <w:rPr>
          <w:sz w:val="28"/>
          <w:szCs w:val="28"/>
        </w:rPr>
        <w:t>nin</w:t>
      </w:r>
      <w:r>
        <w:rPr>
          <w:sz w:val="28"/>
          <w:szCs w:val="28"/>
        </w:rPr>
        <w:t xml:space="preserve"> en son 2013 yılında dış gebelik geçirmiş</w:t>
      </w:r>
      <w:r w:rsidR="00BB09BF">
        <w:rPr>
          <w:sz w:val="28"/>
          <w:szCs w:val="28"/>
        </w:rPr>
        <w:t xml:space="preserve"> olduğu yönünde</w:t>
      </w:r>
      <w:r w:rsidR="00E14CE0">
        <w:rPr>
          <w:sz w:val="28"/>
          <w:szCs w:val="28"/>
        </w:rPr>
        <w:t xml:space="preserve"> olduğu görülmektedir.</w:t>
      </w:r>
    </w:p>
    <w:p w:rsidR="00396B2C" w:rsidRDefault="000D74FB" w:rsidP="00582FB1">
      <w:pPr>
        <w:spacing w:line="240" w:lineRule="auto"/>
        <w:ind w:firstLine="720"/>
        <w:jc w:val="both"/>
        <w:rPr>
          <w:sz w:val="28"/>
          <w:szCs w:val="28"/>
        </w:rPr>
      </w:pPr>
      <w:r>
        <w:rPr>
          <w:sz w:val="28"/>
          <w:szCs w:val="28"/>
        </w:rPr>
        <w:t>M</w:t>
      </w:r>
      <w:r w:rsidR="00396B2C">
        <w:rPr>
          <w:sz w:val="28"/>
          <w:szCs w:val="28"/>
        </w:rPr>
        <w:t>üstedi</w:t>
      </w:r>
      <w:r w:rsidR="006B19B1">
        <w:rPr>
          <w:sz w:val="28"/>
          <w:szCs w:val="28"/>
        </w:rPr>
        <w:t xml:space="preserve"> ise</w:t>
      </w:r>
      <w:r w:rsidR="00396B2C">
        <w:rPr>
          <w:sz w:val="28"/>
          <w:szCs w:val="28"/>
        </w:rPr>
        <w:t xml:space="preserve">, </w:t>
      </w:r>
      <w:r w:rsidR="00BB09BF">
        <w:rPr>
          <w:sz w:val="28"/>
          <w:szCs w:val="28"/>
        </w:rPr>
        <w:t xml:space="preserve">gerek </w:t>
      </w:r>
      <w:r w:rsidR="00752106">
        <w:rPr>
          <w:sz w:val="28"/>
          <w:szCs w:val="28"/>
        </w:rPr>
        <w:t>i</w:t>
      </w:r>
      <w:r w:rsidR="00396B2C">
        <w:rPr>
          <w:sz w:val="28"/>
          <w:szCs w:val="28"/>
        </w:rPr>
        <w:t xml:space="preserve">tiraznameye ekli yemin varakasında </w:t>
      </w:r>
      <w:r w:rsidR="00BB09BF">
        <w:rPr>
          <w:sz w:val="28"/>
          <w:szCs w:val="28"/>
        </w:rPr>
        <w:t>yer alan gerekse</w:t>
      </w:r>
      <w:r w:rsidR="00752106">
        <w:rPr>
          <w:sz w:val="28"/>
          <w:szCs w:val="28"/>
        </w:rPr>
        <w:t xml:space="preserve"> </w:t>
      </w:r>
      <w:r w:rsidR="00396B2C">
        <w:rPr>
          <w:sz w:val="28"/>
          <w:szCs w:val="28"/>
        </w:rPr>
        <w:t xml:space="preserve"> </w:t>
      </w:r>
      <w:r w:rsidR="00CC0104">
        <w:rPr>
          <w:sz w:val="28"/>
          <w:szCs w:val="28"/>
        </w:rPr>
        <w:t>Müstedialeyh Avukatı tara</w:t>
      </w:r>
      <w:r w:rsidR="00752106">
        <w:rPr>
          <w:sz w:val="28"/>
          <w:szCs w:val="28"/>
        </w:rPr>
        <w:t>f</w:t>
      </w:r>
      <w:r w:rsidR="00CC0104">
        <w:rPr>
          <w:sz w:val="28"/>
          <w:szCs w:val="28"/>
        </w:rPr>
        <w:t xml:space="preserve">ından </w:t>
      </w:r>
      <w:r w:rsidR="00396B2C">
        <w:rPr>
          <w:sz w:val="28"/>
          <w:szCs w:val="28"/>
        </w:rPr>
        <w:t>istintakı esnasında</w:t>
      </w:r>
      <w:r w:rsidR="00752106">
        <w:rPr>
          <w:sz w:val="28"/>
          <w:szCs w:val="28"/>
        </w:rPr>
        <w:t xml:space="preserve"> </w:t>
      </w:r>
      <w:r w:rsidR="00BB09BF">
        <w:rPr>
          <w:sz w:val="28"/>
          <w:szCs w:val="28"/>
        </w:rPr>
        <w:t xml:space="preserve">bu yönde tarafına yapılan iddiayı reddetmekle </w:t>
      </w:r>
      <w:r w:rsidR="00752106">
        <w:rPr>
          <w:sz w:val="28"/>
          <w:szCs w:val="28"/>
        </w:rPr>
        <w:t>yetinmiş</w:t>
      </w:r>
      <w:r w:rsidR="00E14CE0">
        <w:rPr>
          <w:sz w:val="28"/>
          <w:szCs w:val="28"/>
        </w:rPr>
        <w:t xml:space="preserve"> olup</w:t>
      </w:r>
      <w:r w:rsidR="00752106">
        <w:rPr>
          <w:sz w:val="28"/>
          <w:szCs w:val="28"/>
        </w:rPr>
        <w:t xml:space="preserve">, </w:t>
      </w:r>
      <w:r w:rsidR="00396B2C">
        <w:rPr>
          <w:sz w:val="28"/>
          <w:szCs w:val="28"/>
        </w:rPr>
        <w:t>Müstedialeyhin bu yöndeki iddiasını çürütmek amacı ile başka herhangi bir tanık çağırm</w:t>
      </w:r>
      <w:r w:rsidR="00BB09BF">
        <w:rPr>
          <w:sz w:val="28"/>
          <w:szCs w:val="28"/>
        </w:rPr>
        <w:t>a</w:t>
      </w:r>
      <w:r w:rsidR="00E14CE0">
        <w:rPr>
          <w:sz w:val="28"/>
          <w:szCs w:val="28"/>
        </w:rPr>
        <w:t xml:space="preserve"> yönüne gitmemiştir.</w:t>
      </w:r>
      <w:r w:rsidR="00396B2C">
        <w:rPr>
          <w:sz w:val="28"/>
          <w:szCs w:val="28"/>
        </w:rPr>
        <w:t xml:space="preserve"> </w:t>
      </w:r>
    </w:p>
    <w:p w:rsidR="00396B2C" w:rsidRDefault="000D74FB" w:rsidP="00582FB1">
      <w:pPr>
        <w:spacing w:line="240" w:lineRule="auto"/>
        <w:ind w:firstLine="720"/>
        <w:jc w:val="both"/>
        <w:rPr>
          <w:sz w:val="28"/>
          <w:szCs w:val="28"/>
        </w:rPr>
      </w:pPr>
      <w:r>
        <w:rPr>
          <w:sz w:val="28"/>
          <w:szCs w:val="28"/>
        </w:rPr>
        <w:t xml:space="preserve">2013 yılında dış gebelik geçirmesi Eylül 2014’de doğum yaptığını </w:t>
      </w:r>
      <w:r w:rsidR="00752106">
        <w:rPr>
          <w:sz w:val="28"/>
          <w:szCs w:val="28"/>
        </w:rPr>
        <w:t xml:space="preserve">belirten </w:t>
      </w:r>
      <w:r>
        <w:rPr>
          <w:sz w:val="28"/>
          <w:szCs w:val="28"/>
        </w:rPr>
        <w:t>Müstedinin Müstedialeyhten hamile kalamayacağını göstermemekle beraber, Müstedi</w:t>
      </w:r>
      <w:r w:rsidR="00BB09BF">
        <w:rPr>
          <w:sz w:val="28"/>
          <w:szCs w:val="28"/>
        </w:rPr>
        <w:t>nin</w:t>
      </w:r>
      <w:r>
        <w:rPr>
          <w:sz w:val="28"/>
          <w:szCs w:val="28"/>
        </w:rPr>
        <w:t xml:space="preserve"> </w:t>
      </w:r>
      <w:r w:rsidR="002871AB">
        <w:rPr>
          <w:sz w:val="28"/>
          <w:szCs w:val="28"/>
        </w:rPr>
        <w:t xml:space="preserve">yasanın 9(2) maddesi uyarınca </w:t>
      </w:r>
      <w:r w:rsidR="00BB09BF">
        <w:rPr>
          <w:sz w:val="28"/>
          <w:szCs w:val="28"/>
        </w:rPr>
        <w:t xml:space="preserve">müstedialeyhin çocukların babası sayılmasını gerektirecek şekilde </w:t>
      </w:r>
      <w:r w:rsidR="00752106">
        <w:rPr>
          <w:sz w:val="28"/>
          <w:szCs w:val="28"/>
        </w:rPr>
        <w:t>muhtemel</w:t>
      </w:r>
      <w:r w:rsidR="00B36D3A">
        <w:rPr>
          <w:sz w:val="28"/>
          <w:szCs w:val="28"/>
        </w:rPr>
        <w:t xml:space="preserve"> hamile kalma süresi içerisinde </w:t>
      </w:r>
      <w:r w:rsidR="00752106">
        <w:rPr>
          <w:sz w:val="28"/>
          <w:szCs w:val="28"/>
        </w:rPr>
        <w:t xml:space="preserve">başka </w:t>
      </w:r>
      <w:r w:rsidR="00BB09BF">
        <w:rPr>
          <w:sz w:val="28"/>
          <w:szCs w:val="28"/>
        </w:rPr>
        <w:t xml:space="preserve">hiç </w:t>
      </w:r>
      <w:r w:rsidR="00752106">
        <w:rPr>
          <w:sz w:val="28"/>
          <w:szCs w:val="28"/>
        </w:rPr>
        <w:t xml:space="preserve">bir erkek bulunmaksızın </w:t>
      </w:r>
      <w:r w:rsidR="00BB09BF">
        <w:rPr>
          <w:sz w:val="28"/>
          <w:szCs w:val="28"/>
        </w:rPr>
        <w:t xml:space="preserve">Müstedialeyh ile </w:t>
      </w:r>
      <w:r w:rsidR="00752106">
        <w:rPr>
          <w:sz w:val="28"/>
          <w:szCs w:val="28"/>
        </w:rPr>
        <w:t>birlikte yaşadıkları</w:t>
      </w:r>
      <w:r w:rsidR="00BB09BF">
        <w:rPr>
          <w:sz w:val="28"/>
          <w:szCs w:val="28"/>
        </w:rPr>
        <w:t xml:space="preserve"> yönündeki iddiasına itibar edilmemesi gerektiğini ortaya koymaktadır inancındayım.</w:t>
      </w:r>
      <w:r w:rsidR="00FA4F78">
        <w:rPr>
          <w:sz w:val="28"/>
          <w:szCs w:val="28"/>
        </w:rPr>
        <w:t>.</w:t>
      </w:r>
      <w:r w:rsidR="00396B2C">
        <w:rPr>
          <w:sz w:val="28"/>
          <w:szCs w:val="28"/>
        </w:rPr>
        <w:t xml:space="preserve"> </w:t>
      </w:r>
    </w:p>
    <w:p w:rsidR="00646EE6" w:rsidRDefault="002871AB" w:rsidP="00E65AC1">
      <w:pPr>
        <w:spacing w:line="240" w:lineRule="auto"/>
        <w:ind w:firstLine="720"/>
        <w:jc w:val="both"/>
        <w:rPr>
          <w:sz w:val="28"/>
          <w:szCs w:val="28"/>
        </w:rPr>
      </w:pPr>
      <w:r>
        <w:rPr>
          <w:sz w:val="28"/>
          <w:szCs w:val="28"/>
        </w:rPr>
        <w:t>H</w:t>
      </w:r>
      <w:r w:rsidR="00C42DC3">
        <w:rPr>
          <w:sz w:val="28"/>
          <w:szCs w:val="28"/>
        </w:rPr>
        <w:t xml:space="preserve">uzurumdaki şahadet </w:t>
      </w:r>
      <w:r w:rsidR="00646EE6">
        <w:rPr>
          <w:sz w:val="28"/>
          <w:szCs w:val="28"/>
        </w:rPr>
        <w:t>ışığında istida konusu küçüklerin babalarının Müstedialeyh olduğunun Müstedi tarafından ortaya konulup konulamadığına bakıldığı zaman</w:t>
      </w:r>
      <w:r w:rsidR="00BB09BF">
        <w:rPr>
          <w:sz w:val="28"/>
          <w:szCs w:val="28"/>
        </w:rPr>
        <w:t xml:space="preserve"> ise</w:t>
      </w:r>
      <w:r w:rsidR="00646EE6">
        <w:rPr>
          <w:sz w:val="28"/>
          <w:szCs w:val="28"/>
        </w:rPr>
        <w:t>;</w:t>
      </w:r>
    </w:p>
    <w:p w:rsidR="009600FD" w:rsidRDefault="00B36D3A" w:rsidP="00B36D3A">
      <w:pPr>
        <w:spacing w:line="240" w:lineRule="auto"/>
        <w:ind w:firstLine="720"/>
        <w:jc w:val="both"/>
        <w:rPr>
          <w:sz w:val="28"/>
          <w:szCs w:val="28"/>
        </w:rPr>
      </w:pPr>
      <w:r>
        <w:rPr>
          <w:sz w:val="28"/>
          <w:szCs w:val="28"/>
        </w:rPr>
        <w:t>Öncelikle belirtmek ister</w:t>
      </w:r>
      <w:r w:rsidR="009600FD">
        <w:rPr>
          <w:sz w:val="28"/>
          <w:szCs w:val="28"/>
        </w:rPr>
        <w:t>i</w:t>
      </w:r>
      <w:r>
        <w:rPr>
          <w:sz w:val="28"/>
          <w:szCs w:val="28"/>
        </w:rPr>
        <w:t xml:space="preserve">m ki, </w:t>
      </w:r>
      <w:r w:rsidR="009600FD">
        <w:rPr>
          <w:sz w:val="28"/>
          <w:szCs w:val="28"/>
        </w:rPr>
        <w:t xml:space="preserve">itiraznameye ekli yemin varakasında </w:t>
      </w:r>
      <w:r w:rsidR="002871AB">
        <w:rPr>
          <w:sz w:val="28"/>
          <w:szCs w:val="28"/>
        </w:rPr>
        <w:t xml:space="preserve">takriben 4 sene önce </w:t>
      </w:r>
      <w:r w:rsidR="009600FD">
        <w:rPr>
          <w:sz w:val="28"/>
          <w:szCs w:val="28"/>
        </w:rPr>
        <w:t>kan kanseri teşhisi konulmuş olması nedeni ile görmüş olduğu tedavi amaçlı aldığı ilaçlar nedeni ile Müstedi ile iddia ettiği anlamda ilişki yaşayabilecek bir güçte olmadığını iddia ede</w:t>
      </w:r>
      <w:r w:rsidR="00BB09BF">
        <w:rPr>
          <w:sz w:val="28"/>
          <w:szCs w:val="28"/>
        </w:rPr>
        <w:t>n Müstedialeyh,</w:t>
      </w:r>
      <w:r w:rsidR="009600FD">
        <w:rPr>
          <w:sz w:val="28"/>
          <w:szCs w:val="28"/>
        </w:rPr>
        <w:t xml:space="preserve"> şahadetinde ise, Müstedi ile arkadaşlık ettikleri dönemde tedavisinin tamamlanmış </w:t>
      </w:r>
      <w:r w:rsidR="00BB09BF">
        <w:rPr>
          <w:sz w:val="28"/>
          <w:szCs w:val="28"/>
        </w:rPr>
        <w:t>olup</w:t>
      </w:r>
      <w:r w:rsidR="009600FD">
        <w:rPr>
          <w:sz w:val="28"/>
          <w:szCs w:val="28"/>
        </w:rPr>
        <w:t xml:space="preserve"> kontrol sürecinde bulunduğunu, bu süreçte </w:t>
      </w:r>
      <w:r w:rsidR="00BB09BF">
        <w:rPr>
          <w:sz w:val="28"/>
          <w:szCs w:val="28"/>
        </w:rPr>
        <w:t xml:space="preserve">ise </w:t>
      </w:r>
      <w:r w:rsidR="009600FD">
        <w:rPr>
          <w:sz w:val="28"/>
          <w:szCs w:val="28"/>
        </w:rPr>
        <w:t xml:space="preserve">partnerden alınabilecek herhangi bir virüsün kendisi içi ciddi sıkıntılar doğuracağından Müstedinin iddia ettiği tarihlerde Müstedi ile iddia edildiği gibi </w:t>
      </w:r>
      <w:r w:rsidR="00BB09BF">
        <w:rPr>
          <w:sz w:val="28"/>
          <w:szCs w:val="28"/>
        </w:rPr>
        <w:t xml:space="preserve">bir </w:t>
      </w:r>
      <w:r w:rsidR="009600FD">
        <w:rPr>
          <w:sz w:val="28"/>
          <w:szCs w:val="28"/>
        </w:rPr>
        <w:t>ilişkiye girmesinin sağlı</w:t>
      </w:r>
      <w:r w:rsidR="00BB09BF">
        <w:rPr>
          <w:sz w:val="28"/>
          <w:szCs w:val="28"/>
        </w:rPr>
        <w:t xml:space="preserve">k durumu nedeni ile </w:t>
      </w:r>
      <w:r w:rsidR="009600FD">
        <w:rPr>
          <w:sz w:val="28"/>
          <w:szCs w:val="28"/>
        </w:rPr>
        <w:t>mümkün olmadığı</w:t>
      </w:r>
      <w:r w:rsidR="00BB09BF">
        <w:rPr>
          <w:sz w:val="28"/>
          <w:szCs w:val="28"/>
        </w:rPr>
        <w:t>nı söylemiştir.</w:t>
      </w:r>
    </w:p>
    <w:p w:rsidR="00BE36FE" w:rsidRDefault="009600FD" w:rsidP="00BE36FE">
      <w:pPr>
        <w:spacing w:line="240" w:lineRule="auto"/>
        <w:ind w:firstLine="720"/>
        <w:jc w:val="both"/>
        <w:rPr>
          <w:sz w:val="28"/>
          <w:szCs w:val="28"/>
        </w:rPr>
      </w:pPr>
      <w:r>
        <w:rPr>
          <w:sz w:val="28"/>
          <w:szCs w:val="28"/>
        </w:rPr>
        <w:t>Müstedi</w:t>
      </w:r>
      <w:r w:rsidR="00BB09BF">
        <w:rPr>
          <w:sz w:val="28"/>
          <w:szCs w:val="28"/>
        </w:rPr>
        <w:t xml:space="preserve"> </w:t>
      </w:r>
      <w:r>
        <w:rPr>
          <w:sz w:val="28"/>
          <w:szCs w:val="28"/>
        </w:rPr>
        <w:t>şahadetinde Müstedialeyh</w:t>
      </w:r>
      <w:r w:rsidR="00BB09BF">
        <w:rPr>
          <w:sz w:val="28"/>
          <w:szCs w:val="28"/>
        </w:rPr>
        <w:t>in</w:t>
      </w:r>
      <w:r>
        <w:rPr>
          <w:sz w:val="28"/>
          <w:szCs w:val="28"/>
        </w:rPr>
        <w:t xml:space="preserve"> daha önce kanser tedavi</w:t>
      </w:r>
      <w:r w:rsidR="002871AB">
        <w:rPr>
          <w:sz w:val="28"/>
          <w:szCs w:val="28"/>
        </w:rPr>
        <w:t>si</w:t>
      </w:r>
      <w:r>
        <w:rPr>
          <w:sz w:val="28"/>
          <w:szCs w:val="28"/>
        </w:rPr>
        <w:t xml:space="preserve"> gördüğünü</w:t>
      </w:r>
      <w:r w:rsidR="00BB09BF">
        <w:rPr>
          <w:sz w:val="28"/>
          <w:szCs w:val="28"/>
        </w:rPr>
        <w:t xml:space="preserve">n Müstedialeyh tarafından kendisine </w:t>
      </w:r>
      <w:r>
        <w:rPr>
          <w:sz w:val="28"/>
          <w:szCs w:val="28"/>
        </w:rPr>
        <w:t xml:space="preserve"> </w:t>
      </w:r>
      <w:r w:rsidR="002871AB">
        <w:rPr>
          <w:sz w:val="28"/>
          <w:szCs w:val="28"/>
        </w:rPr>
        <w:t xml:space="preserve">söylediğini </w:t>
      </w:r>
      <w:r w:rsidR="00BE36FE">
        <w:rPr>
          <w:sz w:val="28"/>
          <w:szCs w:val="28"/>
        </w:rPr>
        <w:t xml:space="preserve">kabul etmekle beraber, bunun birlikte oldukları dönemden önce olduğunu, birlikte oldukları dönemde </w:t>
      </w:r>
      <w:r w:rsidR="00BB09BF">
        <w:rPr>
          <w:sz w:val="28"/>
          <w:szCs w:val="28"/>
        </w:rPr>
        <w:t xml:space="preserve">ise Müstedialeyhin </w:t>
      </w:r>
      <w:r w:rsidR="00BE36FE">
        <w:rPr>
          <w:sz w:val="28"/>
          <w:szCs w:val="28"/>
        </w:rPr>
        <w:t>iddia edilenin aksine gayet sağlıklı olup</w:t>
      </w:r>
      <w:r w:rsidR="00E14CE0">
        <w:rPr>
          <w:sz w:val="28"/>
          <w:szCs w:val="28"/>
        </w:rPr>
        <w:t>,</w:t>
      </w:r>
      <w:r w:rsidR="00BE36FE">
        <w:rPr>
          <w:sz w:val="28"/>
          <w:szCs w:val="28"/>
        </w:rPr>
        <w:t xml:space="preserve"> cinsel ilişkiye girme açısından sıkıntılı bir durumun</w:t>
      </w:r>
      <w:r w:rsidR="002871AB">
        <w:rPr>
          <w:sz w:val="28"/>
          <w:szCs w:val="28"/>
        </w:rPr>
        <w:t>un</w:t>
      </w:r>
      <w:r w:rsidR="00BE36FE">
        <w:rPr>
          <w:sz w:val="28"/>
          <w:szCs w:val="28"/>
        </w:rPr>
        <w:t xml:space="preserve"> var olmadığını iddia etmiştir.</w:t>
      </w:r>
    </w:p>
    <w:p w:rsidR="00BE36FE" w:rsidRDefault="00BE36FE" w:rsidP="00BE36FE">
      <w:pPr>
        <w:spacing w:line="240" w:lineRule="auto"/>
        <w:ind w:firstLine="720"/>
        <w:jc w:val="both"/>
        <w:rPr>
          <w:sz w:val="28"/>
          <w:szCs w:val="28"/>
        </w:rPr>
      </w:pPr>
      <w:r>
        <w:rPr>
          <w:sz w:val="28"/>
          <w:szCs w:val="28"/>
        </w:rPr>
        <w:t xml:space="preserve">Buna karşın Müstedialeyh </w:t>
      </w:r>
      <w:r w:rsidR="00E14CE0">
        <w:rPr>
          <w:sz w:val="28"/>
          <w:szCs w:val="28"/>
        </w:rPr>
        <w:t xml:space="preserve">geçirmiş olduğu </w:t>
      </w:r>
      <w:r>
        <w:rPr>
          <w:sz w:val="28"/>
          <w:szCs w:val="28"/>
        </w:rPr>
        <w:t xml:space="preserve">rahatsızlığı nedeni ile Müstedinin iddia ettiği dönemlerde cinsel ilişkide bulunmasının sağlığı </w:t>
      </w:r>
      <w:r>
        <w:rPr>
          <w:sz w:val="28"/>
          <w:szCs w:val="28"/>
        </w:rPr>
        <w:lastRenderedPageBreak/>
        <w:t xml:space="preserve">açısından ciddi sıkıntılar yaratacağı yönündeki iddiasını ortaya koymak adına herhangi bir </w:t>
      </w:r>
      <w:r w:rsidR="00BB09BF">
        <w:rPr>
          <w:sz w:val="28"/>
          <w:szCs w:val="28"/>
        </w:rPr>
        <w:t>tanık çağırmamış ve neden çağırmadığı hakkında herhangi bir izahatta da bulunmamıştır.</w:t>
      </w:r>
      <w:r>
        <w:rPr>
          <w:sz w:val="28"/>
          <w:szCs w:val="28"/>
        </w:rPr>
        <w:t xml:space="preserve"> Bu durumda Müstedialeyhin bu yöndeki iddialarına herhangi bir değer vermediğimi belirtmek isterim.</w:t>
      </w:r>
    </w:p>
    <w:p w:rsidR="00E735A9" w:rsidRDefault="00BE36FE" w:rsidP="005F2551">
      <w:pPr>
        <w:spacing w:line="240" w:lineRule="auto"/>
        <w:ind w:firstLine="720"/>
        <w:jc w:val="both"/>
        <w:rPr>
          <w:sz w:val="28"/>
          <w:szCs w:val="28"/>
        </w:rPr>
      </w:pPr>
      <w:r>
        <w:rPr>
          <w:sz w:val="28"/>
          <w:szCs w:val="28"/>
        </w:rPr>
        <w:t xml:space="preserve">Müstedi </w:t>
      </w:r>
      <w:r w:rsidR="002871AB">
        <w:rPr>
          <w:sz w:val="28"/>
          <w:szCs w:val="28"/>
        </w:rPr>
        <w:t xml:space="preserve">tarafından sunulan şahadete bakıldığı zaman; </w:t>
      </w:r>
    </w:p>
    <w:p w:rsidR="00BB09BF" w:rsidRDefault="002871AB" w:rsidP="005F2551">
      <w:pPr>
        <w:spacing w:line="240" w:lineRule="auto"/>
        <w:ind w:firstLine="720"/>
        <w:jc w:val="both"/>
        <w:rPr>
          <w:sz w:val="28"/>
          <w:szCs w:val="28"/>
        </w:rPr>
      </w:pPr>
      <w:r>
        <w:rPr>
          <w:sz w:val="28"/>
          <w:szCs w:val="28"/>
        </w:rPr>
        <w:t>Müstedi tanığı</w:t>
      </w:r>
      <w:r w:rsidR="00BE36FE">
        <w:rPr>
          <w:sz w:val="28"/>
          <w:szCs w:val="28"/>
        </w:rPr>
        <w:t xml:space="preserve"> no.3</w:t>
      </w:r>
      <w:r w:rsidR="005C255A">
        <w:rPr>
          <w:sz w:val="28"/>
          <w:szCs w:val="28"/>
        </w:rPr>
        <w:t xml:space="preserve"> Deniz Cılbak, </w:t>
      </w:r>
      <w:r w:rsidR="005F2551">
        <w:rPr>
          <w:sz w:val="28"/>
          <w:szCs w:val="28"/>
        </w:rPr>
        <w:t xml:space="preserve">Müstediyi kız kardeşinin kiracısı olması ve </w:t>
      </w:r>
      <w:r w:rsidR="00E14CE0">
        <w:rPr>
          <w:sz w:val="28"/>
          <w:szCs w:val="28"/>
        </w:rPr>
        <w:t xml:space="preserve">Müstedinin kaldığı apartmanın </w:t>
      </w:r>
      <w:r w:rsidR="005F2551">
        <w:rPr>
          <w:sz w:val="28"/>
          <w:szCs w:val="28"/>
        </w:rPr>
        <w:t>yan taraftaki müstakil evde kaldığı için tanıdığını, Müstedialeyhi ise teyzesi ile bir dönem aynı yerde çalıştıkları için bildiğini, Müstedialeyhin Müstedinin evine girdiğini hiç görme</w:t>
      </w:r>
      <w:r w:rsidR="00BB09BF">
        <w:rPr>
          <w:sz w:val="28"/>
          <w:szCs w:val="28"/>
        </w:rPr>
        <w:t>mekle beraber</w:t>
      </w:r>
      <w:r w:rsidR="00E14CE0">
        <w:rPr>
          <w:sz w:val="28"/>
          <w:szCs w:val="28"/>
        </w:rPr>
        <w:t>,</w:t>
      </w:r>
      <w:r w:rsidR="004A6326">
        <w:rPr>
          <w:sz w:val="28"/>
          <w:szCs w:val="28"/>
        </w:rPr>
        <w:t xml:space="preserve"> </w:t>
      </w:r>
      <w:r w:rsidR="005F2551">
        <w:rPr>
          <w:sz w:val="28"/>
          <w:szCs w:val="28"/>
        </w:rPr>
        <w:t xml:space="preserve">Müstedialeyhin arabasını devamlı </w:t>
      </w:r>
      <w:r w:rsidR="00BB09BF">
        <w:rPr>
          <w:sz w:val="28"/>
          <w:szCs w:val="28"/>
        </w:rPr>
        <w:t xml:space="preserve">apartmanın önünde </w:t>
      </w:r>
      <w:r w:rsidR="005F2551">
        <w:rPr>
          <w:sz w:val="28"/>
          <w:szCs w:val="28"/>
        </w:rPr>
        <w:t>gördüğünü söylemiş</w:t>
      </w:r>
      <w:r w:rsidR="004A6326">
        <w:rPr>
          <w:sz w:val="28"/>
          <w:szCs w:val="28"/>
        </w:rPr>
        <w:t xml:space="preserve">tir. </w:t>
      </w:r>
    </w:p>
    <w:p w:rsidR="004A6326" w:rsidRDefault="00E735A9" w:rsidP="005F2551">
      <w:pPr>
        <w:spacing w:line="240" w:lineRule="auto"/>
        <w:ind w:firstLine="720"/>
        <w:jc w:val="both"/>
        <w:rPr>
          <w:sz w:val="28"/>
          <w:szCs w:val="28"/>
        </w:rPr>
      </w:pPr>
      <w:r>
        <w:rPr>
          <w:sz w:val="28"/>
          <w:szCs w:val="28"/>
        </w:rPr>
        <w:t>Sunmuş olduğu şahadetten M</w:t>
      </w:r>
      <w:r w:rsidR="005F2551">
        <w:rPr>
          <w:sz w:val="28"/>
          <w:szCs w:val="28"/>
        </w:rPr>
        <w:t xml:space="preserve">üstedi ile Müstedialeyh arasındaki </w:t>
      </w:r>
      <w:r w:rsidR="00BB09BF">
        <w:rPr>
          <w:sz w:val="28"/>
          <w:szCs w:val="28"/>
        </w:rPr>
        <w:t xml:space="preserve">münasebet hakkında </w:t>
      </w:r>
      <w:r w:rsidR="005F2551">
        <w:rPr>
          <w:sz w:val="28"/>
          <w:szCs w:val="28"/>
        </w:rPr>
        <w:t>herh</w:t>
      </w:r>
      <w:r w:rsidR="004A6326">
        <w:rPr>
          <w:sz w:val="28"/>
          <w:szCs w:val="28"/>
        </w:rPr>
        <w:t>a</w:t>
      </w:r>
      <w:r w:rsidR="005F2551">
        <w:rPr>
          <w:sz w:val="28"/>
          <w:szCs w:val="28"/>
        </w:rPr>
        <w:t xml:space="preserve">ngi bir bilgisi </w:t>
      </w:r>
      <w:r w:rsidR="004A6326">
        <w:rPr>
          <w:sz w:val="28"/>
          <w:szCs w:val="28"/>
        </w:rPr>
        <w:t>bulunmadığı görülen bu tanık, istin</w:t>
      </w:r>
      <w:r>
        <w:rPr>
          <w:sz w:val="28"/>
          <w:szCs w:val="28"/>
        </w:rPr>
        <w:t>takı</w:t>
      </w:r>
      <w:r w:rsidR="004A6326">
        <w:rPr>
          <w:sz w:val="28"/>
          <w:szCs w:val="28"/>
        </w:rPr>
        <w:t xml:space="preserve"> esnasında</w:t>
      </w:r>
      <w:r w:rsidR="005B5531">
        <w:rPr>
          <w:sz w:val="28"/>
          <w:szCs w:val="28"/>
        </w:rPr>
        <w:t>,</w:t>
      </w:r>
      <w:r w:rsidR="004A6326">
        <w:rPr>
          <w:sz w:val="28"/>
          <w:szCs w:val="28"/>
        </w:rPr>
        <w:t xml:space="preserve"> </w:t>
      </w:r>
      <w:r w:rsidR="005B5531">
        <w:rPr>
          <w:sz w:val="28"/>
          <w:szCs w:val="28"/>
        </w:rPr>
        <w:t xml:space="preserve">gördüğünü ve </w:t>
      </w:r>
      <w:r w:rsidR="004A6326">
        <w:rPr>
          <w:sz w:val="28"/>
          <w:szCs w:val="28"/>
        </w:rPr>
        <w:t xml:space="preserve">plakasını bilmediğini ancak siyah bir jeep olduğunu belirttiği </w:t>
      </w:r>
      <w:r>
        <w:rPr>
          <w:sz w:val="28"/>
          <w:szCs w:val="28"/>
        </w:rPr>
        <w:t xml:space="preserve">Müstedialeyhe ait </w:t>
      </w:r>
      <w:r w:rsidR="005B5531">
        <w:rPr>
          <w:sz w:val="28"/>
          <w:szCs w:val="28"/>
        </w:rPr>
        <w:t xml:space="preserve">olduğunu iddia ettiği </w:t>
      </w:r>
      <w:r w:rsidR="004A6326">
        <w:rPr>
          <w:sz w:val="28"/>
          <w:szCs w:val="28"/>
        </w:rPr>
        <w:t>aracın Müsted</w:t>
      </w:r>
      <w:r w:rsidR="005B5531">
        <w:rPr>
          <w:sz w:val="28"/>
          <w:szCs w:val="28"/>
        </w:rPr>
        <w:t xml:space="preserve">ialeyhe ait olduğunu ise Müstediden duyması nedeni ile bildiğini </w:t>
      </w:r>
      <w:r w:rsidR="004A6326">
        <w:rPr>
          <w:sz w:val="28"/>
          <w:szCs w:val="28"/>
        </w:rPr>
        <w:t xml:space="preserve">açıklıkla </w:t>
      </w:r>
      <w:r w:rsidR="005B5531">
        <w:rPr>
          <w:sz w:val="28"/>
          <w:szCs w:val="28"/>
        </w:rPr>
        <w:t>teslim</w:t>
      </w:r>
      <w:r w:rsidR="004A6326">
        <w:rPr>
          <w:sz w:val="28"/>
          <w:szCs w:val="28"/>
        </w:rPr>
        <w:t xml:space="preserve"> etmiştir.</w:t>
      </w:r>
      <w:r w:rsidR="005B5531">
        <w:rPr>
          <w:sz w:val="28"/>
          <w:szCs w:val="28"/>
        </w:rPr>
        <w:t xml:space="preserve"> Bu safhada </w:t>
      </w:r>
      <w:r w:rsidR="004A6326">
        <w:rPr>
          <w:sz w:val="28"/>
          <w:szCs w:val="28"/>
        </w:rPr>
        <w:t xml:space="preserve">Müstedialeyhe </w:t>
      </w:r>
      <w:r w:rsidR="00E14CE0">
        <w:rPr>
          <w:sz w:val="28"/>
          <w:szCs w:val="28"/>
        </w:rPr>
        <w:t xml:space="preserve">istintakı esnasında </w:t>
      </w:r>
      <w:r w:rsidR="005B5531">
        <w:rPr>
          <w:sz w:val="28"/>
          <w:szCs w:val="28"/>
        </w:rPr>
        <w:t>kullanmakta olduğu</w:t>
      </w:r>
      <w:r w:rsidR="004A6326">
        <w:rPr>
          <w:sz w:val="28"/>
          <w:szCs w:val="28"/>
        </w:rPr>
        <w:t xml:space="preserve"> aracının siyah bir jeep ol</w:t>
      </w:r>
      <w:r>
        <w:rPr>
          <w:sz w:val="28"/>
          <w:szCs w:val="28"/>
        </w:rPr>
        <w:t xml:space="preserve">duğu yönünde herhangi bir iddiada bulunulmadığını </w:t>
      </w:r>
      <w:r w:rsidR="00E14CE0">
        <w:rPr>
          <w:sz w:val="28"/>
          <w:szCs w:val="28"/>
        </w:rPr>
        <w:t xml:space="preserve">da </w:t>
      </w:r>
      <w:r>
        <w:rPr>
          <w:sz w:val="28"/>
          <w:szCs w:val="28"/>
        </w:rPr>
        <w:t>ayrıca</w:t>
      </w:r>
      <w:r w:rsidR="005B5531">
        <w:rPr>
          <w:sz w:val="28"/>
          <w:szCs w:val="28"/>
        </w:rPr>
        <w:t xml:space="preserve"> belirtirim.</w:t>
      </w:r>
    </w:p>
    <w:p w:rsidR="00DF342E" w:rsidRDefault="004A6326" w:rsidP="005F2551">
      <w:pPr>
        <w:spacing w:line="240" w:lineRule="auto"/>
        <w:ind w:firstLine="720"/>
        <w:jc w:val="both"/>
        <w:rPr>
          <w:sz w:val="28"/>
          <w:szCs w:val="28"/>
        </w:rPr>
      </w:pPr>
      <w:r>
        <w:rPr>
          <w:sz w:val="28"/>
          <w:szCs w:val="28"/>
        </w:rPr>
        <w:t>Müstedi tanığı no. 4 Nermin Geliyor, Müstedi ile aynı apart</w:t>
      </w:r>
      <w:r w:rsidR="00E735A9">
        <w:rPr>
          <w:sz w:val="28"/>
          <w:szCs w:val="28"/>
        </w:rPr>
        <w:t>man</w:t>
      </w:r>
      <w:r>
        <w:rPr>
          <w:sz w:val="28"/>
          <w:szCs w:val="28"/>
        </w:rPr>
        <w:t xml:space="preserve"> katında karşı komşu olduklarını, </w:t>
      </w:r>
      <w:r w:rsidR="00404A8B">
        <w:rPr>
          <w:sz w:val="28"/>
          <w:szCs w:val="28"/>
        </w:rPr>
        <w:t xml:space="preserve">Müstedialeyhi Müstedinin evine girerken gördüğünü, </w:t>
      </w:r>
      <w:r w:rsidR="005B5531">
        <w:rPr>
          <w:sz w:val="28"/>
          <w:szCs w:val="28"/>
        </w:rPr>
        <w:t xml:space="preserve">Müstedialeyhin </w:t>
      </w:r>
      <w:r w:rsidR="00404A8B">
        <w:rPr>
          <w:sz w:val="28"/>
          <w:szCs w:val="28"/>
        </w:rPr>
        <w:t>her gün oralarda olduğunu</w:t>
      </w:r>
      <w:r w:rsidR="00E735A9">
        <w:rPr>
          <w:sz w:val="28"/>
          <w:szCs w:val="28"/>
        </w:rPr>
        <w:t xml:space="preserve"> ve</w:t>
      </w:r>
      <w:r w:rsidR="00404A8B">
        <w:rPr>
          <w:sz w:val="28"/>
          <w:szCs w:val="28"/>
        </w:rPr>
        <w:t xml:space="preserve"> karşılaştıklarını, çocuklar doğana kadar Müstedialeyhin 1-2 sene </w:t>
      </w:r>
      <w:r w:rsidR="005B5531">
        <w:rPr>
          <w:sz w:val="28"/>
          <w:szCs w:val="28"/>
        </w:rPr>
        <w:t xml:space="preserve">Müstediye </w:t>
      </w:r>
      <w:r w:rsidR="00404A8B">
        <w:rPr>
          <w:sz w:val="28"/>
          <w:szCs w:val="28"/>
        </w:rPr>
        <w:t>gidip geldiğini söyle</w:t>
      </w:r>
      <w:r w:rsidR="0009499D">
        <w:rPr>
          <w:sz w:val="28"/>
          <w:szCs w:val="28"/>
        </w:rPr>
        <w:t>miş, istintakında ise, Müstedialeyhin geldiğini yazın evinin kapısı açık olduğu için gördüğünü, kışın da Müstedialeyhin geldiğini, Müstedialeyhi görmese</w:t>
      </w:r>
      <w:r w:rsidR="005B5531">
        <w:rPr>
          <w:sz w:val="28"/>
          <w:szCs w:val="28"/>
        </w:rPr>
        <w:t xml:space="preserve"> bile</w:t>
      </w:r>
      <w:r w:rsidR="0009499D">
        <w:rPr>
          <w:sz w:val="28"/>
          <w:szCs w:val="28"/>
        </w:rPr>
        <w:t xml:space="preserve"> arabası</w:t>
      </w:r>
      <w:r w:rsidR="005B5531">
        <w:rPr>
          <w:sz w:val="28"/>
          <w:szCs w:val="28"/>
        </w:rPr>
        <w:t xml:space="preserve"> olan siyah jeepi dışarıda </w:t>
      </w:r>
      <w:r w:rsidR="0009499D">
        <w:rPr>
          <w:sz w:val="28"/>
          <w:szCs w:val="28"/>
        </w:rPr>
        <w:t>gördüğü için geldiğini anladığını</w:t>
      </w:r>
      <w:r w:rsidR="005B5531">
        <w:rPr>
          <w:sz w:val="28"/>
          <w:szCs w:val="28"/>
        </w:rPr>
        <w:t xml:space="preserve">, müstedialeyhin </w:t>
      </w:r>
      <w:r w:rsidR="0009499D">
        <w:rPr>
          <w:sz w:val="28"/>
          <w:szCs w:val="28"/>
        </w:rPr>
        <w:t>arabasının plakasını bilmediğini,</w:t>
      </w:r>
      <w:r w:rsidR="005B5531">
        <w:rPr>
          <w:sz w:val="28"/>
          <w:szCs w:val="28"/>
        </w:rPr>
        <w:t xml:space="preserve"> gördüğünün Müstedialeyhin aracı olduğunu ise mahalleye </w:t>
      </w:r>
      <w:r w:rsidR="00E14CE0">
        <w:rPr>
          <w:sz w:val="28"/>
          <w:szCs w:val="28"/>
        </w:rPr>
        <w:t xml:space="preserve">öyle </w:t>
      </w:r>
      <w:r w:rsidR="005B5531">
        <w:rPr>
          <w:sz w:val="28"/>
          <w:szCs w:val="28"/>
        </w:rPr>
        <w:t>başka jeep gelmediği için bildiğini,</w:t>
      </w:r>
      <w:r w:rsidR="0009499D">
        <w:rPr>
          <w:sz w:val="28"/>
          <w:szCs w:val="28"/>
        </w:rPr>
        <w:t xml:space="preserve">Müstedialeyhin öğlen de akşam da geldiğini, öğlen araları yemeğe geldiğini, Müstedinin o gelecek diye yemek hazırladığını söylediği için </w:t>
      </w:r>
      <w:r w:rsidR="00E735A9">
        <w:rPr>
          <w:sz w:val="28"/>
          <w:szCs w:val="28"/>
        </w:rPr>
        <w:t xml:space="preserve">bunu </w:t>
      </w:r>
      <w:r w:rsidR="0009499D">
        <w:rPr>
          <w:sz w:val="28"/>
          <w:szCs w:val="28"/>
        </w:rPr>
        <w:t>bildiğini, Müstedi</w:t>
      </w:r>
      <w:r w:rsidR="005B5531">
        <w:rPr>
          <w:sz w:val="28"/>
          <w:szCs w:val="28"/>
        </w:rPr>
        <w:t xml:space="preserve">nin evine </w:t>
      </w:r>
      <w:r w:rsidR="0009499D">
        <w:rPr>
          <w:sz w:val="28"/>
          <w:szCs w:val="28"/>
        </w:rPr>
        <w:t>haftada 2-3 gel</w:t>
      </w:r>
      <w:r w:rsidR="005B5531">
        <w:rPr>
          <w:sz w:val="28"/>
          <w:szCs w:val="28"/>
        </w:rPr>
        <w:t xml:space="preserve">en Müstedialeyhten başka </w:t>
      </w:r>
      <w:r w:rsidR="0009499D">
        <w:rPr>
          <w:sz w:val="28"/>
          <w:szCs w:val="28"/>
        </w:rPr>
        <w:t>erkek geldiğini ise görmediğini söylemiş</w:t>
      </w:r>
      <w:r w:rsidR="00DF342E">
        <w:rPr>
          <w:sz w:val="28"/>
          <w:szCs w:val="28"/>
        </w:rPr>
        <w:t>tir.</w:t>
      </w:r>
    </w:p>
    <w:p w:rsidR="005F2551" w:rsidRDefault="005B5531" w:rsidP="00DF342E">
      <w:pPr>
        <w:spacing w:line="240" w:lineRule="auto"/>
        <w:ind w:firstLine="720"/>
        <w:jc w:val="both"/>
        <w:rPr>
          <w:sz w:val="28"/>
          <w:szCs w:val="28"/>
        </w:rPr>
      </w:pPr>
      <w:r>
        <w:rPr>
          <w:sz w:val="28"/>
          <w:szCs w:val="28"/>
        </w:rPr>
        <w:t xml:space="preserve">Kararın içeriğinde daha önce vurgulandığı üzere  Müstediden farklı olarak halen Müstedi ile ev arkadaşı olduğunu iddia eden </w:t>
      </w:r>
      <w:r w:rsidR="00DF342E">
        <w:rPr>
          <w:sz w:val="28"/>
          <w:szCs w:val="28"/>
        </w:rPr>
        <w:t>Müstedi tanığı no.5 Yağmur Üstün</w:t>
      </w:r>
      <w:r w:rsidR="00E735A9">
        <w:rPr>
          <w:sz w:val="28"/>
          <w:szCs w:val="28"/>
        </w:rPr>
        <w:t>,</w:t>
      </w:r>
      <w:r w:rsidR="00DF342E">
        <w:rPr>
          <w:sz w:val="28"/>
          <w:szCs w:val="28"/>
        </w:rPr>
        <w:t xml:space="preserve"> Müstediden dolayı Müstedialeyhi tanıdığını, </w:t>
      </w:r>
      <w:r>
        <w:rPr>
          <w:sz w:val="28"/>
          <w:szCs w:val="28"/>
        </w:rPr>
        <w:t xml:space="preserve">Müstedialeyhin </w:t>
      </w:r>
      <w:r w:rsidR="00DF342E">
        <w:rPr>
          <w:sz w:val="28"/>
          <w:szCs w:val="28"/>
        </w:rPr>
        <w:t>Müstedinin erkek arkadaşı olduğunu, Müstedinin Müstedialeyh geleceğinde haber verdiğ</w:t>
      </w:r>
      <w:r>
        <w:rPr>
          <w:sz w:val="28"/>
          <w:szCs w:val="28"/>
        </w:rPr>
        <w:t>i</w:t>
      </w:r>
      <w:r w:rsidR="00DF342E">
        <w:rPr>
          <w:sz w:val="28"/>
          <w:szCs w:val="28"/>
        </w:rPr>
        <w:t xml:space="preserve">ni ve evden çıktığını, ancak bir defasında </w:t>
      </w:r>
      <w:r w:rsidR="007C6B18">
        <w:rPr>
          <w:sz w:val="28"/>
          <w:szCs w:val="28"/>
        </w:rPr>
        <w:t>evde olduğunu bilmedikleri bir gece eve gelen Müstedi ile Müstedialeyhi rahatsız etmemek için ses çıkarmadığını ve seslerini duyduğunu,Müstedialeyhin bazen kahvaltıya bazen akşamları geldiğini,</w:t>
      </w:r>
      <w:r w:rsidR="00E735A9">
        <w:rPr>
          <w:sz w:val="28"/>
          <w:szCs w:val="28"/>
        </w:rPr>
        <w:t xml:space="preserve"> Müstedialeyh sabah geldiğinde </w:t>
      </w:r>
      <w:r w:rsidR="007C6B18">
        <w:rPr>
          <w:sz w:val="28"/>
          <w:szCs w:val="28"/>
        </w:rPr>
        <w:t>evden çıkma</w:t>
      </w:r>
      <w:r w:rsidR="00E735A9">
        <w:rPr>
          <w:sz w:val="28"/>
          <w:szCs w:val="28"/>
        </w:rPr>
        <w:t>dığını ve</w:t>
      </w:r>
      <w:r w:rsidR="007C6B18">
        <w:rPr>
          <w:sz w:val="28"/>
          <w:szCs w:val="28"/>
        </w:rPr>
        <w:t xml:space="preserve"> kahvaltıyı birlikte </w:t>
      </w:r>
      <w:r w:rsidR="007C6B18">
        <w:rPr>
          <w:sz w:val="28"/>
          <w:szCs w:val="28"/>
        </w:rPr>
        <w:lastRenderedPageBreak/>
        <w:t>yaptıklarını, Müstedialeyhin Müstedinin hamile olduğunu bildiğini,</w:t>
      </w:r>
      <w:r w:rsidR="00E14CE0">
        <w:rPr>
          <w:sz w:val="28"/>
          <w:szCs w:val="28"/>
        </w:rPr>
        <w:t xml:space="preserve"> </w:t>
      </w:r>
      <w:r w:rsidR="007C6B18">
        <w:rPr>
          <w:sz w:val="28"/>
          <w:szCs w:val="28"/>
        </w:rPr>
        <w:t xml:space="preserve">doğuma kadar Müstedialeyhin Müstedi ile ilgilendiğini söylemiş, istintakında ise, </w:t>
      </w:r>
      <w:r w:rsidR="00E735A9">
        <w:rPr>
          <w:sz w:val="28"/>
          <w:szCs w:val="28"/>
        </w:rPr>
        <w:t xml:space="preserve">kendinin evde olduğu gece </w:t>
      </w:r>
      <w:r>
        <w:rPr>
          <w:sz w:val="28"/>
          <w:szCs w:val="28"/>
        </w:rPr>
        <w:t xml:space="preserve">Müstedi ile Müstedialeyhin </w:t>
      </w:r>
      <w:r w:rsidR="007C6B18">
        <w:rPr>
          <w:sz w:val="28"/>
          <w:szCs w:val="28"/>
        </w:rPr>
        <w:t>ilişkiye girdiklerini görmediğini ama sevişme seslerini duyduğunu, bu sesin seviştiklerini ortaya koyduğunu, Müstedinin odası ile aralarında küçük bir lavabo olduğunu, seslerin zaten yüksek olduğunu</w:t>
      </w:r>
      <w:r w:rsidR="00180628">
        <w:rPr>
          <w:sz w:val="28"/>
          <w:szCs w:val="28"/>
        </w:rPr>
        <w:t xml:space="preserve"> söylemiştir.</w:t>
      </w:r>
      <w:r w:rsidR="007C6B18">
        <w:rPr>
          <w:sz w:val="28"/>
          <w:szCs w:val="28"/>
        </w:rPr>
        <w:t xml:space="preserve"> </w:t>
      </w:r>
    </w:p>
    <w:p w:rsidR="00A62AFB" w:rsidRDefault="00A62AFB" w:rsidP="00BE36FE">
      <w:pPr>
        <w:spacing w:line="240" w:lineRule="auto"/>
        <w:ind w:firstLine="720"/>
        <w:jc w:val="both"/>
        <w:rPr>
          <w:sz w:val="28"/>
          <w:szCs w:val="28"/>
        </w:rPr>
      </w:pPr>
      <w:r>
        <w:rPr>
          <w:sz w:val="28"/>
          <w:szCs w:val="28"/>
        </w:rPr>
        <w:t>Müstedi ile Müstedialeyhi bir arada görmediği ve dolayısıyle</w:t>
      </w:r>
      <w:r w:rsidR="00371B97">
        <w:rPr>
          <w:sz w:val="28"/>
          <w:szCs w:val="28"/>
        </w:rPr>
        <w:t xml:space="preserve"> </w:t>
      </w:r>
      <w:r w:rsidR="00B324D9">
        <w:rPr>
          <w:sz w:val="28"/>
          <w:szCs w:val="28"/>
        </w:rPr>
        <w:t>ilişkilerinin boyutu hakkında b</w:t>
      </w:r>
      <w:r>
        <w:rPr>
          <w:sz w:val="28"/>
          <w:szCs w:val="28"/>
        </w:rPr>
        <w:t xml:space="preserve">ilgi sahibi olmadığı anlaşılan </w:t>
      </w:r>
      <w:r w:rsidR="00371B97">
        <w:rPr>
          <w:sz w:val="28"/>
          <w:szCs w:val="28"/>
        </w:rPr>
        <w:t>Müstedi tanığı no.4’ün,</w:t>
      </w:r>
      <w:r w:rsidR="00A25010">
        <w:rPr>
          <w:sz w:val="28"/>
          <w:szCs w:val="28"/>
        </w:rPr>
        <w:t xml:space="preserve"> bir yandan Müstedialeyhin hergün Müstediye geldiğini ve karşılaştıklarını söylerken, diğer yandan </w:t>
      </w:r>
      <w:r>
        <w:rPr>
          <w:sz w:val="28"/>
          <w:szCs w:val="28"/>
        </w:rPr>
        <w:t xml:space="preserve">Müstedialeyhin </w:t>
      </w:r>
      <w:r w:rsidR="00E735A9">
        <w:rPr>
          <w:sz w:val="28"/>
          <w:szCs w:val="28"/>
        </w:rPr>
        <w:t>geldiğini</w:t>
      </w:r>
      <w:r>
        <w:rPr>
          <w:sz w:val="28"/>
          <w:szCs w:val="28"/>
        </w:rPr>
        <w:t xml:space="preserve"> görmese de arabasını gördüğü</w:t>
      </w:r>
      <w:r w:rsidR="00371B97">
        <w:rPr>
          <w:sz w:val="28"/>
          <w:szCs w:val="28"/>
        </w:rPr>
        <w:t xml:space="preserve"> için geldiğini </w:t>
      </w:r>
      <w:r w:rsidR="00B324D9">
        <w:rPr>
          <w:sz w:val="28"/>
          <w:szCs w:val="28"/>
        </w:rPr>
        <w:t xml:space="preserve">söylediğini </w:t>
      </w:r>
      <w:r w:rsidR="00371B97">
        <w:rPr>
          <w:sz w:val="28"/>
          <w:szCs w:val="28"/>
        </w:rPr>
        <w:t>belirterek</w:t>
      </w:r>
      <w:r>
        <w:rPr>
          <w:sz w:val="28"/>
          <w:szCs w:val="28"/>
        </w:rPr>
        <w:t xml:space="preserve"> kendi içerisinde tutarlı olmayan şahadet sunduğu gibi, tanık no.5 ile de şahadetlerinin </w:t>
      </w:r>
      <w:r w:rsidR="00371B97">
        <w:rPr>
          <w:sz w:val="28"/>
          <w:szCs w:val="28"/>
        </w:rPr>
        <w:t>önemli bazı noktala</w:t>
      </w:r>
      <w:r w:rsidR="00B324D9">
        <w:rPr>
          <w:sz w:val="28"/>
          <w:szCs w:val="28"/>
        </w:rPr>
        <w:t>rda</w:t>
      </w:r>
      <w:r w:rsidR="00E735A9">
        <w:rPr>
          <w:sz w:val="28"/>
          <w:szCs w:val="28"/>
        </w:rPr>
        <w:t xml:space="preserve"> </w:t>
      </w:r>
      <w:r>
        <w:rPr>
          <w:sz w:val="28"/>
          <w:szCs w:val="28"/>
        </w:rPr>
        <w:t xml:space="preserve">farklılıklar arzettiği görülmektedir. Şöyle ki; </w:t>
      </w:r>
      <w:r w:rsidR="00371B97">
        <w:rPr>
          <w:sz w:val="28"/>
          <w:szCs w:val="28"/>
        </w:rPr>
        <w:t xml:space="preserve"> müstedi tanığı</w:t>
      </w:r>
      <w:r>
        <w:rPr>
          <w:sz w:val="28"/>
          <w:szCs w:val="28"/>
        </w:rPr>
        <w:t xml:space="preserve"> no.4</w:t>
      </w:r>
      <w:r w:rsidR="00B324D9">
        <w:rPr>
          <w:sz w:val="28"/>
          <w:szCs w:val="28"/>
        </w:rPr>
        <w:t>’ün</w:t>
      </w:r>
      <w:r>
        <w:rPr>
          <w:sz w:val="28"/>
          <w:szCs w:val="28"/>
        </w:rPr>
        <w:t xml:space="preserve"> Müstedialeyhin </w:t>
      </w:r>
      <w:r w:rsidR="00371B97">
        <w:rPr>
          <w:sz w:val="28"/>
          <w:szCs w:val="28"/>
        </w:rPr>
        <w:t xml:space="preserve">Müstedinin evine </w:t>
      </w:r>
      <w:r>
        <w:rPr>
          <w:sz w:val="28"/>
          <w:szCs w:val="28"/>
        </w:rPr>
        <w:t>öğlen ve akşam vakitleri</w:t>
      </w:r>
      <w:r w:rsidR="00371B97">
        <w:rPr>
          <w:sz w:val="28"/>
          <w:szCs w:val="28"/>
        </w:rPr>
        <w:t>nde</w:t>
      </w:r>
      <w:r>
        <w:rPr>
          <w:sz w:val="28"/>
          <w:szCs w:val="28"/>
        </w:rPr>
        <w:t xml:space="preserve"> geldiğini belirt</w:t>
      </w:r>
      <w:r w:rsidR="00371B97">
        <w:rPr>
          <w:sz w:val="28"/>
          <w:szCs w:val="28"/>
        </w:rPr>
        <w:t xml:space="preserve">tiği görülürken, </w:t>
      </w:r>
      <w:r>
        <w:rPr>
          <w:sz w:val="28"/>
          <w:szCs w:val="28"/>
        </w:rPr>
        <w:t>tanık no.5</w:t>
      </w:r>
      <w:r w:rsidR="00371B97">
        <w:rPr>
          <w:sz w:val="28"/>
          <w:szCs w:val="28"/>
        </w:rPr>
        <w:t xml:space="preserve"> </w:t>
      </w:r>
      <w:r>
        <w:rPr>
          <w:sz w:val="28"/>
          <w:szCs w:val="28"/>
        </w:rPr>
        <w:t>ise Müstedialeyhin kahvaltıya veya akşam vakti geldiğini söyle</w:t>
      </w:r>
      <w:r w:rsidR="00F12D01">
        <w:rPr>
          <w:sz w:val="28"/>
          <w:szCs w:val="28"/>
        </w:rPr>
        <w:t>mektedir.</w:t>
      </w:r>
    </w:p>
    <w:p w:rsidR="00BE36FE" w:rsidRDefault="00A62AFB" w:rsidP="00F12D01">
      <w:pPr>
        <w:spacing w:line="240" w:lineRule="auto"/>
        <w:ind w:firstLine="720"/>
        <w:jc w:val="both"/>
        <w:rPr>
          <w:sz w:val="28"/>
          <w:szCs w:val="28"/>
        </w:rPr>
      </w:pPr>
      <w:r>
        <w:rPr>
          <w:sz w:val="28"/>
          <w:szCs w:val="28"/>
        </w:rPr>
        <w:t>Yine tanık no.4’ün şahad</w:t>
      </w:r>
      <w:r w:rsidR="0074104A">
        <w:rPr>
          <w:sz w:val="28"/>
          <w:szCs w:val="28"/>
        </w:rPr>
        <w:t xml:space="preserve">eti esnasında sorulan </w:t>
      </w:r>
      <w:r w:rsidR="00F12D01">
        <w:rPr>
          <w:sz w:val="28"/>
          <w:szCs w:val="28"/>
        </w:rPr>
        <w:t>‘</w:t>
      </w:r>
      <w:r>
        <w:rPr>
          <w:sz w:val="28"/>
          <w:szCs w:val="28"/>
        </w:rPr>
        <w:t>Peki Burçin hanım hamile kaldıktan sonra Özgün beyle görüştünüz mü?</w:t>
      </w:r>
      <w:r w:rsidR="00F12D01">
        <w:rPr>
          <w:sz w:val="28"/>
          <w:szCs w:val="28"/>
        </w:rPr>
        <w:t>’</w:t>
      </w:r>
      <w:r>
        <w:rPr>
          <w:sz w:val="28"/>
          <w:szCs w:val="28"/>
        </w:rPr>
        <w:t xml:space="preserve"> </w:t>
      </w:r>
      <w:r w:rsidR="00F12D01">
        <w:rPr>
          <w:sz w:val="28"/>
          <w:szCs w:val="28"/>
        </w:rPr>
        <w:t>sorusuna ‘</w:t>
      </w:r>
      <w:r>
        <w:rPr>
          <w:sz w:val="28"/>
          <w:szCs w:val="28"/>
        </w:rPr>
        <w:t>Evet</w:t>
      </w:r>
      <w:r w:rsidR="00F12D01">
        <w:rPr>
          <w:sz w:val="28"/>
          <w:szCs w:val="28"/>
        </w:rPr>
        <w:t>’ diye yanıt verdikten sonra ‘</w:t>
      </w:r>
      <w:r>
        <w:rPr>
          <w:sz w:val="28"/>
          <w:szCs w:val="28"/>
        </w:rPr>
        <w:t>Konuştunuz mu kendisiyle?</w:t>
      </w:r>
      <w:r w:rsidR="00F12D01">
        <w:rPr>
          <w:sz w:val="28"/>
          <w:szCs w:val="28"/>
        </w:rPr>
        <w:t>’ şeklindeki soruya ise ‘</w:t>
      </w:r>
      <w:r>
        <w:rPr>
          <w:sz w:val="28"/>
          <w:szCs w:val="28"/>
        </w:rPr>
        <w:t xml:space="preserve">Geldi şeye gitmişlerdi çocuğun cinsiyetini öğrenmek için gitmişlerdi ve ben sorduğumda Burçin hanım erkek dedi, kız erkek ve çok mutlulardı o da giderken Burçin’e dikkat et işte çocuklarıma birşey olmasın...’ </w:t>
      </w:r>
      <w:r w:rsidR="0074104A">
        <w:rPr>
          <w:sz w:val="28"/>
          <w:szCs w:val="28"/>
        </w:rPr>
        <w:t>şeklinde yanıt</w:t>
      </w:r>
      <w:r w:rsidR="00F12D01">
        <w:rPr>
          <w:sz w:val="28"/>
          <w:szCs w:val="28"/>
        </w:rPr>
        <w:t xml:space="preserve"> vermek s</w:t>
      </w:r>
      <w:r w:rsidR="0074104A">
        <w:rPr>
          <w:sz w:val="28"/>
          <w:szCs w:val="28"/>
        </w:rPr>
        <w:t xml:space="preserve">uretiyle </w:t>
      </w:r>
      <w:r w:rsidR="00610C59">
        <w:rPr>
          <w:sz w:val="28"/>
          <w:szCs w:val="28"/>
        </w:rPr>
        <w:t xml:space="preserve">Müstedi ve Müstedialeyhin çocukların cinsiyetini öğrenmeye beraber gitttikleri </w:t>
      </w:r>
      <w:r w:rsidR="0074104A">
        <w:rPr>
          <w:sz w:val="28"/>
          <w:szCs w:val="28"/>
        </w:rPr>
        <w:t>yönünde şahadet sunduğu anlaşılırken,</w:t>
      </w:r>
      <w:r w:rsidR="00610C59">
        <w:rPr>
          <w:sz w:val="28"/>
          <w:szCs w:val="28"/>
        </w:rPr>
        <w:t xml:space="preserve"> tanık no.5’in ise şahadetinde tanık no.4’ün şahadetinden farklı olarak </w:t>
      </w:r>
      <w:r w:rsidR="00F12D01">
        <w:rPr>
          <w:sz w:val="28"/>
          <w:szCs w:val="28"/>
        </w:rPr>
        <w:t xml:space="preserve">çocukların </w:t>
      </w:r>
      <w:r w:rsidR="00610C59">
        <w:rPr>
          <w:sz w:val="28"/>
          <w:szCs w:val="28"/>
        </w:rPr>
        <w:t xml:space="preserve">cinsiyetleri belli olduğu zaman Müstedinin bunu videoya kaydettiğini ve Müstedialeyhin de bu videoyu izlemek için </w:t>
      </w:r>
      <w:r w:rsidR="0074104A">
        <w:rPr>
          <w:sz w:val="28"/>
          <w:szCs w:val="28"/>
        </w:rPr>
        <w:t xml:space="preserve">eve </w:t>
      </w:r>
      <w:r w:rsidR="00610C59">
        <w:rPr>
          <w:sz w:val="28"/>
          <w:szCs w:val="28"/>
        </w:rPr>
        <w:t xml:space="preserve">geldiğini </w:t>
      </w:r>
      <w:r w:rsidR="00F12D01">
        <w:rPr>
          <w:sz w:val="28"/>
          <w:szCs w:val="28"/>
        </w:rPr>
        <w:t xml:space="preserve">ve videoyu Müstedialeyhe kendisinin gösterdiğini </w:t>
      </w:r>
      <w:r w:rsidR="00610C59">
        <w:rPr>
          <w:sz w:val="28"/>
          <w:szCs w:val="28"/>
        </w:rPr>
        <w:t>söylediği görülmektedir.</w:t>
      </w:r>
    </w:p>
    <w:p w:rsidR="00610C59" w:rsidRDefault="00610C59" w:rsidP="00BE36FE">
      <w:pPr>
        <w:spacing w:line="240" w:lineRule="auto"/>
        <w:ind w:firstLine="720"/>
        <w:jc w:val="both"/>
        <w:rPr>
          <w:sz w:val="28"/>
          <w:szCs w:val="28"/>
        </w:rPr>
      </w:pPr>
      <w:r>
        <w:rPr>
          <w:sz w:val="28"/>
          <w:szCs w:val="28"/>
        </w:rPr>
        <w:t xml:space="preserve">Yine tanık </w:t>
      </w:r>
      <w:r w:rsidR="00F12D01">
        <w:rPr>
          <w:sz w:val="28"/>
          <w:szCs w:val="28"/>
        </w:rPr>
        <w:t xml:space="preserve">no.5 </w:t>
      </w:r>
      <w:r>
        <w:rPr>
          <w:sz w:val="28"/>
          <w:szCs w:val="28"/>
        </w:rPr>
        <w:t>Müstedi ile Mü</w:t>
      </w:r>
      <w:r w:rsidR="0074104A">
        <w:rPr>
          <w:sz w:val="28"/>
          <w:szCs w:val="28"/>
        </w:rPr>
        <w:t>stedialeyhin</w:t>
      </w:r>
      <w:r>
        <w:rPr>
          <w:sz w:val="28"/>
          <w:szCs w:val="28"/>
        </w:rPr>
        <w:t xml:space="preserve"> sevişme seslerini duyduğu</w:t>
      </w:r>
      <w:r w:rsidR="0074104A">
        <w:rPr>
          <w:sz w:val="28"/>
          <w:szCs w:val="28"/>
        </w:rPr>
        <w:t>nu iddia ettiği gecenin</w:t>
      </w:r>
      <w:r w:rsidR="00F12D01">
        <w:rPr>
          <w:sz w:val="28"/>
          <w:szCs w:val="28"/>
        </w:rPr>
        <w:t xml:space="preserve">, hangi tarihte </w:t>
      </w:r>
      <w:r w:rsidR="0074104A">
        <w:rPr>
          <w:sz w:val="28"/>
          <w:szCs w:val="28"/>
        </w:rPr>
        <w:t>olduğuna ilişkin olarak h</w:t>
      </w:r>
      <w:r>
        <w:rPr>
          <w:sz w:val="28"/>
          <w:szCs w:val="28"/>
        </w:rPr>
        <w:t>erhangi bir şahadet de sunmuş değildir.</w:t>
      </w:r>
    </w:p>
    <w:p w:rsidR="007511FC" w:rsidRDefault="007511FC" w:rsidP="00BE36FE">
      <w:pPr>
        <w:spacing w:line="240" w:lineRule="auto"/>
        <w:ind w:firstLine="720"/>
        <w:jc w:val="both"/>
        <w:rPr>
          <w:sz w:val="28"/>
          <w:szCs w:val="28"/>
        </w:rPr>
      </w:pPr>
      <w:r>
        <w:rPr>
          <w:sz w:val="28"/>
          <w:szCs w:val="28"/>
        </w:rPr>
        <w:t>Belirtilenler ışığında, gerek kendi içerisinde</w:t>
      </w:r>
      <w:r w:rsidR="00B324D9">
        <w:rPr>
          <w:sz w:val="28"/>
          <w:szCs w:val="28"/>
        </w:rPr>
        <w:t xml:space="preserve"> tutarlı olmadığı görülen</w:t>
      </w:r>
      <w:r>
        <w:rPr>
          <w:sz w:val="28"/>
          <w:szCs w:val="28"/>
        </w:rPr>
        <w:t xml:space="preserve"> gerekse birbirleri ile farklılıklar içerdiği görülen</w:t>
      </w:r>
      <w:r w:rsidR="00094BB4">
        <w:rPr>
          <w:sz w:val="28"/>
          <w:szCs w:val="28"/>
        </w:rPr>
        <w:t xml:space="preserve"> Müstedi tanığı no.4 ve no.5’in </w:t>
      </w:r>
      <w:r>
        <w:rPr>
          <w:sz w:val="28"/>
          <w:szCs w:val="28"/>
        </w:rPr>
        <w:t>şahadetlerinin</w:t>
      </w:r>
      <w:r w:rsidR="00094BB4">
        <w:rPr>
          <w:sz w:val="28"/>
          <w:szCs w:val="28"/>
        </w:rPr>
        <w:t>,</w:t>
      </w:r>
      <w:r>
        <w:rPr>
          <w:sz w:val="28"/>
          <w:szCs w:val="28"/>
        </w:rPr>
        <w:t xml:space="preserve"> Müstedinin şahadetini teyit etmekten uzak olduğu </w:t>
      </w:r>
      <w:r w:rsidR="0074104A">
        <w:rPr>
          <w:sz w:val="28"/>
          <w:szCs w:val="28"/>
        </w:rPr>
        <w:t>sonucuna varırım.</w:t>
      </w:r>
    </w:p>
    <w:p w:rsidR="002A32C0" w:rsidRDefault="005D03BC" w:rsidP="002A32C0">
      <w:pPr>
        <w:spacing w:line="240" w:lineRule="auto"/>
        <w:ind w:firstLine="720"/>
        <w:jc w:val="both"/>
        <w:rPr>
          <w:sz w:val="28"/>
          <w:szCs w:val="28"/>
        </w:rPr>
      </w:pPr>
      <w:r>
        <w:rPr>
          <w:sz w:val="28"/>
          <w:szCs w:val="28"/>
        </w:rPr>
        <w:t xml:space="preserve">Müstedi tarafından çağrılan ve şahadetinde Müstedi ve Müstedialeyh ile huzurumdaki </w:t>
      </w:r>
      <w:r w:rsidR="00094BB4">
        <w:rPr>
          <w:sz w:val="28"/>
          <w:szCs w:val="28"/>
        </w:rPr>
        <w:t>istidanın</w:t>
      </w:r>
      <w:r>
        <w:rPr>
          <w:sz w:val="28"/>
          <w:szCs w:val="28"/>
        </w:rPr>
        <w:t xml:space="preserve"> devam ettiği süreçte yemeğe gitti</w:t>
      </w:r>
      <w:r w:rsidR="0074104A">
        <w:rPr>
          <w:sz w:val="28"/>
          <w:szCs w:val="28"/>
        </w:rPr>
        <w:t xml:space="preserve">klerini </w:t>
      </w:r>
      <w:r>
        <w:rPr>
          <w:sz w:val="28"/>
          <w:szCs w:val="28"/>
        </w:rPr>
        <w:t xml:space="preserve"> söyleyen ve Müstedialeyhin yemekte Müstedi</w:t>
      </w:r>
      <w:r w:rsidR="00094BB4">
        <w:rPr>
          <w:sz w:val="28"/>
          <w:szCs w:val="28"/>
        </w:rPr>
        <w:t xml:space="preserve">nin </w:t>
      </w:r>
      <w:r>
        <w:rPr>
          <w:sz w:val="28"/>
          <w:szCs w:val="28"/>
        </w:rPr>
        <w:t xml:space="preserve">davayı geri çekmesini kendinin çocuklara </w:t>
      </w:r>
      <w:r>
        <w:rPr>
          <w:sz w:val="28"/>
          <w:szCs w:val="28"/>
        </w:rPr>
        <w:lastRenderedPageBreak/>
        <w:t xml:space="preserve">bakacağını söylediği yönünde </w:t>
      </w:r>
      <w:r w:rsidR="0074104A">
        <w:rPr>
          <w:sz w:val="28"/>
          <w:szCs w:val="28"/>
        </w:rPr>
        <w:t xml:space="preserve">iddiada bulunan </w:t>
      </w:r>
      <w:r w:rsidR="00094BB4">
        <w:rPr>
          <w:sz w:val="28"/>
          <w:szCs w:val="28"/>
        </w:rPr>
        <w:t>tanık no.2 Banu Rusooğlu’nun şahadeti doğru olarak kabul edilse dahi bu durumun</w:t>
      </w:r>
      <w:r w:rsidR="00B324D9">
        <w:rPr>
          <w:sz w:val="28"/>
          <w:szCs w:val="28"/>
        </w:rPr>
        <w:t xml:space="preserve">, kendisi de şahadetinde Müstedi tarafından çocuklarının olacağı söylenmesine karşın Müstedi ile görüşmeye devam ettiğini kabul eden Müstedialeyhin </w:t>
      </w:r>
      <w:r w:rsidR="00094BB4">
        <w:rPr>
          <w:sz w:val="28"/>
          <w:szCs w:val="28"/>
        </w:rPr>
        <w:t xml:space="preserve"> tek başına çocukların babası olduğunu ortaya koymadığı inancındayım. Nerede kaldı ki, </w:t>
      </w:r>
      <w:r w:rsidR="002A32C0">
        <w:rPr>
          <w:sz w:val="28"/>
          <w:szCs w:val="28"/>
        </w:rPr>
        <w:t xml:space="preserve">Müstedinin </w:t>
      </w:r>
      <w:r w:rsidR="0074104A">
        <w:rPr>
          <w:sz w:val="28"/>
          <w:szCs w:val="28"/>
        </w:rPr>
        <w:t>şahadeti esnasında</w:t>
      </w:r>
      <w:r w:rsidR="002A32C0">
        <w:rPr>
          <w:sz w:val="28"/>
          <w:szCs w:val="28"/>
        </w:rPr>
        <w:t>,</w:t>
      </w:r>
      <w:r w:rsidR="0074104A">
        <w:rPr>
          <w:sz w:val="28"/>
          <w:szCs w:val="28"/>
        </w:rPr>
        <w:t xml:space="preserve"> </w:t>
      </w:r>
      <w:r w:rsidR="002A32C0">
        <w:rPr>
          <w:sz w:val="28"/>
          <w:szCs w:val="28"/>
        </w:rPr>
        <w:t xml:space="preserve">bu tanığın şahadeti ile uyumlu olacak şekilde </w:t>
      </w:r>
      <w:r w:rsidR="0074104A">
        <w:rPr>
          <w:sz w:val="28"/>
          <w:szCs w:val="28"/>
        </w:rPr>
        <w:t xml:space="preserve">tanık no.2 </w:t>
      </w:r>
      <w:r w:rsidR="002A32C0">
        <w:rPr>
          <w:sz w:val="28"/>
          <w:szCs w:val="28"/>
        </w:rPr>
        <w:t>ve Müstedialeyh i</w:t>
      </w:r>
      <w:r w:rsidR="0074104A">
        <w:rPr>
          <w:sz w:val="28"/>
          <w:szCs w:val="28"/>
        </w:rPr>
        <w:t xml:space="preserve">le yemeğe gittikleri ve </w:t>
      </w:r>
      <w:r w:rsidR="002A32C0">
        <w:rPr>
          <w:sz w:val="28"/>
          <w:szCs w:val="28"/>
        </w:rPr>
        <w:t xml:space="preserve">bu yemekte </w:t>
      </w:r>
      <w:r w:rsidR="0074104A">
        <w:rPr>
          <w:sz w:val="28"/>
          <w:szCs w:val="28"/>
        </w:rPr>
        <w:t xml:space="preserve">Müstedialeyhin </w:t>
      </w:r>
      <w:r w:rsidR="002A32C0">
        <w:rPr>
          <w:sz w:val="28"/>
          <w:szCs w:val="28"/>
        </w:rPr>
        <w:t>belirtilen</w:t>
      </w:r>
      <w:r w:rsidR="0074104A">
        <w:rPr>
          <w:sz w:val="28"/>
          <w:szCs w:val="28"/>
        </w:rPr>
        <w:t xml:space="preserve"> yönde söylemde bulunduğu hakkında şahadet sunmaması bir yana Müstedi</w:t>
      </w:r>
      <w:r w:rsidR="002A32C0">
        <w:rPr>
          <w:sz w:val="28"/>
          <w:szCs w:val="28"/>
        </w:rPr>
        <w:t>nin</w:t>
      </w:r>
      <w:r w:rsidR="0074104A">
        <w:rPr>
          <w:sz w:val="28"/>
          <w:szCs w:val="28"/>
        </w:rPr>
        <w:t xml:space="preserve"> şahadetinde tanık no.2’den dahi bahsetme</w:t>
      </w:r>
      <w:r w:rsidR="002A32C0">
        <w:rPr>
          <w:sz w:val="28"/>
          <w:szCs w:val="28"/>
        </w:rPr>
        <w:t>diği görülmektedir. Yine Müstedinin çocukluk arkadaşı olduğunu ve müstedi ile Müstedialeyhin cinsel ilişki yaşadığını Müstedinin anlatması nedeni ile bildiğini ifade eden bu tanığın, istintakı esnasında Müstedialeyhi Müstedinin evinde görüp görmediği yönündeki soruya ilk başta ‘ben apartmandan çıktıktan 5 dakika sonra Özgün beyle yolda karşılaştım’ dediği sonrasında ise ‘bizzat evde karşılaşmadım ama apartmandan içeri girdiğini gördüm’ demek suretiyle çelişkiye düştüğünün görülmekte olduğunu</w:t>
      </w:r>
      <w:r w:rsidR="00B324D9">
        <w:rPr>
          <w:sz w:val="28"/>
          <w:szCs w:val="28"/>
        </w:rPr>
        <w:t xml:space="preserve"> da</w:t>
      </w:r>
      <w:r w:rsidR="002A32C0">
        <w:rPr>
          <w:sz w:val="28"/>
          <w:szCs w:val="28"/>
        </w:rPr>
        <w:t xml:space="preserve"> </w:t>
      </w:r>
      <w:r w:rsidR="00CD5560">
        <w:rPr>
          <w:sz w:val="28"/>
          <w:szCs w:val="28"/>
        </w:rPr>
        <w:t>ifade etmek isterim.</w:t>
      </w:r>
      <w:r w:rsidR="002A32C0">
        <w:rPr>
          <w:sz w:val="28"/>
          <w:szCs w:val="28"/>
        </w:rPr>
        <w:t xml:space="preserve"> </w:t>
      </w:r>
    </w:p>
    <w:p w:rsidR="00726F82" w:rsidRDefault="005D03BC" w:rsidP="00BD2573">
      <w:pPr>
        <w:spacing w:line="240" w:lineRule="auto"/>
        <w:ind w:firstLine="708"/>
        <w:jc w:val="both"/>
        <w:rPr>
          <w:sz w:val="28"/>
          <w:szCs w:val="28"/>
        </w:rPr>
      </w:pPr>
      <w:r>
        <w:rPr>
          <w:sz w:val="28"/>
          <w:szCs w:val="28"/>
        </w:rPr>
        <w:t xml:space="preserve">Müstedi </w:t>
      </w:r>
      <w:r w:rsidR="00CD5560">
        <w:rPr>
          <w:sz w:val="28"/>
          <w:szCs w:val="28"/>
        </w:rPr>
        <w:t xml:space="preserve">tarafından çağrılan </w:t>
      </w:r>
      <w:r>
        <w:rPr>
          <w:sz w:val="28"/>
          <w:szCs w:val="28"/>
        </w:rPr>
        <w:t xml:space="preserve">tanık no.6 </w:t>
      </w:r>
      <w:r w:rsidR="00CD5560">
        <w:rPr>
          <w:sz w:val="28"/>
          <w:szCs w:val="28"/>
        </w:rPr>
        <w:t>Munis Çelebi KKTC Turkcell çalışanı olup, Müstedi adına kayıtlı bulunduğu görülen 0533-8397406 numaralı cep telefonun 13.9.2013 ile 5.1.2016 tarihleri arasındaki görüşme detaylarını mahkemeye Emare 3 olarak sun</w:t>
      </w:r>
      <w:r w:rsidR="00726F82">
        <w:rPr>
          <w:sz w:val="28"/>
          <w:szCs w:val="28"/>
        </w:rPr>
        <w:t>muş ve şahadetinde Müstediye ait bu hat ile 0542-8593497 numaralı hat a</w:t>
      </w:r>
      <w:r w:rsidR="00B324D9">
        <w:rPr>
          <w:sz w:val="28"/>
          <w:szCs w:val="28"/>
        </w:rPr>
        <w:t>r</w:t>
      </w:r>
      <w:r w:rsidR="00726F82">
        <w:rPr>
          <w:sz w:val="28"/>
          <w:szCs w:val="28"/>
        </w:rPr>
        <w:t>asında yapılan görüşme ve bu numaraya atılan mesaj sayısı hakkında mahkemeye bilgi vermiştir.</w:t>
      </w:r>
    </w:p>
    <w:p w:rsidR="00726F82" w:rsidRDefault="00726F82" w:rsidP="00BD2573">
      <w:pPr>
        <w:spacing w:line="240" w:lineRule="auto"/>
        <w:ind w:firstLine="708"/>
        <w:jc w:val="both"/>
        <w:rPr>
          <w:sz w:val="28"/>
          <w:szCs w:val="28"/>
        </w:rPr>
      </w:pPr>
      <w:r>
        <w:rPr>
          <w:sz w:val="28"/>
          <w:szCs w:val="28"/>
        </w:rPr>
        <w:t>Müstedi tanığı no.7 ise Telsim Vodafone çalışanı olup, 0542-8593497 numaralı hattın Müstedialeyh adına kayıtlı görüldüğünü söylemiş ve devamla 13.9.2012 tarihi sonrası Müstedialeyh adına kayıtlı bulunan hattan Müstedi adına kayıtlı bulunan 0533-8397409 numaralı hatta gönderilen mesaj sayısı hakkında mahkemeye bilgi vermiştir.</w:t>
      </w:r>
    </w:p>
    <w:p w:rsidR="00726F82" w:rsidRDefault="00726F82" w:rsidP="00BD2573">
      <w:pPr>
        <w:spacing w:line="240" w:lineRule="auto"/>
        <w:ind w:firstLine="708"/>
        <w:jc w:val="both"/>
        <w:rPr>
          <w:sz w:val="28"/>
          <w:szCs w:val="28"/>
        </w:rPr>
      </w:pPr>
      <w:r>
        <w:rPr>
          <w:sz w:val="28"/>
          <w:szCs w:val="28"/>
        </w:rPr>
        <w:t xml:space="preserve"> </w:t>
      </w:r>
      <w:r w:rsidR="005D03BC">
        <w:rPr>
          <w:sz w:val="28"/>
          <w:szCs w:val="28"/>
        </w:rPr>
        <w:t xml:space="preserve"> </w:t>
      </w:r>
      <w:r>
        <w:rPr>
          <w:sz w:val="28"/>
          <w:szCs w:val="28"/>
        </w:rPr>
        <w:t xml:space="preserve">Belirtmek isterim ki, bu tanıklar istintakları esnasında Müstedialeyh Avukatı tarafından sorulan soru üzerine bu hatların adına kayıtlı bulunan kişilerin kullanımında olup olmadığını söylemeyeceklerini ifade etmelerine karşın, Müstedialeyh ise şahadetinde </w:t>
      </w:r>
      <w:r w:rsidR="00B324D9">
        <w:rPr>
          <w:sz w:val="28"/>
          <w:szCs w:val="28"/>
        </w:rPr>
        <w:t>adında olduğu belirtilen</w:t>
      </w:r>
      <w:r>
        <w:rPr>
          <w:sz w:val="28"/>
          <w:szCs w:val="28"/>
        </w:rPr>
        <w:t xml:space="preserve"> hattın kendi kullanımında olmadığı yönünde herhangi bir şahadet sunmuş değildir.</w:t>
      </w:r>
    </w:p>
    <w:p w:rsidR="005D03BC" w:rsidRDefault="00AF5A0A" w:rsidP="00BD2573">
      <w:pPr>
        <w:spacing w:line="240" w:lineRule="auto"/>
        <w:ind w:firstLine="708"/>
        <w:jc w:val="both"/>
        <w:rPr>
          <w:sz w:val="28"/>
          <w:szCs w:val="28"/>
        </w:rPr>
      </w:pPr>
      <w:r>
        <w:rPr>
          <w:sz w:val="28"/>
          <w:szCs w:val="28"/>
        </w:rPr>
        <w:t xml:space="preserve">Emare 3 ve 4 dökümlere bakıldığında, Müstedi ve Müstedialeyh arasında  günün çeşitli saatlerinde ve farklı tarihlerde görüşme ve mesajlaşmaların varlığı dikkat çekmekle beraber, </w:t>
      </w:r>
      <w:r w:rsidR="00BD2573">
        <w:rPr>
          <w:sz w:val="28"/>
          <w:szCs w:val="28"/>
        </w:rPr>
        <w:t xml:space="preserve">Müstedi ile Müstedialeyh arasındaki </w:t>
      </w:r>
      <w:r>
        <w:rPr>
          <w:sz w:val="28"/>
          <w:szCs w:val="28"/>
        </w:rPr>
        <w:t xml:space="preserve">bu </w:t>
      </w:r>
      <w:r w:rsidR="00BD2573">
        <w:rPr>
          <w:sz w:val="28"/>
          <w:szCs w:val="28"/>
        </w:rPr>
        <w:t>görüşme ve mesajlaşmalar</w:t>
      </w:r>
      <w:r>
        <w:rPr>
          <w:sz w:val="28"/>
          <w:szCs w:val="28"/>
        </w:rPr>
        <w:t>ın varlığı</w:t>
      </w:r>
      <w:r w:rsidR="00BD2573">
        <w:rPr>
          <w:sz w:val="28"/>
          <w:szCs w:val="28"/>
        </w:rPr>
        <w:t xml:space="preserve"> </w:t>
      </w:r>
      <w:r w:rsidR="005D03BC">
        <w:rPr>
          <w:sz w:val="28"/>
          <w:szCs w:val="28"/>
        </w:rPr>
        <w:t xml:space="preserve">Müstedinin </w:t>
      </w:r>
      <w:r w:rsidR="00BD2573">
        <w:rPr>
          <w:sz w:val="28"/>
          <w:szCs w:val="28"/>
        </w:rPr>
        <w:t xml:space="preserve">Müstedialeyh ile cinsel birliktelik yaşadıkları yönündeki </w:t>
      </w:r>
      <w:r w:rsidR="005D03BC">
        <w:rPr>
          <w:sz w:val="28"/>
          <w:szCs w:val="28"/>
        </w:rPr>
        <w:t>iddialarını desteklememektedir.</w:t>
      </w:r>
    </w:p>
    <w:p w:rsidR="003B1CA0" w:rsidRDefault="003B1CA0" w:rsidP="00E65AC1">
      <w:pPr>
        <w:spacing w:line="240" w:lineRule="auto"/>
        <w:ind w:firstLine="720"/>
        <w:jc w:val="both"/>
        <w:rPr>
          <w:sz w:val="28"/>
          <w:szCs w:val="28"/>
        </w:rPr>
      </w:pPr>
      <w:r>
        <w:rPr>
          <w:sz w:val="28"/>
          <w:szCs w:val="28"/>
        </w:rPr>
        <w:lastRenderedPageBreak/>
        <w:t>Tüm belirttiklerim ışığında</w:t>
      </w:r>
      <w:r w:rsidR="00AF5A0A">
        <w:rPr>
          <w:sz w:val="28"/>
          <w:szCs w:val="28"/>
        </w:rPr>
        <w:t>,</w:t>
      </w:r>
      <w:r>
        <w:rPr>
          <w:sz w:val="28"/>
          <w:szCs w:val="28"/>
        </w:rPr>
        <w:t xml:space="preserve"> Müstedi tarafından sunulan şahadet ile çocukların babasının Müstedialeyh olduğunu Müstedi ortaya koyabilmiş değildir.</w:t>
      </w:r>
    </w:p>
    <w:p w:rsidR="004E3E96" w:rsidRDefault="004E3E96" w:rsidP="00E65AC1">
      <w:pPr>
        <w:spacing w:line="240" w:lineRule="auto"/>
        <w:ind w:firstLine="720"/>
        <w:jc w:val="both"/>
        <w:rPr>
          <w:sz w:val="28"/>
          <w:szCs w:val="28"/>
        </w:rPr>
      </w:pPr>
      <w:r>
        <w:rPr>
          <w:sz w:val="28"/>
          <w:szCs w:val="28"/>
        </w:rPr>
        <w:t>M</w:t>
      </w:r>
      <w:r w:rsidR="003B1CA0">
        <w:rPr>
          <w:sz w:val="28"/>
          <w:szCs w:val="28"/>
        </w:rPr>
        <w:t>üstedialeyh</w:t>
      </w:r>
      <w:r>
        <w:rPr>
          <w:sz w:val="28"/>
          <w:szCs w:val="28"/>
        </w:rPr>
        <w:t xml:space="preserve"> ise kendi sunmuş olduğu şahadet yanında </w:t>
      </w:r>
      <w:r w:rsidR="00F66CB6">
        <w:rPr>
          <w:sz w:val="28"/>
          <w:szCs w:val="28"/>
        </w:rPr>
        <w:t xml:space="preserve">çağırdığı tanıklar vasıtası ile </w:t>
      </w:r>
      <w:r>
        <w:rPr>
          <w:sz w:val="28"/>
          <w:szCs w:val="28"/>
        </w:rPr>
        <w:t xml:space="preserve">Müstedinin istida konusu </w:t>
      </w:r>
      <w:r w:rsidR="00F66CB6">
        <w:rPr>
          <w:sz w:val="28"/>
          <w:szCs w:val="28"/>
        </w:rPr>
        <w:t xml:space="preserve">çocuklarla </w:t>
      </w:r>
      <w:r>
        <w:rPr>
          <w:sz w:val="28"/>
          <w:szCs w:val="28"/>
        </w:rPr>
        <w:t>ilgili hamileliğin</w:t>
      </w:r>
      <w:r w:rsidR="00F66CB6">
        <w:rPr>
          <w:sz w:val="28"/>
          <w:szCs w:val="28"/>
        </w:rPr>
        <w:t>in</w:t>
      </w:r>
      <w:r>
        <w:rPr>
          <w:sz w:val="28"/>
          <w:szCs w:val="28"/>
        </w:rPr>
        <w:t xml:space="preserve"> tüp bebek yöntemi ile gerçekleştiğini ortaya koyma</w:t>
      </w:r>
      <w:r w:rsidR="00F66CB6">
        <w:rPr>
          <w:sz w:val="28"/>
          <w:szCs w:val="28"/>
        </w:rPr>
        <w:t>k adına aşağıdaki şahadeti mahkeme huzuruna getirmiştir</w:t>
      </w:r>
      <w:r>
        <w:rPr>
          <w:sz w:val="28"/>
          <w:szCs w:val="28"/>
        </w:rPr>
        <w:t>. Şöyle ki;</w:t>
      </w:r>
    </w:p>
    <w:p w:rsidR="008157C6" w:rsidRDefault="004E3E96" w:rsidP="00E65AC1">
      <w:pPr>
        <w:spacing w:line="240" w:lineRule="auto"/>
        <w:ind w:firstLine="720"/>
        <w:jc w:val="both"/>
        <w:rPr>
          <w:sz w:val="28"/>
          <w:szCs w:val="28"/>
        </w:rPr>
      </w:pPr>
      <w:r>
        <w:rPr>
          <w:sz w:val="28"/>
          <w:szCs w:val="28"/>
        </w:rPr>
        <w:t xml:space="preserve">Müstedialeyh </w:t>
      </w:r>
      <w:r w:rsidR="00F66CB6">
        <w:rPr>
          <w:sz w:val="28"/>
          <w:szCs w:val="28"/>
        </w:rPr>
        <w:t xml:space="preserve">tarafından çağrılan </w:t>
      </w:r>
      <w:r w:rsidR="00433A9C">
        <w:rPr>
          <w:sz w:val="28"/>
          <w:szCs w:val="28"/>
        </w:rPr>
        <w:t>ve daha önce kararın içeriğinde Kadın Doğum Uzmanı ve tüp Bebek dok</w:t>
      </w:r>
      <w:r w:rsidR="008157C6">
        <w:rPr>
          <w:sz w:val="28"/>
          <w:szCs w:val="28"/>
        </w:rPr>
        <w:t xml:space="preserve">toru olduğu belirtilen </w:t>
      </w:r>
      <w:r>
        <w:rPr>
          <w:sz w:val="28"/>
          <w:szCs w:val="28"/>
        </w:rPr>
        <w:t>tanı</w:t>
      </w:r>
      <w:r w:rsidR="00F66CB6">
        <w:rPr>
          <w:sz w:val="28"/>
          <w:szCs w:val="28"/>
        </w:rPr>
        <w:t>k</w:t>
      </w:r>
      <w:r>
        <w:rPr>
          <w:sz w:val="28"/>
          <w:szCs w:val="28"/>
        </w:rPr>
        <w:t xml:space="preserve"> no.1 Halil İbrahim Tekin, vermiş olduğu şahadetinde</w:t>
      </w:r>
      <w:r w:rsidR="008157C6">
        <w:rPr>
          <w:sz w:val="28"/>
          <w:szCs w:val="28"/>
        </w:rPr>
        <w:t>,</w:t>
      </w:r>
      <w:r>
        <w:rPr>
          <w:sz w:val="28"/>
          <w:szCs w:val="28"/>
        </w:rPr>
        <w:t xml:space="preserve"> kendilerine 4.10.</w:t>
      </w:r>
      <w:r w:rsidR="008157C6">
        <w:rPr>
          <w:sz w:val="28"/>
          <w:szCs w:val="28"/>
        </w:rPr>
        <w:t xml:space="preserve">2013 tarihinde başvuran Müstedinin </w:t>
      </w:r>
      <w:r>
        <w:rPr>
          <w:sz w:val="28"/>
          <w:szCs w:val="28"/>
        </w:rPr>
        <w:t xml:space="preserve">Aralık 2013 ayında tedavisine başlandığını ve  bir başka merkezden getirilen donmuş embriyoların Ocak 2014’de Müstediye </w:t>
      </w:r>
      <w:r w:rsidR="008157C6">
        <w:rPr>
          <w:sz w:val="28"/>
          <w:szCs w:val="28"/>
        </w:rPr>
        <w:t xml:space="preserve">kendisi tarafından </w:t>
      </w:r>
      <w:r>
        <w:rPr>
          <w:sz w:val="28"/>
          <w:szCs w:val="28"/>
        </w:rPr>
        <w:t xml:space="preserve">transfer edildiğini, </w:t>
      </w:r>
      <w:r w:rsidR="00A45782">
        <w:rPr>
          <w:sz w:val="28"/>
          <w:szCs w:val="28"/>
        </w:rPr>
        <w:t xml:space="preserve">Emare 6 </w:t>
      </w:r>
      <w:r w:rsidR="008157C6">
        <w:rPr>
          <w:sz w:val="28"/>
          <w:szCs w:val="28"/>
        </w:rPr>
        <w:t xml:space="preserve">olarak ibraz edilen </w:t>
      </w:r>
      <w:r w:rsidR="00A45782">
        <w:rPr>
          <w:sz w:val="28"/>
          <w:szCs w:val="28"/>
        </w:rPr>
        <w:t xml:space="preserve">Gebe takip formuna göre </w:t>
      </w:r>
      <w:r>
        <w:rPr>
          <w:sz w:val="28"/>
          <w:szCs w:val="28"/>
        </w:rPr>
        <w:t xml:space="preserve">yapılan ilk muayene tarihi olan 1.2.2014 tarihinde </w:t>
      </w:r>
      <w:r w:rsidR="008157C6">
        <w:rPr>
          <w:sz w:val="28"/>
          <w:szCs w:val="28"/>
        </w:rPr>
        <w:t xml:space="preserve">Müstedinin </w:t>
      </w:r>
      <w:r>
        <w:rPr>
          <w:sz w:val="28"/>
          <w:szCs w:val="28"/>
        </w:rPr>
        <w:t xml:space="preserve">son adet tarihi olan 16.12.2013 tarihinden itibaren 6 hafta 5 günlük hamile olduğunun </w:t>
      </w:r>
      <w:r w:rsidR="00A45782">
        <w:rPr>
          <w:sz w:val="28"/>
          <w:szCs w:val="28"/>
        </w:rPr>
        <w:t>tesbit edildiğini, bilahare 18.3.2014 tarihinde yapılan kontrolde ise Müstedinin 13 hafta 1 günlük hamile olduğunun ve keza</w:t>
      </w:r>
      <w:r w:rsidR="008157C6">
        <w:rPr>
          <w:sz w:val="28"/>
          <w:szCs w:val="28"/>
        </w:rPr>
        <w:t xml:space="preserve"> </w:t>
      </w:r>
      <w:r w:rsidR="00A45782">
        <w:rPr>
          <w:sz w:val="28"/>
          <w:szCs w:val="28"/>
        </w:rPr>
        <w:t xml:space="preserve">iki tane kalbi atan fetus tesbit edildiğini, son muayene tarihi olan 6.5.2014 tarihinde ise müstedinin 20 hafta 1 gün hamile olduğunun tesbit edildiğini, ondan sonra </w:t>
      </w:r>
      <w:r w:rsidR="008157C6">
        <w:rPr>
          <w:sz w:val="28"/>
          <w:szCs w:val="28"/>
        </w:rPr>
        <w:t xml:space="preserve">ise </w:t>
      </w:r>
      <w:r w:rsidR="00A45782">
        <w:rPr>
          <w:sz w:val="28"/>
          <w:szCs w:val="28"/>
        </w:rPr>
        <w:t xml:space="preserve">müstediyi görmediğini söylemiş, istintakında ise Müstedinin </w:t>
      </w:r>
      <w:r w:rsidR="008157C6">
        <w:rPr>
          <w:sz w:val="28"/>
          <w:szCs w:val="28"/>
        </w:rPr>
        <w:t xml:space="preserve">kendilerine </w:t>
      </w:r>
      <w:r w:rsidR="00A45782">
        <w:rPr>
          <w:sz w:val="28"/>
          <w:szCs w:val="28"/>
        </w:rPr>
        <w:t>müracaat etmediği</w:t>
      </w:r>
      <w:r w:rsidR="008157C6">
        <w:rPr>
          <w:sz w:val="28"/>
          <w:szCs w:val="28"/>
        </w:rPr>
        <w:t xml:space="preserve"> yönündeki iddiayı reddederek, </w:t>
      </w:r>
      <w:r w:rsidR="00A45782">
        <w:rPr>
          <w:sz w:val="28"/>
          <w:szCs w:val="28"/>
        </w:rPr>
        <w:t xml:space="preserve"> </w:t>
      </w:r>
      <w:r w:rsidR="000F3D36">
        <w:rPr>
          <w:sz w:val="28"/>
          <w:szCs w:val="28"/>
        </w:rPr>
        <w:t xml:space="preserve">1.2.2014’de müstedi gibi 6 hafta 5 gün gebe olan bir kadının </w:t>
      </w:r>
      <w:r w:rsidR="008157C6">
        <w:rPr>
          <w:sz w:val="28"/>
          <w:szCs w:val="28"/>
        </w:rPr>
        <w:t xml:space="preserve">normal gebelik süresi olan </w:t>
      </w:r>
      <w:r w:rsidR="000F3D36">
        <w:rPr>
          <w:sz w:val="28"/>
          <w:szCs w:val="28"/>
        </w:rPr>
        <w:t>40 hafta</w:t>
      </w:r>
      <w:r w:rsidR="008157C6">
        <w:rPr>
          <w:sz w:val="28"/>
          <w:szCs w:val="28"/>
        </w:rPr>
        <w:t xml:space="preserve">yı </w:t>
      </w:r>
      <w:r w:rsidR="000F3D36">
        <w:rPr>
          <w:sz w:val="28"/>
          <w:szCs w:val="28"/>
        </w:rPr>
        <w:t>23.9.2014 tarihin</w:t>
      </w:r>
      <w:r w:rsidR="008157C6">
        <w:rPr>
          <w:sz w:val="28"/>
          <w:szCs w:val="28"/>
        </w:rPr>
        <w:t>d</w:t>
      </w:r>
      <w:r w:rsidR="000F3D36">
        <w:rPr>
          <w:sz w:val="28"/>
          <w:szCs w:val="28"/>
        </w:rPr>
        <w:t xml:space="preserve">e </w:t>
      </w:r>
      <w:r w:rsidR="008157C6">
        <w:rPr>
          <w:sz w:val="28"/>
          <w:szCs w:val="28"/>
        </w:rPr>
        <w:t>tamamladığını,bunun</w:t>
      </w:r>
      <w:r w:rsidR="000F3D36">
        <w:rPr>
          <w:sz w:val="28"/>
          <w:szCs w:val="28"/>
        </w:rPr>
        <w:t xml:space="preserve"> normal gebelik süresi olduğunu ancak ikiz gebelerin normal yoldan doğurtulması</w:t>
      </w:r>
      <w:r w:rsidR="008157C6">
        <w:rPr>
          <w:sz w:val="28"/>
          <w:szCs w:val="28"/>
        </w:rPr>
        <w:t>nda</w:t>
      </w:r>
      <w:r w:rsidR="000F3D36">
        <w:rPr>
          <w:sz w:val="28"/>
          <w:szCs w:val="28"/>
        </w:rPr>
        <w:t xml:space="preserve"> komplikasyon riski olduğundan ve </w:t>
      </w:r>
      <w:r w:rsidR="008157C6">
        <w:rPr>
          <w:sz w:val="28"/>
          <w:szCs w:val="28"/>
        </w:rPr>
        <w:t xml:space="preserve">bu </w:t>
      </w:r>
      <w:r w:rsidR="000F3D36">
        <w:rPr>
          <w:sz w:val="28"/>
          <w:szCs w:val="28"/>
        </w:rPr>
        <w:t>tıbbi hata olarak kabul edil</w:t>
      </w:r>
      <w:r w:rsidR="00B324D9">
        <w:rPr>
          <w:sz w:val="28"/>
          <w:szCs w:val="28"/>
        </w:rPr>
        <w:t xml:space="preserve">diğinden </w:t>
      </w:r>
      <w:r w:rsidR="008157C6">
        <w:rPr>
          <w:sz w:val="28"/>
          <w:szCs w:val="28"/>
        </w:rPr>
        <w:t xml:space="preserve">36 veya 37.ci haftada </w:t>
      </w:r>
      <w:r w:rsidR="000F3D36">
        <w:rPr>
          <w:sz w:val="28"/>
          <w:szCs w:val="28"/>
        </w:rPr>
        <w:t>doğurtulduğunu</w:t>
      </w:r>
      <w:r w:rsidR="008157C6">
        <w:rPr>
          <w:sz w:val="28"/>
          <w:szCs w:val="28"/>
        </w:rPr>
        <w:t xml:space="preserve"> belirtmiştir.</w:t>
      </w:r>
    </w:p>
    <w:p w:rsidR="008157C6" w:rsidRDefault="008157C6" w:rsidP="00E65AC1">
      <w:pPr>
        <w:spacing w:line="240" w:lineRule="auto"/>
        <w:ind w:firstLine="720"/>
        <w:jc w:val="both"/>
        <w:rPr>
          <w:sz w:val="28"/>
          <w:szCs w:val="28"/>
        </w:rPr>
      </w:pPr>
      <w:r>
        <w:rPr>
          <w:sz w:val="28"/>
          <w:szCs w:val="28"/>
        </w:rPr>
        <w:t>Müstedialeyh tanığı no.1 ile uyumlu olacak şekilde şahadet veren embriolog tanık no.2 Önder Çoban</w:t>
      </w:r>
      <w:r w:rsidR="00E37B5B">
        <w:rPr>
          <w:sz w:val="28"/>
          <w:szCs w:val="28"/>
        </w:rPr>
        <w:t xml:space="preserve"> şahadetinde</w:t>
      </w:r>
      <w:r>
        <w:rPr>
          <w:sz w:val="28"/>
          <w:szCs w:val="28"/>
        </w:rPr>
        <w:t xml:space="preserve">, Müstediye nakledilen ve Müstedi tarafından başka merkezden getirildiği belirtilen embriyoların kendisi tarafından  </w:t>
      </w:r>
      <w:r w:rsidR="00E37B5B">
        <w:rPr>
          <w:sz w:val="28"/>
          <w:szCs w:val="28"/>
        </w:rPr>
        <w:t xml:space="preserve">teslim alındığını ve Müstediye transfer işleminin ise tanık no.1 Halil İbrahim Tekin ile </w:t>
      </w:r>
      <w:r w:rsidR="00030A0E">
        <w:rPr>
          <w:sz w:val="28"/>
          <w:szCs w:val="28"/>
        </w:rPr>
        <w:t xml:space="preserve">bir başka </w:t>
      </w:r>
      <w:r w:rsidR="00E37B5B">
        <w:rPr>
          <w:sz w:val="28"/>
          <w:szCs w:val="28"/>
        </w:rPr>
        <w:t xml:space="preserve">embriolog tarafından gerçekleştirildiğini söylerken, Müstedialeyh tanığı no.3 Ali Kızılkanat da şahadetinde, Dr.Halil İbrahim Tekin tarafından Müstediye yapılan embriyo transferinde embriolog olarak kendisinin hazır bulunduğunu </w:t>
      </w:r>
      <w:r w:rsidR="00030A0E">
        <w:rPr>
          <w:sz w:val="28"/>
          <w:szCs w:val="28"/>
        </w:rPr>
        <w:t>ifade etmiştir.</w:t>
      </w:r>
    </w:p>
    <w:p w:rsidR="00E37B5B" w:rsidRDefault="00E37B5B" w:rsidP="00E37B5B">
      <w:pPr>
        <w:spacing w:line="240" w:lineRule="auto"/>
        <w:ind w:firstLine="720"/>
        <w:jc w:val="both"/>
        <w:rPr>
          <w:sz w:val="28"/>
          <w:szCs w:val="28"/>
        </w:rPr>
      </w:pPr>
      <w:r>
        <w:rPr>
          <w:sz w:val="28"/>
          <w:szCs w:val="28"/>
        </w:rPr>
        <w:t xml:space="preserve">Yukarıya aktarılan </w:t>
      </w:r>
      <w:r w:rsidR="00030A0E">
        <w:rPr>
          <w:sz w:val="28"/>
          <w:szCs w:val="28"/>
        </w:rPr>
        <w:t>Müstedialeyh tanıklarının şahadetleri uyarınca,</w:t>
      </w:r>
      <w:r>
        <w:rPr>
          <w:sz w:val="28"/>
          <w:szCs w:val="28"/>
        </w:rPr>
        <w:t xml:space="preserve"> Ekim 2013</w:t>
      </w:r>
      <w:r w:rsidR="00030A0E">
        <w:rPr>
          <w:sz w:val="28"/>
          <w:szCs w:val="28"/>
        </w:rPr>
        <w:t>’de</w:t>
      </w:r>
      <w:r w:rsidR="00B324D9">
        <w:rPr>
          <w:sz w:val="28"/>
          <w:szCs w:val="28"/>
        </w:rPr>
        <w:t xml:space="preserve"> taraflarına </w:t>
      </w:r>
      <w:r>
        <w:rPr>
          <w:sz w:val="28"/>
          <w:szCs w:val="28"/>
        </w:rPr>
        <w:t>başvur</w:t>
      </w:r>
      <w:r w:rsidR="00030A0E">
        <w:rPr>
          <w:sz w:val="28"/>
          <w:szCs w:val="28"/>
        </w:rPr>
        <w:t xml:space="preserve">duğu belirtilen </w:t>
      </w:r>
      <w:r>
        <w:rPr>
          <w:sz w:val="28"/>
          <w:szCs w:val="28"/>
        </w:rPr>
        <w:t>Müstedi</w:t>
      </w:r>
      <w:r w:rsidR="00030A0E">
        <w:rPr>
          <w:sz w:val="28"/>
          <w:szCs w:val="28"/>
        </w:rPr>
        <w:t>ye</w:t>
      </w:r>
      <w:r>
        <w:rPr>
          <w:sz w:val="28"/>
          <w:szCs w:val="28"/>
        </w:rPr>
        <w:t xml:space="preserve"> </w:t>
      </w:r>
      <w:r w:rsidR="00030A0E">
        <w:rPr>
          <w:sz w:val="28"/>
          <w:szCs w:val="28"/>
        </w:rPr>
        <w:t xml:space="preserve">Aralık 2013’de tüp bebek tedavisi uygulanmaya başlanmış ve Ocak 2014 ayında </w:t>
      </w:r>
      <w:r>
        <w:rPr>
          <w:sz w:val="28"/>
          <w:szCs w:val="28"/>
        </w:rPr>
        <w:t xml:space="preserve">Müstedi tarafından getirilen embriologların </w:t>
      </w:r>
      <w:r w:rsidR="00030A0E">
        <w:rPr>
          <w:sz w:val="28"/>
          <w:szCs w:val="28"/>
        </w:rPr>
        <w:t xml:space="preserve">Müstediye </w:t>
      </w:r>
      <w:r>
        <w:rPr>
          <w:sz w:val="28"/>
          <w:szCs w:val="28"/>
        </w:rPr>
        <w:t xml:space="preserve">nakli sonrası Müstedinin </w:t>
      </w:r>
      <w:r w:rsidR="00B324D9">
        <w:rPr>
          <w:sz w:val="28"/>
          <w:szCs w:val="28"/>
        </w:rPr>
        <w:t xml:space="preserve">ikiz </w:t>
      </w:r>
      <w:r>
        <w:rPr>
          <w:sz w:val="28"/>
          <w:szCs w:val="28"/>
        </w:rPr>
        <w:t>hamile</w:t>
      </w:r>
      <w:r w:rsidR="00B324D9">
        <w:rPr>
          <w:sz w:val="28"/>
          <w:szCs w:val="28"/>
        </w:rPr>
        <w:t>liği</w:t>
      </w:r>
      <w:r>
        <w:rPr>
          <w:sz w:val="28"/>
          <w:szCs w:val="28"/>
        </w:rPr>
        <w:t xml:space="preserve"> olduğu tesbit edilmiştir.</w:t>
      </w:r>
    </w:p>
    <w:p w:rsidR="00E37B5B" w:rsidRDefault="00030A0E" w:rsidP="00E37B5B">
      <w:pPr>
        <w:spacing w:line="240" w:lineRule="auto"/>
        <w:ind w:firstLine="720"/>
        <w:jc w:val="both"/>
        <w:rPr>
          <w:sz w:val="28"/>
          <w:szCs w:val="28"/>
        </w:rPr>
      </w:pPr>
      <w:r>
        <w:rPr>
          <w:sz w:val="28"/>
          <w:szCs w:val="28"/>
        </w:rPr>
        <w:lastRenderedPageBreak/>
        <w:t>Müstedinin t</w:t>
      </w:r>
      <w:r w:rsidR="00E37B5B">
        <w:rPr>
          <w:sz w:val="28"/>
          <w:szCs w:val="28"/>
        </w:rPr>
        <w:t>esbit edilen hamilelik süresi</w:t>
      </w:r>
      <w:r>
        <w:rPr>
          <w:sz w:val="28"/>
          <w:szCs w:val="28"/>
        </w:rPr>
        <w:t>ne göre</w:t>
      </w:r>
      <w:r w:rsidR="00E37B5B">
        <w:rPr>
          <w:sz w:val="28"/>
          <w:szCs w:val="28"/>
        </w:rPr>
        <w:t xml:space="preserve"> normal doğum tarihinin </w:t>
      </w:r>
      <w:r>
        <w:rPr>
          <w:sz w:val="28"/>
          <w:szCs w:val="28"/>
        </w:rPr>
        <w:t xml:space="preserve">takriben </w:t>
      </w:r>
      <w:r w:rsidR="00E37B5B">
        <w:rPr>
          <w:sz w:val="28"/>
          <w:szCs w:val="28"/>
        </w:rPr>
        <w:t>23.9.2014</w:t>
      </w:r>
      <w:r>
        <w:rPr>
          <w:sz w:val="28"/>
          <w:szCs w:val="28"/>
        </w:rPr>
        <w:t xml:space="preserve"> olması gerekirken, Müstedi gibi</w:t>
      </w:r>
      <w:r w:rsidR="00E37B5B">
        <w:rPr>
          <w:sz w:val="28"/>
          <w:szCs w:val="28"/>
        </w:rPr>
        <w:t xml:space="preserve"> ikiz hamileliklerde doğumun </w:t>
      </w:r>
      <w:r w:rsidR="00B324D9">
        <w:rPr>
          <w:sz w:val="28"/>
          <w:szCs w:val="28"/>
        </w:rPr>
        <w:t xml:space="preserve">takriben </w:t>
      </w:r>
      <w:r w:rsidR="00E37B5B">
        <w:rPr>
          <w:sz w:val="28"/>
          <w:szCs w:val="28"/>
        </w:rPr>
        <w:t>3 hafta önce yapıldığı yönündeki şahadet dikkate alındığında</w:t>
      </w:r>
      <w:r>
        <w:rPr>
          <w:sz w:val="28"/>
          <w:szCs w:val="28"/>
        </w:rPr>
        <w:t xml:space="preserve"> bu tarihin </w:t>
      </w:r>
      <w:r w:rsidR="00E37B5B">
        <w:rPr>
          <w:sz w:val="28"/>
          <w:szCs w:val="28"/>
        </w:rPr>
        <w:t xml:space="preserve"> Müstedinin istida konusu küçükleri doğurduğunu iddia ettiği takriben 5.9.2014</w:t>
      </w:r>
      <w:r>
        <w:rPr>
          <w:sz w:val="28"/>
          <w:szCs w:val="28"/>
        </w:rPr>
        <w:t xml:space="preserve"> tarihine</w:t>
      </w:r>
      <w:r w:rsidR="00E37B5B">
        <w:rPr>
          <w:sz w:val="28"/>
          <w:szCs w:val="28"/>
        </w:rPr>
        <w:t xml:space="preserve"> denk geldiği görülmektedir.</w:t>
      </w:r>
    </w:p>
    <w:p w:rsidR="00030A0E" w:rsidRDefault="00030A0E" w:rsidP="00030A0E">
      <w:pPr>
        <w:spacing w:line="240" w:lineRule="auto"/>
        <w:ind w:firstLine="720"/>
        <w:jc w:val="both"/>
        <w:rPr>
          <w:sz w:val="28"/>
          <w:szCs w:val="28"/>
        </w:rPr>
      </w:pPr>
      <w:r>
        <w:rPr>
          <w:sz w:val="28"/>
          <w:szCs w:val="28"/>
        </w:rPr>
        <w:t>Müstedi Avukatı hitabı esnasında, Müstedialeyh tanıklarının belirtilen yöndeki şahadetlerinin itirazn</w:t>
      </w:r>
      <w:r w:rsidR="00B324D9">
        <w:rPr>
          <w:sz w:val="28"/>
          <w:szCs w:val="28"/>
        </w:rPr>
        <w:t>a</w:t>
      </w:r>
      <w:r>
        <w:rPr>
          <w:sz w:val="28"/>
          <w:szCs w:val="28"/>
        </w:rPr>
        <w:t>meye ekli yemin varakasında bu yönde herhangi bir iddia bulunmaması nedeni ile dikkate alınmaması gerektiğini söylemiştir.</w:t>
      </w:r>
    </w:p>
    <w:p w:rsidR="00030A0E" w:rsidRDefault="00030A0E" w:rsidP="00030A0E">
      <w:pPr>
        <w:spacing w:line="240" w:lineRule="auto"/>
        <w:ind w:firstLine="720"/>
        <w:jc w:val="both"/>
        <w:rPr>
          <w:sz w:val="28"/>
          <w:szCs w:val="28"/>
        </w:rPr>
      </w:pPr>
      <w:r>
        <w:rPr>
          <w:sz w:val="28"/>
          <w:szCs w:val="28"/>
        </w:rPr>
        <w:t>Müstedialeyh ile yaşadığı doğal cinsel ilişki nedeni ile hamile kaldığını iddia eden Müstedinin bu iddiasın</w:t>
      </w:r>
      <w:r w:rsidR="00B324D9">
        <w:rPr>
          <w:sz w:val="28"/>
          <w:szCs w:val="28"/>
        </w:rPr>
        <w:t xml:space="preserve">ı kabul etmeyen </w:t>
      </w:r>
      <w:r>
        <w:rPr>
          <w:sz w:val="28"/>
          <w:szCs w:val="28"/>
        </w:rPr>
        <w:t>Müstedialeyhin</w:t>
      </w:r>
      <w:r w:rsidR="004412CF">
        <w:rPr>
          <w:sz w:val="28"/>
          <w:szCs w:val="28"/>
        </w:rPr>
        <w:t>,</w:t>
      </w:r>
      <w:r>
        <w:rPr>
          <w:sz w:val="28"/>
          <w:szCs w:val="28"/>
        </w:rPr>
        <w:t xml:space="preserve"> müstedinin doğal yollarla hamile kalmadığını ortaya koymak adına belirtilen yönde</w:t>
      </w:r>
      <w:r w:rsidR="004412CF">
        <w:rPr>
          <w:sz w:val="28"/>
          <w:szCs w:val="28"/>
        </w:rPr>
        <w:t>ki</w:t>
      </w:r>
      <w:r>
        <w:rPr>
          <w:sz w:val="28"/>
          <w:szCs w:val="28"/>
        </w:rPr>
        <w:t xml:space="preserve"> şahadet</w:t>
      </w:r>
      <w:r w:rsidR="004412CF">
        <w:rPr>
          <w:sz w:val="28"/>
          <w:szCs w:val="28"/>
        </w:rPr>
        <w:t>i mahkeme huzuruna getirmesinin mümkün olduğu kanaatindeyim.</w:t>
      </w:r>
    </w:p>
    <w:p w:rsidR="004412CF" w:rsidRDefault="004412CF" w:rsidP="004412CF">
      <w:pPr>
        <w:spacing w:line="240" w:lineRule="auto"/>
        <w:ind w:firstLine="720"/>
        <w:jc w:val="both"/>
        <w:rPr>
          <w:sz w:val="28"/>
          <w:szCs w:val="28"/>
        </w:rPr>
      </w:pPr>
      <w:r>
        <w:rPr>
          <w:sz w:val="28"/>
          <w:szCs w:val="28"/>
        </w:rPr>
        <w:t>Yine Müstedi Avukatı hitabı esnasında bu tanıkların embriyo nakli sonrası cinsel ilişki ile hamileliğin mümkün olup olamayacağı noktasında çelişkiye düştükleri iddiasında bulunmuştur.</w:t>
      </w:r>
    </w:p>
    <w:p w:rsidR="006A3739" w:rsidRDefault="004412CF" w:rsidP="004412CF">
      <w:pPr>
        <w:spacing w:line="240" w:lineRule="auto"/>
        <w:ind w:firstLine="720"/>
        <w:jc w:val="both"/>
        <w:rPr>
          <w:sz w:val="28"/>
          <w:szCs w:val="28"/>
        </w:rPr>
      </w:pPr>
      <w:r>
        <w:rPr>
          <w:sz w:val="28"/>
          <w:szCs w:val="28"/>
        </w:rPr>
        <w:t>Sunulan şahadete bakıldığında tanık no.1’in bu yönde sorulan soru üzerine teknik olarak bunun mümkün olabileceğini söylediği ve başka soru sorulmaması üzerine bununla neyi kasttetiği hakkında açıklamada bulunmadığı görülürken, tanık no.2’nin da bunun mümkün olabileceğini söylediğini ancak kadının başka ilişki ile normal yoldan hamile kalmasının mevcut hamileliğin sonlanması ve üzerinden en az bir iki aylık  bir süre geçmesi sonrası mümkün olabilece</w:t>
      </w:r>
      <w:r w:rsidR="006A3739">
        <w:rPr>
          <w:sz w:val="28"/>
          <w:szCs w:val="28"/>
        </w:rPr>
        <w:t xml:space="preserve">ğini söylediği görülmektedir. Dolayısıyle </w:t>
      </w:r>
      <w:r w:rsidR="00511DFE">
        <w:rPr>
          <w:sz w:val="28"/>
          <w:szCs w:val="28"/>
        </w:rPr>
        <w:t xml:space="preserve">tanıkların </w:t>
      </w:r>
      <w:r w:rsidR="006A3739">
        <w:rPr>
          <w:sz w:val="28"/>
          <w:szCs w:val="28"/>
        </w:rPr>
        <w:t>bu konuda</w:t>
      </w:r>
      <w:r w:rsidR="00511DFE">
        <w:rPr>
          <w:sz w:val="28"/>
          <w:szCs w:val="28"/>
        </w:rPr>
        <w:t xml:space="preserve">ki şahadetlerinde </w:t>
      </w:r>
      <w:r w:rsidR="006A3739">
        <w:rPr>
          <w:sz w:val="28"/>
          <w:szCs w:val="28"/>
        </w:rPr>
        <w:t xml:space="preserve"> çelişkiye düştüklerinin söylenemeyeceği inancındayım.</w:t>
      </w:r>
    </w:p>
    <w:p w:rsidR="006A3739" w:rsidRDefault="006A3739" w:rsidP="006A3739">
      <w:pPr>
        <w:spacing w:line="240" w:lineRule="auto"/>
        <w:ind w:firstLine="720"/>
        <w:jc w:val="both"/>
        <w:rPr>
          <w:sz w:val="28"/>
          <w:szCs w:val="28"/>
        </w:rPr>
      </w:pPr>
      <w:r>
        <w:rPr>
          <w:sz w:val="28"/>
          <w:szCs w:val="28"/>
        </w:rPr>
        <w:t xml:space="preserve">Tüp bebek yöntemi ile hamilelikte ikiz doğum riskinin yüksek olduğunu söyleyen Müstedialeyh tanığı no.2’nin şahadeti ile uyumlu olacak şekilde  bidayette istintakı esnasında Müstediye tüp bebek yapması nedeni ile çocuklarının ikiz olduğu yönünde iddiada bulunulmasına </w:t>
      </w:r>
      <w:r w:rsidR="00E03769">
        <w:rPr>
          <w:sz w:val="28"/>
          <w:szCs w:val="28"/>
        </w:rPr>
        <w:t>karşın,b</w:t>
      </w:r>
      <w:r>
        <w:rPr>
          <w:sz w:val="28"/>
          <w:szCs w:val="28"/>
        </w:rPr>
        <w:t>u</w:t>
      </w:r>
      <w:r w:rsidR="00E03769">
        <w:rPr>
          <w:sz w:val="28"/>
          <w:szCs w:val="28"/>
        </w:rPr>
        <w:t xml:space="preserve"> iddiayı </w:t>
      </w:r>
      <w:r>
        <w:rPr>
          <w:sz w:val="28"/>
          <w:szCs w:val="28"/>
        </w:rPr>
        <w:t xml:space="preserve"> reddeden</w:t>
      </w:r>
      <w:r w:rsidR="00E03769">
        <w:rPr>
          <w:sz w:val="28"/>
          <w:szCs w:val="28"/>
        </w:rPr>
        <w:t xml:space="preserve"> ve </w:t>
      </w:r>
      <w:r>
        <w:rPr>
          <w:sz w:val="28"/>
          <w:szCs w:val="28"/>
        </w:rPr>
        <w:t>ailesinde üçüz ve ikiz doğumlar bulunduğunu söyle</w:t>
      </w:r>
      <w:r w:rsidR="00E03769">
        <w:rPr>
          <w:sz w:val="28"/>
          <w:szCs w:val="28"/>
        </w:rPr>
        <w:t xml:space="preserve">yen Müstedi </w:t>
      </w:r>
      <w:r>
        <w:rPr>
          <w:sz w:val="28"/>
          <w:szCs w:val="28"/>
        </w:rPr>
        <w:t>bu yönde herhangi bir şahadet de mahkeme huzuruna getir</w:t>
      </w:r>
      <w:r w:rsidR="00E03769">
        <w:rPr>
          <w:sz w:val="28"/>
          <w:szCs w:val="28"/>
        </w:rPr>
        <w:t>miş değildir.</w:t>
      </w:r>
    </w:p>
    <w:p w:rsidR="00E03769" w:rsidRDefault="006A3739" w:rsidP="006A3739">
      <w:pPr>
        <w:spacing w:line="240" w:lineRule="auto"/>
        <w:ind w:firstLine="720"/>
        <w:jc w:val="both"/>
        <w:rPr>
          <w:sz w:val="28"/>
          <w:szCs w:val="28"/>
        </w:rPr>
      </w:pPr>
      <w:r>
        <w:rPr>
          <w:sz w:val="28"/>
          <w:szCs w:val="28"/>
        </w:rPr>
        <w:t xml:space="preserve">Yine </w:t>
      </w:r>
      <w:r w:rsidR="00E03769">
        <w:rPr>
          <w:sz w:val="28"/>
          <w:szCs w:val="28"/>
        </w:rPr>
        <w:t xml:space="preserve">Müstedi </w:t>
      </w:r>
      <w:r>
        <w:rPr>
          <w:sz w:val="28"/>
          <w:szCs w:val="28"/>
        </w:rPr>
        <w:t xml:space="preserve">hamileliğinin başından sonuna doktoru olduğunu </w:t>
      </w:r>
      <w:r w:rsidR="00E03769">
        <w:rPr>
          <w:sz w:val="28"/>
          <w:szCs w:val="28"/>
        </w:rPr>
        <w:t xml:space="preserve">belirttiği </w:t>
      </w:r>
      <w:r>
        <w:rPr>
          <w:sz w:val="28"/>
          <w:szCs w:val="28"/>
        </w:rPr>
        <w:t xml:space="preserve"> Dr.</w:t>
      </w:r>
      <w:r w:rsidR="00511DFE">
        <w:rPr>
          <w:sz w:val="28"/>
          <w:szCs w:val="28"/>
        </w:rPr>
        <w:t xml:space="preserve">Mustafa </w:t>
      </w:r>
      <w:r>
        <w:rPr>
          <w:sz w:val="28"/>
          <w:szCs w:val="28"/>
        </w:rPr>
        <w:t>Sakallı</w:t>
      </w:r>
      <w:r w:rsidR="00511DFE">
        <w:rPr>
          <w:sz w:val="28"/>
          <w:szCs w:val="28"/>
        </w:rPr>
        <w:t>’</w:t>
      </w:r>
      <w:r>
        <w:rPr>
          <w:sz w:val="28"/>
          <w:szCs w:val="28"/>
        </w:rPr>
        <w:t xml:space="preserve">ya celp çıkarmasına </w:t>
      </w:r>
      <w:r w:rsidR="00E03769">
        <w:rPr>
          <w:sz w:val="28"/>
          <w:szCs w:val="28"/>
        </w:rPr>
        <w:t>rağmen bu tanığın celb çıkarılan günde gelememesi sonrası bu tanığın dinlenmesinde ısrarlı olmadığı da dosya içeriğinden anlaşılmaktadır.</w:t>
      </w:r>
    </w:p>
    <w:p w:rsidR="006A3739" w:rsidRDefault="00E03769" w:rsidP="00E03769">
      <w:pPr>
        <w:spacing w:line="240" w:lineRule="auto"/>
        <w:ind w:firstLine="720"/>
        <w:jc w:val="both"/>
        <w:rPr>
          <w:sz w:val="28"/>
          <w:szCs w:val="28"/>
        </w:rPr>
      </w:pPr>
      <w:r>
        <w:rPr>
          <w:sz w:val="28"/>
          <w:szCs w:val="28"/>
        </w:rPr>
        <w:t xml:space="preserve">Tüm bu belirtilenler yanında, Müstedialeyh Avukatının çağırmış oldukları tanıkların şahadetleri uyarınca Müstedi tarafından yapılan beyana göre doldurulan emare 5,6 ve 7 formlar üzerinde belirtildiği üzere Müstedinin </w:t>
      </w:r>
      <w:r>
        <w:rPr>
          <w:sz w:val="28"/>
          <w:szCs w:val="28"/>
        </w:rPr>
        <w:lastRenderedPageBreak/>
        <w:t>çocuklarının babasının ‘Özen Nacir’</w:t>
      </w:r>
      <w:r w:rsidR="00511DFE">
        <w:rPr>
          <w:sz w:val="28"/>
          <w:szCs w:val="28"/>
        </w:rPr>
        <w:t xml:space="preserve"> isimli kişi </w:t>
      </w:r>
      <w:r>
        <w:rPr>
          <w:sz w:val="28"/>
          <w:szCs w:val="28"/>
        </w:rPr>
        <w:t xml:space="preserve">olduğunun görüldüğü yönündeki iddiasına ise,  bu </w:t>
      </w:r>
      <w:r w:rsidR="006A3739">
        <w:rPr>
          <w:sz w:val="28"/>
          <w:szCs w:val="28"/>
        </w:rPr>
        <w:t>yönde Müstediye bidayette herhangi bir iddiada bulunulmadığından  herhangi bir değer vermediğimi belirtmek isterim.</w:t>
      </w:r>
    </w:p>
    <w:p w:rsidR="006A3739" w:rsidRDefault="006A3739" w:rsidP="006A3739">
      <w:pPr>
        <w:spacing w:line="240" w:lineRule="auto"/>
        <w:ind w:firstLine="720"/>
        <w:jc w:val="both"/>
        <w:rPr>
          <w:sz w:val="28"/>
          <w:szCs w:val="28"/>
        </w:rPr>
      </w:pPr>
      <w:r>
        <w:rPr>
          <w:sz w:val="28"/>
          <w:szCs w:val="28"/>
        </w:rPr>
        <w:t xml:space="preserve">Tüm yukarıda belirtilenler ışığında, </w:t>
      </w:r>
      <w:r w:rsidR="00E03769">
        <w:rPr>
          <w:sz w:val="28"/>
          <w:szCs w:val="28"/>
        </w:rPr>
        <w:t>aleyhine nafaka emri verilmesi istenen Müstedialeyhin gayrı meşru doğan Müstedinin çocuklarının hakikatten babası olduğuna tatmin olmadığımdan Müstedinin istidasının reddi gerekmektedir</w:t>
      </w:r>
      <w:r w:rsidR="00511DFE">
        <w:rPr>
          <w:sz w:val="28"/>
          <w:szCs w:val="28"/>
        </w:rPr>
        <w:t>.</w:t>
      </w:r>
    </w:p>
    <w:p w:rsidR="00E03769" w:rsidRDefault="00E03769" w:rsidP="006A3739">
      <w:pPr>
        <w:spacing w:line="240" w:lineRule="auto"/>
        <w:ind w:firstLine="720"/>
        <w:jc w:val="both"/>
        <w:rPr>
          <w:sz w:val="28"/>
          <w:szCs w:val="28"/>
        </w:rPr>
      </w:pPr>
      <w:r>
        <w:rPr>
          <w:sz w:val="28"/>
          <w:szCs w:val="28"/>
        </w:rPr>
        <w:t>Netice itibarı ile istida red ve iptal olunur.</w:t>
      </w:r>
    </w:p>
    <w:p w:rsidR="008A002B" w:rsidRDefault="008A002B" w:rsidP="006A3739">
      <w:pPr>
        <w:spacing w:line="240" w:lineRule="auto"/>
        <w:ind w:firstLine="720"/>
        <w:jc w:val="both"/>
        <w:rPr>
          <w:sz w:val="28"/>
          <w:szCs w:val="28"/>
        </w:rPr>
      </w:pPr>
      <w:r>
        <w:rPr>
          <w:sz w:val="28"/>
          <w:szCs w:val="28"/>
        </w:rPr>
        <w:t>İstida masrafl</w:t>
      </w:r>
      <w:r w:rsidR="00511DFE">
        <w:rPr>
          <w:sz w:val="28"/>
          <w:szCs w:val="28"/>
        </w:rPr>
        <w:t>arı Müstedi aleyhine verilir.</w:t>
      </w:r>
    </w:p>
    <w:p w:rsidR="00E03769" w:rsidRDefault="00E03769" w:rsidP="006A3739">
      <w:pPr>
        <w:spacing w:line="240" w:lineRule="auto"/>
        <w:ind w:firstLine="720"/>
        <w:jc w:val="both"/>
        <w:rPr>
          <w:sz w:val="28"/>
          <w:szCs w:val="28"/>
        </w:rPr>
      </w:pPr>
    </w:p>
    <w:p w:rsidR="00201F20" w:rsidRDefault="00201F20" w:rsidP="006A3739">
      <w:pPr>
        <w:spacing w:line="240" w:lineRule="auto"/>
        <w:ind w:firstLine="720"/>
        <w:jc w:val="both"/>
        <w:rPr>
          <w:sz w:val="28"/>
          <w:szCs w:val="28"/>
        </w:rPr>
      </w:pPr>
    </w:p>
    <w:p w:rsidR="00201F20" w:rsidRDefault="00201F20" w:rsidP="006A3739">
      <w:pPr>
        <w:spacing w:line="240" w:lineRule="auto"/>
        <w:ind w:firstLine="720"/>
        <w:jc w:val="both"/>
        <w:rPr>
          <w:sz w:val="28"/>
          <w:szCs w:val="28"/>
        </w:rPr>
      </w:pPr>
    </w:p>
    <w:p w:rsidR="00201F20" w:rsidRDefault="00201F20" w:rsidP="006A3739">
      <w:pPr>
        <w:spacing w:line="240" w:lineRule="auto"/>
        <w:ind w:firstLine="720"/>
        <w:jc w:val="both"/>
        <w:rPr>
          <w:sz w:val="28"/>
          <w:szCs w:val="28"/>
        </w:rPr>
      </w:pPr>
    </w:p>
    <w:p w:rsidR="00201F20" w:rsidRDefault="00201F20" w:rsidP="006A3739">
      <w:pPr>
        <w:spacing w:line="240" w:lineRule="auto"/>
        <w:ind w:firstLine="720"/>
        <w:jc w:val="both"/>
        <w:rPr>
          <w:b/>
          <w:sz w:val="28"/>
          <w:szCs w:val="28"/>
        </w:rPr>
      </w:pPr>
      <w:r>
        <w:rPr>
          <w:sz w:val="28"/>
          <w:szCs w:val="28"/>
        </w:rPr>
        <w:tab/>
      </w:r>
      <w:r>
        <w:rPr>
          <w:sz w:val="28"/>
          <w:szCs w:val="28"/>
        </w:rPr>
        <w:tab/>
      </w:r>
      <w:r>
        <w:rPr>
          <w:sz w:val="28"/>
          <w:szCs w:val="28"/>
        </w:rPr>
        <w:tab/>
      </w:r>
      <w:r>
        <w:rPr>
          <w:sz w:val="28"/>
          <w:szCs w:val="28"/>
        </w:rPr>
        <w:tab/>
      </w:r>
      <w:r w:rsidRPr="00511DFE">
        <w:rPr>
          <w:b/>
          <w:sz w:val="28"/>
          <w:szCs w:val="28"/>
        </w:rPr>
        <w:tab/>
        <w:t>N</w:t>
      </w:r>
      <w:r w:rsidR="00511DFE">
        <w:rPr>
          <w:b/>
          <w:sz w:val="28"/>
          <w:szCs w:val="28"/>
        </w:rPr>
        <w:t>üvit</w:t>
      </w:r>
      <w:r w:rsidRPr="00511DFE">
        <w:rPr>
          <w:b/>
          <w:sz w:val="28"/>
          <w:szCs w:val="28"/>
        </w:rPr>
        <w:t xml:space="preserve"> GAZİ</w:t>
      </w:r>
    </w:p>
    <w:p w:rsidR="00511DFE" w:rsidRPr="00511DFE" w:rsidRDefault="00511DFE" w:rsidP="006A3739">
      <w:pPr>
        <w:spacing w:line="240" w:lineRule="auto"/>
        <w:ind w:firstLine="72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Kd. Yargıç</w:t>
      </w:r>
    </w:p>
    <w:p w:rsidR="00201F20" w:rsidRDefault="00201F20" w:rsidP="006A3739">
      <w:pPr>
        <w:spacing w:line="240" w:lineRule="auto"/>
        <w:ind w:firstLine="720"/>
        <w:jc w:val="both"/>
        <w:rPr>
          <w:sz w:val="28"/>
          <w:szCs w:val="28"/>
        </w:rPr>
      </w:pPr>
    </w:p>
    <w:p w:rsidR="00201F20" w:rsidRDefault="00201F20" w:rsidP="006A3739">
      <w:pPr>
        <w:spacing w:line="240" w:lineRule="auto"/>
        <w:ind w:firstLine="720"/>
        <w:jc w:val="both"/>
        <w:rPr>
          <w:sz w:val="28"/>
          <w:szCs w:val="28"/>
        </w:rPr>
      </w:pPr>
    </w:p>
    <w:p w:rsidR="006A3739" w:rsidRDefault="006A3739" w:rsidP="004412CF">
      <w:pPr>
        <w:spacing w:line="240" w:lineRule="auto"/>
        <w:ind w:firstLine="720"/>
        <w:jc w:val="both"/>
        <w:rPr>
          <w:sz w:val="28"/>
          <w:szCs w:val="28"/>
        </w:rPr>
      </w:pPr>
    </w:p>
    <w:p w:rsidR="006A3739" w:rsidRDefault="006A3739" w:rsidP="004412CF">
      <w:pPr>
        <w:spacing w:line="240" w:lineRule="auto"/>
        <w:ind w:firstLine="720"/>
        <w:jc w:val="both"/>
        <w:rPr>
          <w:sz w:val="28"/>
          <w:szCs w:val="28"/>
        </w:rPr>
      </w:pPr>
    </w:p>
    <w:p w:rsidR="00030A0E" w:rsidRDefault="00030A0E" w:rsidP="00E37B5B">
      <w:pPr>
        <w:spacing w:line="240" w:lineRule="auto"/>
        <w:ind w:firstLine="720"/>
        <w:jc w:val="both"/>
        <w:rPr>
          <w:sz w:val="28"/>
          <w:szCs w:val="28"/>
        </w:rPr>
      </w:pPr>
    </w:p>
    <w:sectPr w:rsidR="00030A0E" w:rsidSect="00856A6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984" w:rsidRDefault="004E2984" w:rsidP="001B78C5">
      <w:pPr>
        <w:spacing w:after="0" w:line="240" w:lineRule="auto"/>
      </w:pPr>
      <w:r>
        <w:separator/>
      </w:r>
    </w:p>
  </w:endnote>
  <w:endnote w:type="continuationSeparator" w:id="1">
    <w:p w:rsidR="004E2984" w:rsidRDefault="004E2984" w:rsidP="001B7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4991"/>
      <w:docPartObj>
        <w:docPartGallery w:val="Page Numbers (Bottom of Page)"/>
        <w:docPartUnique/>
      </w:docPartObj>
    </w:sdtPr>
    <w:sdtContent>
      <w:p w:rsidR="00B324D9" w:rsidRDefault="000A707D">
        <w:pPr>
          <w:pStyle w:val="Altbilgi"/>
          <w:jc w:val="center"/>
        </w:pPr>
        <w:fldSimple w:instr=" PAGE   \* MERGEFORMAT ">
          <w:r w:rsidR="002941E4">
            <w:rPr>
              <w:noProof/>
            </w:rPr>
            <w:t>1</w:t>
          </w:r>
        </w:fldSimple>
      </w:p>
    </w:sdtContent>
  </w:sdt>
  <w:p w:rsidR="00B324D9" w:rsidRDefault="00B324D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984" w:rsidRDefault="004E2984" w:rsidP="001B78C5">
      <w:pPr>
        <w:spacing w:after="0" w:line="240" w:lineRule="auto"/>
      </w:pPr>
      <w:r>
        <w:separator/>
      </w:r>
    </w:p>
  </w:footnote>
  <w:footnote w:type="continuationSeparator" w:id="1">
    <w:p w:rsidR="004E2984" w:rsidRDefault="004E2984" w:rsidP="001B78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F02"/>
    <w:multiLevelType w:val="hybridMultilevel"/>
    <w:tmpl w:val="C2003672"/>
    <w:lvl w:ilvl="0" w:tplc="6D28143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5152B01"/>
    <w:multiLevelType w:val="singleLevel"/>
    <w:tmpl w:val="F3CEE8F8"/>
    <w:lvl w:ilvl="0">
      <w:start w:val="1"/>
      <w:numFmt w:val="lowerLetter"/>
      <w:lvlText w:val="(%1)"/>
      <w:lvlJc w:val="left"/>
      <w:pPr>
        <w:tabs>
          <w:tab w:val="num" w:pos="390"/>
        </w:tabs>
        <w:ind w:left="390" w:hanging="390"/>
      </w:pPr>
      <w:rPr>
        <w:rFonts w:hint="default"/>
      </w:rPr>
    </w:lvl>
  </w:abstractNum>
  <w:abstractNum w:abstractNumId="2">
    <w:nsid w:val="6FED1F38"/>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5470E"/>
    <w:rsid w:val="00015343"/>
    <w:rsid w:val="00030A0E"/>
    <w:rsid w:val="00064F7C"/>
    <w:rsid w:val="0007263B"/>
    <w:rsid w:val="0009499D"/>
    <w:rsid w:val="00094BB4"/>
    <w:rsid w:val="000A707D"/>
    <w:rsid w:val="000D0867"/>
    <w:rsid w:val="000D74FB"/>
    <w:rsid w:val="000E382F"/>
    <w:rsid w:val="000F3D36"/>
    <w:rsid w:val="00156A57"/>
    <w:rsid w:val="00180628"/>
    <w:rsid w:val="001A5FCC"/>
    <w:rsid w:val="001A7B10"/>
    <w:rsid w:val="001B78C5"/>
    <w:rsid w:val="001E1CBF"/>
    <w:rsid w:val="00201F20"/>
    <w:rsid w:val="002124C6"/>
    <w:rsid w:val="00232BC1"/>
    <w:rsid w:val="0023514E"/>
    <w:rsid w:val="0024504F"/>
    <w:rsid w:val="002871AB"/>
    <w:rsid w:val="002941E4"/>
    <w:rsid w:val="002A32C0"/>
    <w:rsid w:val="002C49C4"/>
    <w:rsid w:val="002D2C6F"/>
    <w:rsid w:val="002D4CFD"/>
    <w:rsid w:val="003016CD"/>
    <w:rsid w:val="003433C1"/>
    <w:rsid w:val="00353510"/>
    <w:rsid w:val="00355620"/>
    <w:rsid w:val="00362D84"/>
    <w:rsid w:val="003666EC"/>
    <w:rsid w:val="00370E39"/>
    <w:rsid w:val="00371B97"/>
    <w:rsid w:val="0038492D"/>
    <w:rsid w:val="00396B2C"/>
    <w:rsid w:val="003B1C87"/>
    <w:rsid w:val="003B1CA0"/>
    <w:rsid w:val="003B7F10"/>
    <w:rsid w:val="003C64F4"/>
    <w:rsid w:val="003E2C59"/>
    <w:rsid w:val="00404A8B"/>
    <w:rsid w:val="00410E79"/>
    <w:rsid w:val="004335D5"/>
    <w:rsid w:val="00433A9C"/>
    <w:rsid w:val="00434A83"/>
    <w:rsid w:val="004412CF"/>
    <w:rsid w:val="00442288"/>
    <w:rsid w:val="004464E5"/>
    <w:rsid w:val="00447AF4"/>
    <w:rsid w:val="0045418F"/>
    <w:rsid w:val="0046669D"/>
    <w:rsid w:val="00471E27"/>
    <w:rsid w:val="004854DE"/>
    <w:rsid w:val="004921A2"/>
    <w:rsid w:val="004947E8"/>
    <w:rsid w:val="004A28BF"/>
    <w:rsid w:val="004A6326"/>
    <w:rsid w:val="004B5210"/>
    <w:rsid w:val="004C33FA"/>
    <w:rsid w:val="004D24E2"/>
    <w:rsid w:val="004D4DC7"/>
    <w:rsid w:val="004E2984"/>
    <w:rsid w:val="004E3E96"/>
    <w:rsid w:val="004E43C2"/>
    <w:rsid w:val="00511DFE"/>
    <w:rsid w:val="005408DE"/>
    <w:rsid w:val="00547FDD"/>
    <w:rsid w:val="00582FB1"/>
    <w:rsid w:val="00593B4B"/>
    <w:rsid w:val="005B5531"/>
    <w:rsid w:val="005B7261"/>
    <w:rsid w:val="005C255A"/>
    <w:rsid w:val="005D03BC"/>
    <w:rsid w:val="005D42E1"/>
    <w:rsid w:val="005E2811"/>
    <w:rsid w:val="005F2551"/>
    <w:rsid w:val="00610C59"/>
    <w:rsid w:val="006153E9"/>
    <w:rsid w:val="00622DF0"/>
    <w:rsid w:val="0063014A"/>
    <w:rsid w:val="006469E4"/>
    <w:rsid w:val="00646EE6"/>
    <w:rsid w:val="00650350"/>
    <w:rsid w:val="0066255C"/>
    <w:rsid w:val="00663A29"/>
    <w:rsid w:val="00675148"/>
    <w:rsid w:val="00680B7F"/>
    <w:rsid w:val="006A3739"/>
    <w:rsid w:val="006A4119"/>
    <w:rsid w:val="006B19B1"/>
    <w:rsid w:val="006B3FA6"/>
    <w:rsid w:val="006B4765"/>
    <w:rsid w:val="006D32D6"/>
    <w:rsid w:val="006F3D24"/>
    <w:rsid w:val="00726F82"/>
    <w:rsid w:val="0074104A"/>
    <w:rsid w:val="0074349B"/>
    <w:rsid w:val="007511FC"/>
    <w:rsid w:val="0075184E"/>
    <w:rsid w:val="00752106"/>
    <w:rsid w:val="00752D4E"/>
    <w:rsid w:val="0076174C"/>
    <w:rsid w:val="00770013"/>
    <w:rsid w:val="00797721"/>
    <w:rsid w:val="007A08D7"/>
    <w:rsid w:val="007A56FD"/>
    <w:rsid w:val="007C069C"/>
    <w:rsid w:val="007C6B18"/>
    <w:rsid w:val="007F5822"/>
    <w:rsid w:val="0081508E"/>
    <w:rsid w:val="008157C6"/>
    <w:rsid w:val="00816366"/>
    <w:rsid w:val="00830FB4"/>
    <w:rsid w:val="00855431"/>
    <w:rsid w:val="00856A6F"/>
    <w:rsid w:val="008A002B"/>
    <w:rsid w:val="00900029"/>
    <w:rsid w:val="009043E5"/>
    <w:rsid w:val="00914086"/>
    <w:rsid w:val="00930A7E"/>
    <w:rsid w:val="009401A7"/>
    <w:rsid w:val="00956D5A"/>
    <w:rsid w:val="009600FD"/>
    <w:rsid w:val="00971B5C"/>
    <w:rsid w:val="0097321E"/>
    <w:rsid w:val="009A0FE1"/>
    <w:rsid w:val="009A6B6B"/>
    <w:rsid w:val="009D4859"/>
    <w:rsid w:val="009F1A94"/>
    <w:rsid w:val="00A13D80"/>
    <w:rsid w:val="00A14911"/>
    <w:rsid w:val="00A157CC"/>
    <w:rsid w:val="00A229F6"/>
    <w:rsid w:val="00A25010"/>
    <w:rsid w:val="00A26039"/>
    <w:rsid w:val="00A45782"/>
    <w:rsid w:val="00A62AFB"/>
    <w:rsid w:val="00A64926"/>
    <w:rsid w:val="00A7140A"/>
    <w:rsid w:val="00A82150"/>
    <w:rsid w:val="00A845FA"/>
    <w:rsid w:val="00A846E0"/>
    <w:rsid w:val="00A95099"/>
    <w:rsid w:val="00A97451"/>
    <w:rsid w:val="00AC2BF5"/>
    <w:rsid w:val="00AF5A0A"/>
    <w:rsid w:val="00B00F35"/>
    <w:rsid w:val="00B25D03"/>
    <w:rsid w:val="00B31043"/>
    <w:rsid w:val="00B324D9"/>
    <w:rsid w:val="00B350A4"/>
    <w:rsid w:val="00B36D3A"/>
    <w:rsid w:val="00B4614C"/>
    <w:rsid w:val="00B73739"/>
    <w:rsid w:val="00B760C1"/>
    <w:rsid w:val="00B86A2D"/>
    <w:rsid w:val="00BA0CD6"/>
    <w:rsid w:val="00BB09BF"/>
    <w:rsid w:val="00BB5352"/>
    <w:rsid w:val="00BD2573"/>
    <w:rsid w:val="00BD2648"/>
    <w:rsid w:val="00BE030A"/>
    <w:rsid w:val="00BE36FE"/>
    <w:rsid w:val="00C15975"/>
    <w:rsid w:val="00C1770F"/>
    <w:rsid w:val="00C25237"/>
    <w:rsid w:val="00C31FBE"/>
    <w:rsid w:val="00C42DC3"/>
    <w:rsid w:val="00C62D5F"/>
    <w:rsid w:val="00C64BA2"/>
    <w:rsid w:val="00C67A42"/>
    <w:rsid w:val="00C708F6"/>
    <w:rsid w:val="00C710E6"/>
    <w:rsid w:val="00C77FB0"/>
    <w:rsid w:val="00CB134A"/>
    <w:rsid w:val="00CC0104"/>
    <w:rsid w:val="00CC73C6"/>
    <w:rsid w:val="00CD5560"/>
    <w:rsid w:val="00CE341A"/>
    <w:rsid w:val="00CE34CD"/>
    <w:rsid w:val="00CF11FB"/>
    <w:rsid w:val="00D05FA5"/>
    <w:rsid w:val="00D61D02"/>
    <w:rsid w:val="00D666C5"/>
    <w:rsid w:val="00D9508B"/>
    <w:rsid w:val="00DE3A95"/>
    <w:rsid w:val="00DF342E"/>
    <w:rsid w:val="00E026AF"/>
    <w:rsid w:val="00E03769"/>
    <w:rsid w:val="00E069B6"/>
    <w:rsid w:val="00E124EB"/>
    <w:rsid w:val="00E14CE0"/>
    <w:rsid w:val="00E27395"/>
    <w:rsid w:val="00E3107C"/>
    <w:rsid w:val="00E37B5B"/>
    <w:rsid w:val="00E434B2"/>
    <w:rsid w:val="00E5470E"/>
    <w:rsid w:val="00E652AA"/>
    <w:rsid w:val="00E65AC1"/>
    <w:rsid w:val="00E735A9"/>
    <w:rsid w:val="00E777AA"/>
    <w:rsid w:val="00EC0289"/>
    <w:rsid w:val="00EF092D"/>
    <w:rsid w:val="00F033C9"/>
    <w:rsid w:val="00F12D01"/>
    <w:rsid w:val="00F13EF9"/>
    <w:rsid w:val="00F207A8"/>
    <w:rsid w:val="00F437BF"/>
    <w:rsid w:val="00F64709"/>
    <w:rsid w:val="00F66CB6"/>
    <w:rsid w:val="00F766AF"/>
    <w:rsid w:val="00F82BAB"/>
    <w:rsid w:val="00F916D3"/>
    <w:rsid w:val="00FA36F2"/>
    <w:rsid w:val="00FA4F78"/>
    <w:rsid w:val="00FA7F74"/>
    <w:rsid w:val="00FC7703"/>
    <w:rsid w:val="00FD07C2"/>
    <w:rsid w:val="00FD1D92"/>
    <w:rsid w:val="00FD340B"/>
    <w:rsid w:val="00FD5634"/>
    <w:rsid w:val="00FE1FA8"/>
    <w:rsid w:val="00FE3156"/>
    <w:rsid w:val="00FF59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7451"/>
    <w:pPr>
      <w:ind w:left="720"/>
      <w:contextualSpacing/>
    </w:pPr>
  </w:style>
  <w:style w:type="paragraph" w:styleId="BelgeBalantlar">
    <w:name w:val="Document Map"/>
    <w:basedOn w:val="Normal"/>
    <w:link w:val="BelgeBalantlarChar"/>
    <w:uiPriority w:val="99"/>
    <w:semiHidden/>
    <w:unhideWhenUsed/>
    <w:rsid w:val="004921A2"/>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4921A2"/>
    <w:rPr>
      <w:rFonts w:ascii="Tahoma" w:hAnsi="Tahoma" w:cs="Tahoma"/>
      <w:sz w:val="16"/>
      <w:szCs w:val="16"/>
    </w:rPr>
  </w:style>
  <w:style w:type="paragraph" w:styleId="stbilgi">
    <w:name w:val="header"/>
    <w:basedOn w:val="Normal"/>
    <w:link w:val="stbilgiChar"/>
    <w:uiPriority w:val="99"/>
    <w:semiHidden/>
    <w:unhideWhenUsed/>
    <w:rsid w:val="001B78C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78C5"/>
  </w:style>
  <w:style w:type="paragraph" w:styleId="Altbilgi">
    <w:name w:val="footer"/>
    <w:basedOn w:val="Normal"/>
    <w:link w:val="AltbilgiChar"/>
    <w:uiPriority w:val="99"/>
    <w:unhideWhenUsed/>
    <w:rsid w:val="001B78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78C5"/>
  </w:style>
  <w:style w:type="paragraph" w:styleId="AralkYok">
    <w:name w:val="No Spacing"/>
    <w:uiPriority w:val="1"/>
    <w:qFormat/>
    <w:rsid w:val="0044228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CBB72-FA75-48BE-8708-E7E74D97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7288</Words>
  <Characters>41547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Stantoto</dc:creator>
  <cp:lastModifiedBy>giryargic1</cp:lastModifiedBy>
  <cp:revision>2</cp:revision>
  <dcterms:created xsi:type="dcterms:W3CDTF">2016-12-15T10:43:00Z</dcterms:created>
  <dcterms:modified xsi:type="dcterms:W3CDTF">2016-12-15T10:43:00Z</dcterms:modified>
</cp:coreProperties>
</file>