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2B" w:rsidRPr="00A320B0" w:rsidRDefault="008D0D63">
      <w:pPr>
        <w:rPr>
          <w:b/>
          <w:sz w:val="26"/>
          <w:szCs w:val="26"/>
        </w:rPr>
      </w:pPr>
      <w:r w:rsidRPr="00A320B0">
        <w:rPr>
          <w:b/>
          <w:sz w:val="26"/>
          <w:szCs w:val="26"/>
        </w:rPr>
        <w:t>Girne Kaza Mahkemesinde</w:t>
      </w:r>
    </w:p>
    <w:p w:rsidR="008D0D63" w:rsidRPr="00A320B0" w:rsidRDefault="008D0D63">
      <w:pPr>
        <w:rPr>
          <w:b/>
          <w:sz w:val="26"/>
          <w:szCs w:val="26"/>
        </w:rPr>
      </w:pP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t xml:space="preserve">Dava No:3543/2012 </w:t>
      </w:r>
    </w:p>
    <w:p w:rsidR="008D0D63" w:rsidRPr="00A320B0" w:rsidRDefault="008D0D63" w:rsidP="00A320B0">
      <w:pPr>
        <w:rPr>
          <w:b/>
          <w:sz w:val="26"/>
          <w:szCs w:val="26"/>
        </w:rPr>
      </w:pPr>
      <w:r w:rsidRPr="00A320B0">
        <w:rPr>
          <w:b/>
          <w:sz w:val="26"/>
          <w:szCs w:val="26"/>
        </w:rPr>
        <w:t xml:space="preserve">Davacı: Panel </w:t>
      </w:r>
      <w:r w:rsidR="00A320B0">
        <w:rPr>
          <w:b/>
          <w:sz w:val="26"/>
          <w:szCs w:val="26"/>
        </w:rPr>
        <w:t>A</w:t>
      </w:r>
      <w:r w:rsidRPr="00A320B0">
        <w:rPr>
          <w:b/>
          <w:sz w:val="26"/>
          <w:szCs w:val="26"/>
        </w:rPr>
        <w:t>hşap Ürünleri End. ve Tic. Ltd.Şti., Merkez Odabaşı</w:t>
      </w:r>
      <w:r w:rsidR="00A320B0">
        <w:rPr>
          <w:b/>
          <w:sz w:val="26"/>
          <w:szCs w:val="26"/>
        </w:rPr>
        <w:t xml:space="preserve"> Köyü,Antalya, </w:t>
      </w:r>
      <w:r w:rsidRPr="00A320B0">
        <w:rPr>
          <w:b/>
          <w:sz w:val="26"/>
          <w:szCs w:val="26"/>
        </w:rPr>
        <w:t>Türkiye</w:t>
      </w:r>
    </w:p>
    <w:p w:rsidR="008D0D63" w:rsidRPr="00A320B0" w:rsidRDefault="008D0D63">
      <w:pPr>
        <w:rPr>
          <w:b/>
          <w:sz w:val="26"/>
          <w:szCs w:val="26"/>
        </w:rPr>
      </w:pP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t>İle</w:t>
      </w:r>
    </w:p>
    <w:p w:rsidR="008D0D63" w:rsidRPr="00A320B0" w:rsidRDefault="008D0D63">
      <w:pPr>
        <w:rPr>
          <w:b/>
          <w:sz w:val="26"/>
          <w:szCs w:val="26"/>
        </w:rPr>
      </w:pPr>
      <w:r w:rsidRPr="00A320B0">
        <w:rPr>
          <w:b/>
          <w:sz w:val="26"/>
          <w:szCs w:val="26"/>
        </w:rPr>
        <w:t>Davalı: Faik Dağaştı c/o Aşan Nakliyat, Kamyonculuk ve Dozercilik Şti.Ltd., Sanayi Bölgesi,Karaoğlanoğlu,Girne.</w:t>
      </w:r>
    </w:p>
    <w:p w:rsidR="008D0D63" w:rsidRPr="00A320B0" w:rsidRDefault="008D0D63">
      <w:pPr>
        <w:rPr>
          <w:b/>
          <w:sz w:val="26"/>
          <w:szCs w:val="26"/>
        </w:rPr>
      </w:pP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r>
      <w:r w:rsidR="00A320B0" w:rsidRPr="00A320B0">
        <w:rPr>
          <w:b/>
          <w:sz w:val="26"/>
          <w:szCs w:val="26"/>
        </w:rPr>
        <w:t>A</w:t>
      </w:r>
      <w:r w:rsidRPr="00A320B0">
        <w:rPr>
          <w:b/>
          <w:sz w:val="26"/>
          <w:szCs w:val="26"/>
        </w:rPr>
        <w:t>rasında</w:t>
      </w:r>
    </w:p>
    <w:p w:rsidR="00A320B0" w:rsidRDefault="00A320B0">
      <w:pPr>
        <w:rPr>
          <w:b/>
          <w:sz w:val="26"/>
          <w:szCs w:val="26"/>
        </w:rPr>
      </w:pPr>
      <w:r w:rsidRPr="00A320B0">
        <w:rPr>
          <w:b/>
          <w:sz w:val="26"/>
          <w:szCs w:val="26"/>
        </w:rPr>
        <w:tab/>
      </w:r>
      <w:r w:rsidRPr="00A320B0">
        <w:rPr>
          <w:b/>
          <w:sz w:val="26"/>
          <w:szCs w:val="26"/>
        </w:rPr>
        <w:tab/>
      </w:r>
      <w:r w:rsidRPr="00A320B0">
        <w:rPr>
          <w:b/>
          <w:sz w:val="26"/>
          <w:szCs w:val="26"/>
        </w:rPr>
        <w:tab/>
      </w:r>
      <w:r w:rsidRPr="00A320B0">
        <w:rPr>
          <w:b/>
          <w:sz w:val="26"/>
          <w:szCs w:val="26"/>
        </w:rPr>
        <w:tab/>
        <w:t>------------------------------------</w:t>
      </w:r>
    </w:p>
    <w:p w:rsidR="0088490E" w:rsidRPr="00A320B0" w:rsidRDefault="0088490E">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Dava No:3542</w:t>
      </w:r>
      <w:r w:rsidRPr="00A320B0">
        <w:rPr>
          <w:b/>
          <w:sz w:val="26"/>
          <w:szCs w:val="26"/>
        </w:rPr>
        <w:t>/2012</w:t>
      </w:r>
    </w:p>
    <w:p w:rsidR="00A320B0" w:rsidRPr="00A320B0" w:rsidRDefault="00A320B0" w:rsidP="00A320B0">
      <w:pPr>
        <w:rPr>
          <w:b/>
          <w:sz w:val="26"/>
          <w:szCs w:val="26"/>
        </w:rPr>
      </w:pPr>
      <w:r w:rsidRPr="00A320B0">
        <w:rPr>
          <w:b/>
          <w:sz w:val="26"/>
          <w:szCs w:val="26"/>
        </w:rPr>
        <w:t>Davacı: : Panel Ahşap Ürünleri End. ve Tic. Ltd.Şti., Merkez Odabaşı Köyü,Antalya Türkiye</w:t>
      </w:r>
    </w:p>
    <w:p w:rsidR="00A320B0" w:rsidRPr="00A320B0" w:rsidRDefault="00A320B0" w:rsidP="00A320B0">
      <w:pPr>
        <w:rPr>
          <w:b/>
          <w:sz w:val="26"/>
          <w:szCs w:val="26"/>
        </w:rPr>
      </w:pP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t>İle</w:t>
      </w:r>
    </w:p>
    <w:p w:rsidR="00A320B0" w:rsidRPr="00A320B0" w:rsidRDefault="00A320B0">
      <w:pPr>
        <w:rPr>
          <w:b/>
          <w:sz w:val="26"/>
          <w:szCs w:val="26"/>
        </w:rPr>
      </w:pPr>
      <w:r w:rsidRPr="00A320B0">
        <w:rPr>
          <w:b/>
          <w:sz w:val="26"/>
          <w:szCs w:val="26"/>
        </w:rPr>
        <w:t>Davalı: Aşan Nakliyat, Kamyonculuk ve Dozercilik Şti.Ltd., Sanayi Bölgesi,Karaoğlanoğlu,Girne.</w:t>
      </w:r>
    </w:p>
    <w:p w:rsidR="00A320B0" w:rsidRPr="00A320B0" w:rsidRDefault="00A320B0">
      <w:pPr>
        <w:pBdr>
          <w:bottom w:val="single" w:sz="6" w:space="1" w:color="auto"/>
        </w:pBdr>
        <w:rPr>
          <w:b/>
          <w:sz w:val="26"/>
          <w:szCs w:val="26"/>
        </w:rPr>
      </w:pP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t>Arasında</w:t>
      </w:r>
    </w:p>
    <w:p w:rsidR="00A320B0" w:rsidRPr="00A320B0" w:rsidRDefault="00A320B0">
      <w:pPr>
        <w:rPr>
          <w:b/>
          <w:sz w:val="26"/>
          <w:szCs w:val="26"/>
        </w:rPr>
      </w:pPr>
      <w:r w:rsidRPr="00A320B0">
        <w:rPr>
          <w:b/>
          <w:sz w:val="26"/>
          <w:szCs w:val="26"/>
        </w:rPr>
        <w:t>Tarih:</w:t>
      </w:r>
      <w:r w:rsidR="006D50E7">
        <w:rPr>
          <w:b/>
          <w:sz w:val="26"/>
          <w:szCs w:val="26"/>
        </w:rPr>
        <w:t>30.6.2016</w:t>
      </w:r>
    </w:p>
    <w:p w:rsidR="00A320B0" w:rsidRPr="00A320B0" w:rsidRDefault="00A320B0">
      <w:pPr>
        <w:rPr>
          <w:b/>
          <w:sz w:val="26"/>
          <w:szCs w:val="26"/>
        </w:rPr>
      </w:pPr>
      <w:r w:rsidRPr="00A320B0">
        <w:rPr>
          <w:b/>
          <w:sz w:val="26"/>
          <w:szCs w:val="26"/>
        </w:rPr>
        <w:t>Saat:</w:t>
      </w:r>
      <w:r w:rsidR="006D50E7">
        <w:rPr>
          <w:b/>
          <w:sz w:val="26"/>
          <w:szCs w:val="26"/>
        </w:rPr>
        <w:t>12.05</w:t>
      </w:r>
    </w:p>
    <w:p w:rsidR="00A320B0" w:rsidRPr="00A320B0" w:rsidRDefault="00A320B0">
      <w:pPr>
        <w:rPr>
          <w:b/>
          <w:sz w:val="26"/>
          <w:szCs w:val="26"/>
        </w:rPr>
      </w:pPr>
      <w:r w:rsidRPr="00A320B0">
        <w:rPr>
          <w:b/>
          <w:sz w:val="26"/>
          <w:szCs w:val="26"/>
        </w:rPr>
        <w:t>Hazır:</w:t>
      </w:r>
      <w:r>
        <w:rPr>
          <w:b/>
          <w:sz w:val="26"/>
          <w:szCs w:val="26"/>
        </w:rPr>
        <w:t xml:space="preserve"> </w:t>
      </w:r>
      <w:r w:rsidRPr="00A320B0">
        <w:rPr>
          <w:b/>
          <w:sz w:val="26"/>
          <w:szCs w:val="26"/>
        </w:rPr>
        <w:t xml:space="preserve">Davacı </w:t>
      </w:r>
      <w:r w:rsidR="006D50E7">
        <w:rPr>
          <w:b/>
          <w:sz w:val="26"/>
          <w:szCs w:val="26"/>
        </w:rPr>
        <w:t>hazır değil</w:t>
      </w:r>
      <w:r w:rsidRPr="00A320B0">
        <w:rPr>
          <w:b/>
          <w:sz w:val="26"/>
          <w:szCs w:val="26"/>
        </w:rPr>
        <w:t xml:space="preserve"> tarafından Av.Tahir Seroydaş</w:t>
      </w:r>
      <w:r w:rsidR="006D50E7">
        <w:rPr>
          <w:b/>
          <w:sz w:val="26"/>
          <w:szCs w:val="26"/>
        </w:rPr>
        <w:t>(a) Av.Şevket Gazi</w:t>
      </w:r>
    </w:p>
    <w:p w:rsidR="00A320B0" w:rsidRPr="00A320B0" w:rsidRDefault="00A320B0">
      <w:pPr>
        <w:pBdr>
          <w:bottom w:val="single" w:sz="6" w:space="1" w:color="auto"/>
        </w:pBdr>
        <w:rPr>
          <w:b/>
          <w:sz w:val="26"/>
          <w:szCs w:val="26"/>
        </w:rPr>
      </w:pPr>
      <w:r w:rsidRPr="00A320B0">
        <w:rPr>
          <w:b/>
          <w:sz w:val="26"/>
          <w:szCs w:val="26"/>
        </w:rPr>
        <w:t xml:space="preserve">           </w:t>
      </w:r>
      <w:r>
        <w:rPr>
          <w:b/>
          <w:sz w:val="26"/>
          <w:szCs w:val="26"/>
        </w:rPr>
        <w:t xml:space="preserve"> </w:t>
      </w:r>
      <w:r w:rsidRPr="00A320B0">
        <w:rPr>
          <w:b/>
          <w:sz w:val="26"/>
          <w:szCs w:val="26"/>
        </w:rPr>
        <w:t>Davalı</w:t>
      </w:r>
      <w:r w:rsidR="00661192">
        <w:rPr>
          <w:b/>
          <w:sz w:val="26"/>
          <w:szCs w:val="26"/>
        </w:rPr>
        <w:t xml:space="preserve"> hazır değil</w:t>
      </w:r>
      <w:r w:rsidRPr="00A320B0">
        <w:rPr>
          <w:b/>
          <w:sz w:val="26"/>
          <w:szCs w:val="26"/>
        </w:rPr>
        <w:t xml:space="preserve"> tarafından Av.Emine Dağyaran</w:t>
      </w:r>
    </w:p>
    <w:p w:rsidR="00A320B0" w:rsidRPr="00A320B0" w:rsidRDefault="00A320B0">
      <w:pPr>
        <w:rPr>
          <w:b/>
          <w:sz w:val="26"/>
          <w:szCs w:val="26"/>
          <w:u w:val="single"/>
        </w:rPr>
      </w:pP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rPr>
        <w:tab/>
      </w:r>
      <w:r w:rsidRPr="00A320B0">
        <w:rPr>
          <w:b/>
          <w:sz w:val="26"/>
          <w:szCs w:val="26"/>
          <w:u w:val="single"/>
        </w:rPr>
        <w:t>KARAR</w:t>
      </w:r>
    </w:p>
    <w:p w:rsidR="009612EF" w:rsidRPr="00706480" w:rsidRDefault="009612EF" w:rsidP="001D577F">
      <w:pPr>
        <w:ind w:firstLine="708"/>
        <w:rPr>
          <w:sz w:val="28"/>
          <w:szCs w:val="28"/>
        </w:rPr>
      </w:pPr>
      <w:r w:rsidRPr="00706480">
        <w:rPr>
          <w:sz w:val="28"/>
          <w:szCs w:val="28"/>
        </w:rPr>
        <w:t xml:space="preserve">12.12.2012 tarihinde dosyalanan </w:t>
      </w:r>
      <w:r w:rsidR="00B21BB7" w:rsidRPr="00706480">
        <w:rPr>
          <w:sz w:val="28"/>
          <w:szCs w:val="28"/>
        </w:rPr>
        <w:t xml:space="preserve">ve </w:t>
      </w:r>
      <w:r w:rsidR="001D577F" w:rsidRPr="00706480">
        <w:rPr>
          <w:sz w:val="28"/>
          <w:szCs w:val="28"/>
        </w:rPr>
        <w:t xml:space="preserve">bilahare 3543/2012 sayılı dava altında konsolide edilen yukarıda ünvan ve sayısı verilen </w:t>
      </w:r>
      <w:r w:rsidRPr="00706480">
        <w:rPr>
          <w:sz w:val="28"/>
          <w:szCs w:val="28"/>
        </w:rPr>
        <w:t>davalar</w:t>
      </w:r>
      <w:r w:rsidR="000C041A" w:rsidRPr="00706480">
        <w:rPr>
          <w:sz w:val="28"/>
          <w:szCs w:val="28"/>
        </w:rPr>
        <w:t xml:space="preserve">ın her ikisinde de </w:t>
      </w:r>
      <w:r w:rsidRPr="00706480">
        <w:rPr>
          <w:sz w:val="28"/>
          <w:szCs w:val="28"/>
        </w:rPr>
        <w:t xml:space="preserve">Davacı Panel Ahşap Ürünleri End. ve Tic. Şti olup, 3543/2012 sayılı davada Davalı Faik Dağaştı, 3542/2012 sayılı davada ise </w:t>
      </w:r>
      <w:r w:rsidR="000C041A" w:rsidRPr="00706480">
        <w:rPr>
          <w:sz w:val="28"/>
          <w:szCs w:val="28"/>
        </w:rPr>
        <w:t xml:space="preserve">Davalı </w:t>
      </w:r>
      <w:r w:rsidRPr="00706480">
        <w:rPr>
          <w:sz w:val="28"/>
          <w:szCs w:val="28"/>
        </w:rPr>
        <w:t>Aşan Nakliyat, Kamyonculuk ve Dozercilik Şti.Ltd.’dir.</w:t>
      </w:r>
    </w:p>
    <w:p w:rsidR="00A22536" w:rsidRPr="00706480" w:rsidRDefault="000C041A" w:rsidP="00A22536">
      <w:pPr>
        <w:ind w:firstLine="708"/>
        <w:rPr>
          <w:sz w:val="28"/>
          <w:szCs w:val="28"/>
        </w:rPr>
      </w:pPr>
      <w:r w:rsidRPr="00706480">
        <w:rPr>
          <w:sz w:val="28"/>
          <w:szCs w:val="28"/>
        </w:rPr>
        <w:lastRenderedPageBreak/>
        <w:t>Davacı,</w:t>
      </w:r>
      <w:r w:rsidR="0069001B" w:rsidRPr="00706480">
        <w:rPr>
          <w:sz w:val="28"/>
          <w:szCs w:val="28"/>
        </w:rPr>
        <w:t xml:space="preserve"> </w:t>
      </w:r>
      <w:r w:rsidR="001D577F" w:rsidRPr="00706480">
        <w:rPr>
          <w:sz w:val="28"/>
          <w:szCs w:val="28"/>
        </w:rPr>
        <w:t>her iki dava</w:t>
      </w:r>
      <w:r w:rsidR="00681148" w:rsidRPr="00706480">
        <w:rPr>
          <w:sz w:val="28"/>
          <w:szCs w:val="28"/>
        </w:rPr>
        <w:t xml:space="preserve"> altında dosyaladığı </w:t>
      </w:r>
      <w:r w:rsidR="0069001B" w:rsidRPr="00706480">
        <w:rPr>
          <w:sz w:val="28"/>
          <w:szCs w:val="28"/>
        </w:rPr>
        <w:t>t</w:t>
      </w:r>
      <w:r w:rsidR="009612EF" w:rsidRPr="00706480">
        <w:rPr>
          <w:sz w:val="28"/>
          <w:szCs w:val="28"/>
        </w:rPr>
        <w:t>alep takriri</w:t>
      </w:r>
      <w:r w:rsidR="00681148" w:rsidRPr="00706480">
        <w:rPr>
          <w:sz w:val="28"/>
          <w:szCs w:val="28"/>
        </w:rPr>
        <w:t xml:space="preserve"> uyarınca</w:t>
      </w:r>
      <w:r w:rsidR="001D577F" w:rsidRPr="00706480">
        <w:rPr>
          <w:sz w:val="28"/>
          <w:szCs w:val="28"/>
        </w:rPr>
        <w:t>,</w:t>
      </w:r>
      <w:r w:rsidR="00060874" w:rsidRPr="00706480">
        <w:rPr>
          <w:sz w:val="28"/>
          <w:szCs w:val="28"/>
        </w:rPr>
        <w:t xml:space="preserve"> </w:t>
      </w:r>
      <w:r w:rsidR="008567CF">
        <w:rPr>
          <w:sz w:val="28"/>
          <w:szCs w:val="28"/>
        </w:rPr>
        <w:t xml:space="preserve">celpnamede </w:t>
      </w:r>
      <w:r w:rsidR="00060874" w:rsidRPr="00706480">
        <w:rPr>
          <w:sz w:val="28"/>
          <w:szCs w:val="28"/>
        </w:rPr>
        <w:t>numara</w:t>
      </w:r>
      <w:r w:rsidR="008567CF">
        <w:rPr>
          <w:sz w:val="28"/>
          <w:szCs w:val="28"/>
        </w:rPr>
        <w:t>ları</w:t>
      </w:r>
      <w:r w:rsidR="00060874" w:rsidRPr="00706480">
        <w:rPr>
          <w:sz w:val="28"/>
          <w:szCs w:val="28"/>
        </w:rPr>
        <w:t xml:space="preserve"> ve tarihleri </w:t>
      </w:r>
      <w:r w:rsidR="00681148" w:rsidRPr="00706480">
        <w:rPr>
          <w:sz w:val="28"/>
          <w:szCs w:val="28"/>
        </w:rPr>
        <w:t xml:space="preserve">belirtilen </w:t>
      </w:r>
      <w:r w:rsidR="00060874" w:rsidRPr="00706480">
        <w:rPr>
          <w:sz w:val="28"/>
          <w:szCs w:val="28"/>
        </w:rPr>
        <w:t>faturalar</w:t>
      </w:r>
      <w:r w:rsidR="009612EF" w:rsidRPr="00706480">
        <w:rPr>
          <w:sz w:val="28"/>
          <w:szCs w:val="28"/>
        </w:rPr>
        <w:t xml:space="preserve"> tahtında Davalıya tafsilatı veril</w:t>
      </w:r>
      <w:r w:rsidR="001947A5" w:rsidRPr="00706480">
        <w:rPr>
          <w:sz w:val="28"/>
          <w:szCs w:val="28"/>
        </w:rPr>
        <w:t xml:space="preserve">en emtiaları </w:t>
      </w:r>
      <w:r w:rsidR="00060874" w:rsidRPr="00706480">
        <w:rPr>
          <w:sz w:val="28"/>
          <w:szCs w:val="28"/>
        </w:rPr>
        <w:t xml:space="preserve">satıp Girne’de teslim ettiğini, </w:t>
      </w:r>
      <w:r w:rsidRPr="00706480">
        <w:rPr>
          <w:sz w:val="28"/>
          <w:szCs w:val="28"/>
        </w:rPr>
        <w:t>Davalının ise peşin olarak ve/veya kısa ve/veya makul bir süre içinde ve/veya herhalukarda 1 ay zarfında ödemeyi , ödememesi halinde ise fatura tarihinden itibaren yıllık yasal faiz ödemeyi kabul ve deruhte ettiğini</w:t>
      </w:r>
      <w:r w:rsidR="001D577F" w:rsidRPr="00706480">
        <w:rPr>
          <w:sz w:val="28"/>
          <w:szCs w:val="28"/>
        </w:rPr>
        <w:t xml:space="preserve"> iddia </w:t>
      </w:r>
      <w:r w:rsidR="00681148" w:rsidRPr="00706480">
        <w:rPr>
          <w:sz w:val="28"/>
          <w:szCs w:val="28"/>
        </w:rPr>
        <w:t>ile,</w:t>
      </w:r>
      <w:r w:rsidRPr="00706480">
        <w:rPr>
          <w:sz w:val="28"/>
          <w:szCs w:val="28"/>
        </w:rPr>
        <w:t xml:space="preserve"> </w:t>
      </w:r>
      <w:r w:rsidR="0045421C" w:rsidRPr="00706480">
        <w:rPr>
          <w:b/>
          <w:sz w:val="28"/>
          <w:szCs w:val="28"/>
        </w:rPr>
        <w:t>3543 sayılı dava</w:t>
      </w:r>
      <w:r w:rsidR="0045421C" w:rsidRPr="00706480">
        <w:rPr>
          <w:sz w:val="28"/>
          <w:szCs w:val="28"/>
        </w:rPr>
        <w:t xml:space="preserve"> altında</w:t>
      </w:r>
      <w:r w:rsidR="001947A5" w:rsidRPr="00706480">
        <w:rPr>
          <w:sz w:val="28"/>
          <w:szCs w:val="28"/>
        </w:rPr>
        <w:t xml:space="preserve"> </w:t>
      </w:r>
      <w:r w:rsidR="00214759" w:rsidRPr="00706480">
        <w:rPr>
          <w:sz w:val="28"/>
          <w:szCs w:val="28"/>
        </w:rPr>
        <w:t xml:space="preserve">faturaların </w:t>
      </w:r>
      <w:r w:rsidR="0045421C" w:rsidRPr="00706480">
        <w:rPr>
          <w:sz w:val="28"/>
          <w:szCs w:val="28"/>
        </w:rPr>
        <w:t xml:space="preserve">toplam </w:t>
      </w:r>
      <w:r w:rsidR="00214759" w:rsidRPr="00706480">
        <w:rPr>
          <w:sz w:val="28"/>
          <w:szCs w:val="28"/>
        </w:rPr>
        <w:t xml:space="preserve">bedeli olan </w:t>
      </w:r>
      <w:r w:rsidR="001947A5" w:rsidRPr="00706480">
        <w:rPr>
          <w:sz w:val="28"/>
          <w:szCs w:val="28"/>
        </w:rPr>
        <w:t>344,332.00TL</w:t>
      </w:r>
      <w:r w:rsidR="00214759" w:rsidRPr="00706480">
        <w:rPr>
          <w:sz w:val="28"/>
          <w:szCs w:val="28"/>
        </w:rPr>
        <w:t xml:space="preserve"> </w:t>
      </w:r>
      <w:r w:rsidRPr="00706480">
        <w:rPr>
          <w:sz w:val="28"/>
          <w:szCs w:val="28"/>
        </w:rPr>
        <w:t>borcuna karşılık</w:t>
      </w:r>
      <w:r w:rsidR="001947A5" w:rsidRPr="00706480">
        <w:rPr>
          <w:sz w:val="28"/>
          <w:szCs w:val="28"/>
        </w:rPr>
        <w:t xml:space="preserve"> </w:t>
      </w:r>
      <w:r w:rsidR="008567CF">
        <w:rPr>
          <w:sz w:val="28"/>
          <w:szCs w:val="28"/>
        </w:rPr>
        <w:t>ceman</w:t>
      </w:r>
      <w:r w:rsidR="001947A5" w:rsidRPr="00706480">
        <w:rPr>
          <w:sz w:val="28"/>
          <w:szCs w:val="28"/>
        </w:rPr>
        <w:t xml:space="preserve"> 45,000 TL ödemede bulunan Davalının , borcunun b</w:t>
      </w:r>
      <w:r w:rsidR="0045421C" w:rsidRPr="00706480">
        <w:rPr>
          <w:sz w:val="28"/>
          <w:szCs w:val="28"/>
        </w:rPr>
        <w:t>a</w:t>
      </w:r>
      <w:r w:rsidR="001947A5" w:rsidRPr="00706480">
        <w:rPr>
          <w:sz w:val="28"/>
          <w:szCs w:val="28"/>
        </w:rPr>
        <w:t>k</w:t>
      </w:r>
      <w:r w:rsidR="0045421C" w:rsidRPr="00706480">
        <w:rPr>
          <w:sz w:val="28"/>
          <w:szCs w:val="28"/>
        </w:rPr>
        <w:t>iyesi</w:t>
      </w:r>
      <w:r w:rsidR="001947A5" w:rsidRPr="00706480">
        <w:rPr>
          <w:sz w:val="28"/>
          <w:szCs w:val="28"/>
        </w:rPr>
        <w:t xml:space="preserve"> olan 299</w:t>
      </w:r>
      <w:r w:rsidR="006D50E7">
        <w:rPr>
          <w:sz w:val="28"/>
          <w:szCs w:val="28"/>
        </w:rPr>
        <w:t>,</w:t>
      </w:r>
      <w:r w:rsidR="001947A5" w:rsidRPr="00706480">
        <w:rPr>
          <w:sz w:val="28"/>
          <w:szCs w:val="28"/>
        </w:rPr>
        <w:t>332.00 TL</w:t>
      </w:r>
      <w:r w:rsidR="0045421C" w:rsidRPr="00706480">
        <w:rPr>
          <w:sz w:val="28"/>
          <w:szCs w:val="28"/>
        </w:rPr>
        <w:t xml:space="preserve"> ile</w:t>
      </w:r>
      <w:r w:rsidR="00214759" w:rsidRPr="00706480">
        <w:rPr>
          <w:sz w:val="28"/>
          <w:szCs w:val="28"/>
        </w:rPr>
        <w:t xml:space="preserve"> bu davaya konu emtiaların D</w:t>
      </w:r>
      <w:r w:rsidR="001947A5" w:rsidRPr="00706480">
        <w:rPr>
          <w:sz w:val="28"/>
          <w:szCs w:val="28"/>
        </w:rPr>
        <w:t xml:space="preserve">avalıya teslim edilmesini sağlamak için </w:t>
      </w:r>
      <w:r w:rsidR="00681148" w:rsidRPr="00706480">
        <w:rPr>
          <w:sz w:val="28"/>
          <w:szCs w:val="28"/>
        </w:rPr>
        <w:t xml:space="preserve">yine </w:t>
      </w:r>
      <w:r w:rsidR="00214759" w:rsidRPr="00706480">
        <w:rPr>
          <w:sz w:val="28"/>
          <w:szCs w:val="28"/>
        </w:rPr>
        <w:t>numarası ve tarihi belirtilen</w:t>
      </w:r>
      <w:r w:rsidR="001947A5" w:rsidRPr="00706480">
        <w:rPr>
          <w:sz w:val="28"/>
          <w:szCs w:val="28"/>
        </w:rPr>
        <w:t xml:space="preserve"> faturalar tahtında Tunçtürk Nakliyat Ltd’e </w:t>
      </w:r>
      <w:r w:rsidR="00214759" w:rsidRPr="00706480">
        <w:rPr>
          <w:sz w:val="28"/>
          <w:szCs w:val="28"/>
        </w:rPr>
        <w:t xml:space="preserve">ödediği 11,700 TL </w:t>
      </w:r>
      <w:r w:rsidR="001947A5" w:rsidRPr="00706480">
        <w:rPr>
          <w:sz w:val="28"/>
          <w:szCs w:val="28"/>
        </w:rPr>
        <w:t>nakl</w:t>
      </w:r>
      <w:r w:rsidR="00214759" w:rsidRPr="00706480">
        <w:rPr>
          <w:sz w:val="28"/>
          <w:szCs w:val="28"/>
        </w:rPr>
        <w:t>i</w:t>
      </w:r>
      <w:r w:rsidR="001947A5" w:rsidRPr="00706480">
        <w:rPr>
          <w:sz w:val="28"/>
          <w:szCs w:val="28"/>
        </w:rPr>
        <w:t>ye ücreti</w:t>
      </w:r>
      <w:r w:rsidR="00214759" w:rsidRPr="00706480">
        <w:rPr>
          <w:sz w:val="28"/>
          <w:szCs w:val="28"/>
        </w:rPr>
        <w:t>ni</w:t>
      </w:r>
      <w:r w:rsidR="00681148" w:rsidRPr="00706480">
        <w:rPr>
          <w:sz w:val="28"/>
          <w:szCs w:val="28"/>
        </w:rPr>
        <w:t xml:space="preserve">, </w:t>
      </w:r>
      <w:r w:rsidR="00681148" w:rsidRPr="00706480">
        <w:rPr>
          <w:b/>
          <w:sz w:val="28"/>
          <w:szCs w:val="28"/>
        </w:rPr>
        <w:t>3542/2012 sayılı dava</w:t>
      </w:r>
      <w:r w:rsidR="00681148" w:rsidRPr="00706480">
        <w:rPr>
          <w:sz w:val="28"/>
          <w:szCs w:val="28"/>
        </w:rPr>
        <w:t xml:space="preserve"> altında ise faturaların toplam bedeli olan 100,000.00TL borcuna karşılık 77,893.56 TL ödemede bulunan Davalının, borcunun bakiyesi olan 22,106.44 TL ile bu davaya konu emtiaların Davalıya teslim edilmesini sağlamak için numarası ve tarihi belirtilen faturalar tahtında Tunçtürk Nakliyat Ltd’e ödediği 7,600TL nakliye ücretini, müdeaddit kereler sözlü ve/veya Avukatı vasıtası ile 4.10.2012 tarihinde yaptığı talebe rağmen ödemediğini ileri sürerek, </w:t>
      </w:r>
      <w:r w:rsidR="00681148" w:rsidRPr="00706480">
        <w:rPr>
          <w:b/>
          <w:sz w:val="28"/>
          <w:szCs w:val="28"/>
        </w:rPr>
        <w:t xml:space="preserve">3543/2012 sayılı dava </w:t>
      </w:r>
      <w:r w:rsidR="00681148" w:rsidRPr="00706480">
        <w:rPr>
          <w:sz w:val="28"/>
          <w:szCs w:val="28"/>
        </w:rPr>
        <w:t>altında Davalı aleyhine 2</w:t>
      </w:r>
      <w:r w:rsidR="008567CF">
        <w:rPr>
          <w:sz w:val="28"/>
          <w:szCs w:val="28"/>
        </w:rPr>
        <w:t xml:space="preserve">99,322.00 </w:t>
      </w:r>
      <w:r w:rsidR="00681148" w:rsidRPr="00706480">
        <w:rPr>
          <w:sz w:val="28"/>
          <w:szCs w:val="28"/>
        </w:rPr>
        <w:t xml:space="preserve">TL meblağ, bu meblağ üzerinden </w:t>
      </w:r>
      <w:r w:rsidR="008567CF">
        <w:rPr>
          <w:sz w:val="28"/>
          <w:szCs w:val="28"/>
        </w:rPr>
        <w:t>4</w:t>
      </w:r>
      <w:r w:rsidR="00681148" w:rsidRPr="00706480">
        <w:rPr>
          <w:sz w:val="28"/>
          <w:szCs w:val="28"/>
        </w:rPr>
        <w:t>.</w:t>
      </w:r>
      <w:r w:rsidR="008567CF">
        <w:rPr>
          <w:sz w:val="28"/>
          <w:szCs w:val="28"/>
        </w:rPr>
        <w:t>5</w:t>
      </w:r>
      <w:r w:rsidR="00681148" w:rsidRPr="00706480">
        <w:rPr>
          <w:sz w:val="28"/>
          <w:szCs w:val="28"/>
        </w:rPr>
        <w:t xml:space="preserve">.2012 tarihinden tamamen tediye tarihine kadar yıllık yasal faiz, </w:t>
      </w:r>
      <w:r w:rsidR="008567CF">
        <w:rPr>
          <w:sz w:val="28"/>
          <w:szCs w:val="28"/>
        </w:rPr>
        <w:t>11</w:t>
      </w:r>
      <w:r w:rsidR="00681148" w:rsidRPr="00706480">
        <w:rPr>
          <w:sz w:val="28"/>
          <w:szCs w:val="28"/>
        </w:rPr>
        <w:t>,</w:t>
      </w:r>
      <w:r w:rsidR="008567CF">
        <w:rPr>
          <w:sz w:val="28"/>
          <w:szCs w:val="28"/>
        </w:rPr>
        <w:t>4</w:t>
      </w:r>
      <w:r w:rsidR="00681148" w:rsidRPr="00706480">
        <w:rPr>
          <w:sz w:val="28"/>
          <w:szCs w:val="28"/>
        </w:rPr>
        <w:t>00 TL nakliye ücreti,bu meblağ üzerinden 2</w:t>
      </w:r>
      <w:r w:rsidR="008567CF">
        <w:rPr>
          <w:sz w:val="28"/>
          <w:szCs w:val="28"/>
        </w:rPr>
        <w:t>8.5</w:t>
      </w:r>
      <w:r w:rsidR="00681148" w:rsidRPr="00706480">
        <w:rPr>
          <w:sz w:val="28"/>
          <w:szCs w:val="28"/>
        </w:rPr>
        <w:t xml:space="preserve">.2012 tarihinden tamamen tediye tarihine değin yıllık %14 ve/veya mahkemenin uygun göreceği nisbette faiz ve dava masraflarını talep ederken, </w:t>
      </w:r>
      <w:r w:rsidR="00214759" w:rsidRPr="00706480">
        <w:rPr>
          <w:b/>
          <w:sz w:val="28"/>
          <w:szCs w:val="28"/>
        </w:rPr>
        <w:t>3542/2012 sayılı dava</w:t>
      </w:r>
      <w:r w:rsidR="00214759" w:rsidRPr="00706480">
        <w:rPr>
          <w:sz w:val="28"/>
          <w:szCs w:val="28"/>
        </w:rPr>
        <w:t xml:space="preserve"> altında ise</w:t>
      </w:r>
      <w:r w:rsidR="009612EF" w:rsidRPr="00706480">
        <w:rPr>
          <w:sz w:val="28"/>
          <w:szCs w:val="28"/>
        </w:rPr>
        <w:t xml:space="preserve"> </w:t>
      </w:r>
      <w:r w:rsidR="00214759" w:rsidRPr="00706480">
        <w:rPr>
          <w:sz w:val="28"/>
          <w:szCs w:val="28"/>
        </w:rPr>
        <w:t xml:space="preserve">Davalı aleyhine </w:t>
      </w:r>
      <w:r w:rsidR="0045421C" w:rsidRPr="00706480">
        <w:rPr>
          <w:sz w:val="28"/>
          <w:szCs w:val="28"/>
        </w:rPr>
        <w:t>22,106.44 TL</w:t>
      </w:r>
      <w:r w:rsidR="00214759" w:rsidRPr="00706480">
        <w:rPr>
          <w:sz w:val="28"/>
          <w:szCs w:val="28"/>
        </w:rPr>
        <w:t xml:space="preserve"> meblağ, bu meblağ üzerinden </w:t>
      </w:r>
      <w:r w:rsidR="0045421C" w:rsidRPr="00706480">
        <w:rPr>
          <w:sz w:val="28"/>
          <w:szCs w:val="28"/>
        </w:rPr>
        <w:t>22</w:t>
      </w:r>
      <w:r w:rsidR="00214759" w:rsidRPr="00706480">
        <w:rPr>
          <w:sz w:val="28"/>
          <w:szCs w:val="28"/>
        </w:rPr>
        <w:t>.</w:t>
      </w:r>
      <w:r w:rsidR="0045421C" w:rsidRPr="00706480">
        <w:rPr>
          <w:sz w:val="28"/>
          <w:szCs w:val="28"/>
        </w:rPr>
        <w:t>2</w:t>
      </w:r>
      <w:r w:rsidR="00214759" w:rsidRPr="00706480">
        <w:rPr>
          <w:sz w:val="28"/>
          <w:szCs w:val="28"/>
        </w:rPr>
        <w:t xml:space="preserve">.2012 tarihinden </w:t>
      </w:r>
      <w:r w:rsidR="0045421C" w:rsidRPr="00706480">
        <w:rPr>
          <w:sz w:val="28"/>
          <w:szCs w:val="28"/>
        </w:rPr>
        <w:t xml:space="preserve">tamamen </w:t>
      </w:r>
      <w:r w:rsidR="00214759" w:rsidRPr="00706480">
        <w:rPr>
          <w:sz w:val="28"/>
          <w:szCs w:val="28"/>
        </w:rPr>
        <w:t xml:space="preserve">tediye tarihine kadar yıllık yasal faiz, </w:t>
      </w:r>
      <w:r w:rsidR="0045421C" w:rsidRPr="00706480">
        <w:rPr>
          <w:sz w:val="28"/>
          <w:szCs w:val="28"/>
        </w:rPr>
        <w:t>7,600</w:t>
      </w:r>
      <w:r w:rsidR="00214759" w:rsidRPr="00706480">
        <w:rPr>
          <w:sz w:val="28"/>
          <w:szCs w:val="28"/>
        </w:rPr>
        <w:t xml:space="preserve"> TL nakliye ücreti,bu meblağ üzerinden 2</w:t>
      </w:r>
      <w:r w:rsidR="0045421C" w:rsidRPr="00706480">
        <w:rPr>
          <w:sz w:val="28"/>
          <w:szCs w:val="28"/>
        </w:rPr>
        <w:t>.3</w:t>
      </w:r>
      <w:r w:rsidR="00214759" w:rsidRPr="00706480">
        <w:rPr>
          <w:sz w:val="28"/>
          <w:szCs w:val="28"/>
        </w:rPr>
        <w:t xml:space="preserve">.2012 tarihinden tamamen tediye tarihine değin yıllık %14 </w:t>
      </w:r>
      <w:r w:rsidR="00A22536" w:rsidRPr="00706480">
        <w:rPr>
          <w:sz w:val="28"/>
          <w:szCs w:val="28"/>
        </w:rPr>
        <w:t>ve/veya mahkemenin uygun göreceği nisbette faiz ve</w:t>
      </w:r>
      <w:r w:rsidR="00214759" w:rsidRPr="00706480">
        <w:rPr>
          <w:sz w:val="28"/>
          <w:szCs w:val="28"/>
        </w:rPr>
        <w:t xml:space="preserve"> dava masraflarını talep e</w:t>
      </w:r>
      <w:r w:rsidR="00A22536" w:rsidRPr="00706480">
        <w:rPr>
          <w:sz w:val="28"/>
          <w:szCs w:val="28"/>
        </w:rPr>
        <w:t>tmektedir.</w:t>
      </w:r>
    </w:p>
    <w:p w:rsidR="00105591" w:rsidRPr="00706480" w:rsidRDefault="00681148" w:rsidP="00AA607A">
      <w:pPr>
        <w:ind w:firstLine="708"/>
        <w:rPr>
          <w:sz w:val="28"/>
          <w:szCs w:val="28"/>
        </w:rPr>
      </w:pPr>
      <w:r w:rsidRPr="00706480">
        <w:rPr>
          <w:b/>
          <w:sz w:val="28"/>
          <w:szCs w:val="28"/>
        </w:rPr>
        <w:t>3543/2012 sayılı dava</w:t>
      </w:r>
      <w:r w:rsidRPr="00706480">
        <w:rPr>
          <w:sz w:val="28"/>
          <w:szCs w:val="28"/>
        </w:rPr>
        <w:t xml:space="preserve"> altındaki Davalı, </w:t>
      </w:r>
      <w:r w:rsidR="004D0DBD" w:rsidRPr="00706480">
        <w:rPr>
          <w:sz w:val="28"/>
          <w:szCs w:val="28"/>
        </w:rPr>
        <w:t xml:space="preserve">9.3.2015 tarihinde </w:t>
      </w:r>
      <w:r w:rsidR="00105591" w:rsidRPr="00706480">
        <w:rPr>
          <w:sz w:val="28"/>
          <w:szCs w:val="28"/>
        </w:rPr>
        <w:t xml:space="preserve">tadil </w:t>
      </w:r>
      <w:r w:rsidR="004D0DBD" w:rsidRPr="00706480">
        <w:rPr>
          <w:sz w:val="28"/>
          <w:szCs w:val="28"/>
        </w:rPr>
        <w:t xml:space="preserve">edilmiş şekliyle Müdafaa </w:t>
      </w:r>
      <w:r w:rsidR="00105591" w:rsidRPr="00706480">
        <w:rPr>
          <w:sz w:val="28"/>
          <w:szCs w:val="28"/>
        </w:rPr>
        <w:t xml:space="preserve">ve Mukabil Talep takriri dosyalarken, </w:t>
      </w:r>
      <w:r w:rsidR="00105591" w:rsidRPr="00706480">
        <w:rPr>
          <w:b/>
          <w:sz w:val="28"/>
          <w:szCs w:val="28"/>
        </w:rPr>
        <w:t>3542/2012 sayılı dava</w:t>
      </w:r>
      <w:r w:rsidR="00105591" w:rsidRPr="00706480">
        <w:rPr>
          <w:sz w:val="28"/>
          <w:szCs w:val="28"/>
        </w:rPr>
        <w:t xml:space="preserve"> altındaki Davalı da aynı tarihte tadil edilmiş şekliyle Müdafaa </w:t>
      </w:r>
      <w:r w:rsidR="004D0DBD" w:rsidRPr="00706480">
        <w:rPr>
          <w:sz w:val="28"/>
          <w:szCs w:val="28"/>
        </w:rPr>
        <w:t>Takririn</w:t>
      </w:r>
      <w:r w:rsidR="00105591" w:rsidRPr="00706480">
        <w:rPr>
          <w:sz w:val="28"/>
          <w:szCs w:val="28"/>
        </w:rPr>
        <w:t>i dosyalamıştır.</w:t>
      </w:r>
    </w:p>
    <w:p w:rsidR="00B172B9" w:rsidRPr="00706480" w:rsidRDefault="00BC3A31" w:rsidP="00FC6885">
      <w:pPr>
        <w:ind w:firstLine="708"/>
        <w:rPr>
          <w:sz w:val="28"/>
          <w:szCs w:val="28"/>
        </w:rPr>
      </w:pPr>
      <w:r w:rsidRPr="00706480">
        <w:rPr>
          <w:b/>
          <w:sz w:val="28"/>
          <w:szCs w:val="28"/>
        </w:rPr>
        <w:t>3543/2012 sayılı davada</w:t>
      </w:r>
      <w:r w:rsidR="00105591" w:rsidRPr="00706480">
        <w:rPr>
          <w:b/>
          <w:sz w:val="28"/>
          <w:szCs w:val="28"/>
        </w:rPr>
        <w:t>ki</w:t>
      </w:r>
      <w:r w:rsidRPr="00706480">
        <w:rPr>
          <w:sz w:val="28"/>
          <w:szCs w:val="28"/>
        </w:rPr>
        <w:t xml:space="preserve"> Müdafaa ve Mukabil Talep takriri</w:t>
      </w:r>
      <w:r w:rsidR="00105591" w:rsidRPr="00706480">
        <w:rPr>
          <w:sz w:val="28"/>
          <w:szCs w:val="28"/>
        </w:rPr>
        <w:t>nde, ön</w:t>
      </w:r>
      <w:r w:rsidR="00214A4B" w:rsidRPr="00706480">
        <w:rPr>
          <w:sz w:val="28"/>
          <w:szCs w:val="28"/>
        </w:rPr>
        <w:t>itiraz olarak, Davacının Davalı aleyhine haklı ve/veya makul bir dava sebebi bulunmadığını, Davalının muaccel olan herhangi bir borcu olmadığını, bu nedenle davanın daha ileri gitmeden iptalini talep e</w:t>
      </w:r>
      <w:r w:rsidR="00105591" w:rsidRPr="00706480">
        <w:rPr>
          <w:sz w:val="28"/>
          <w:szCs w:val="28"/>
        </w:rPr>
        <w:t xml:space="preserve">den Davalı, </w:t>
      </w:r>
      <w:r w:rsidR="00214A4B" w:rsidRPr="00706480">
        <w:rPr>
          <w:sz w:val="28"/>
          <w:szCs w:val="28"/>
        </w:rPr>
        <w:t xml:space="preserve">önitirazına halel </w:t>
      </w:r>
      <w:r w:rsidR="00214A4B" w:rsidRPr="00706480">
        <w:rPr>
          <w:sz w:val="28"/>
          <w:szCs w:val="28"/>
        </w:rPr>
        <w:lastRenderedPageBreak/>
        <w:t>gelmeksizin devamla, Davacı ile aralarındaki iş ilişkisinin</w:t>
      </w:r>
      <w:r w:rsidR="00105591" w:rsidRPr="00706480">
        <w:rPr>
          <w:sz w:val="28"/>
          <w:szCs w:val="28"/>
        </w:rPr>
        <w:t xml:space="preserve">; Davacının </w:t>
      </w:r>
      <w:r w:rsidR="00214A4B" w:rsidRPr="00706480">
        <w:rPr>
          <w:sz w:val="28"/>
          <w:szCs w:val="28"/>
        </w:rPr>
        <w:t xml:space="preserve"> Davalıya vermiş olduğu 12.4.2012 tarihli (fax) teklif mektubu ve/veya sözlü anlaşma ile mevcut betonarme yapı üzerine toplam 10 oda yapılması , bu 10 odanın </w:t>
      </w:r>
      <w:r w:rsidR="008567CF">
        <w:rPr>
          <w:sz w:val="28"/>
          <w:szCs w:val="28"/>
        </w:rPr>
        <w:t>teklif</w:t>
      </w:r>
      <w:r w:rsidR="006D50E7">
        <w:rPr>
          <w:sz w:val="28"/>
          <w:szCs w:val="28"/>
        </w:rPr>
        <w:t xml:space="preserve"> </w:t>
      </w:r>
      <w:r w:rsidR="008567CF">
        <w:rPr>
          <w:sz w:val="28"/>
          <w:szCs w:val="28"/>
        </w:rPr>
        <w:t>mektubunda belirtilen</w:t>
      </w:r>
      <w:r w:rsidR="00214A4B" w:rsidRPr="00706480">
        <w:rPr>
          <w:sz w:val="28"/>
          <w:szCs w:val="28"/>
        </w:rPr>
        <w:t xml:space="preserve"> 17 kalem şartlar dahilinde toplam 300,000 TL karşılığı 15.5.2012 tarihinde</w:t>
      </w:r>
      <w:r w:rsidR="008567CF">
        <w:rPr>
          <w:sz w:val="28"/>
          <w:szCs w:val="28"/>
        </w:rPr>
        <w:t xml:space="preserve"> </w:t>
      </w:r>
      <w:r w:rsidR="00214A4B" w:rsidRPr="00706480">
        <w:rPr>
          <w:sz w:val="28"/>
          <w:szCs w:val="28"/>
        </w:rPr>
        <w:t>bir</w:t>
      </w:r>
      <w:r w:rsidR="008567CF">
        <w:rPr>
          <w:sz w:val="28"/>
          <w:szCs w:val="28"/>
        </w:rPr>
        <w:t xml:space="preserve"> </w:t>
      </w:r>
      <w:r w:rsidR="00214A4B" w:rsidRPr="00706480">
        <w:rPr>
          <w:sz w:val="28"/>
          <w:szCs w:val="28"/>
        </w:rPr>
        <w:t xml:space="preserve">tamam bitirilip teslim edilmek üzere teklifte bulunduğunu, Davalının bedelin fazla olduğunu bildirmesi üzerine Davacının kısa sürede teslim edeceğinden ve sezonu yakalayacağından ödemede zorluk çekmeyeceğini ve parça parça ödeyebileceğini söylemesi üzerine bu teklifi kabul ettiğini, elde edeceği karla yavaş yavaş borcunun ödenmesi Davacının da adını duyurmuş olacağı hususunda anlaştıklarını, buna karşın işin 4 ayda yani Ağustos ayında bitirilmeden Davacı tarafından yarım bırakıldığını, </w:t>
      </w:r>
      <w:r w:rsidR="00105591" w:rsidRPr="00706480">
        <w:rPr>
          <w:sz w:val="28"/>
          <w:szCs w:val="28"/>
        </w:rPr>
        <w:t xml:space="preserve">Davacının </w:t>
      </w:r>
      <w:r w:rsidR="00214A4B" w:rsidRPr="00706480">
        <w:rPr>
          <w:sz w:val="28"/>
          <w:szCs w:val="28"/>
        </w:rPr>
        <w:t xml:space="preserve">sezonu kaçırmasına sebep olduğunu, Davalının Gönül Haksever’e </w:t>
      </w:r>
      <w:r w:rsidR="0083168C" w:rsidRPr="00706480">
        <w:rPr>
          <w:sz w:val="28"/>
          <w:szCs w:val="28"/>
        </w:rPr>
        <w:t xml:space="preserve">işi bitirmesi için </w:t>
      </w:r>
      <w:r w:rsidR="00214A4B" w:rsidRPr="00706480">
        <w:rPr>
          <w:sz w:val="28"/>
          <w:szCs w:val="28"/>
        </w:rPr>
        <w:t xml:space="preserve">eksik malzemeleri kendi satın alarak </w:t>
      </w:r>
      <w:r w:rsidR="0083168C" w:rsidRPr="00706480">
        <w:rPr>
          <w:sz w:val="28"/>
          <w:szCs w:val="28"/>
        </w:rPr>
        <w:t xml:space="preserve">1,800 TL işçilik ödeyerek </w:t>
      </w:r>
      <w:r w:rsidR="00214A4B" w:rsidRPr="00706480">
        <w:rPr>
          <w:sz w:val="28"/>
          <w:szCs w:val="28"/>
        </w:rPr>
        <w:t xml:space="preserve"> </w:t>
      </w:r>
      <w:r w:rsidR="0083168C" w:rsidRPr="00706480">
        <w:rPr>
          <w:sz w:val="28"/>
          <w:szCs w:val="28"/>
        </w:rPr>
        <w:t>işin devamını sağladığını ancak Davacının yaptığı kusurlu işler nedeni ile halen Davalının 10 odayı gerektiği gibi kullanamadığını iddi</w:t>
      </w:r>
      <w:r w:rsidR="008567CF">
        <w:rPr>
          <w:sz w:val="28"/>
          <w:szCs w:val="28"/>
        </w:rPr>
        <w:t>a</w:t>
      </w:r>
      <w:r w:rsidR="0083168C" w:rsidRPr="00706480">
        <w:rPr>
          <w:sz w:val="28"/>
          <w:szCs w:val="28"/>
        </w:rPr>
        <w:t xml:space="preserve"> ile kusurlu işlerin tafsilatını vermekte, devamla, malzemenin montajını yapan Davacı çalışanlarının bazılarının isimlerini vermekte, yapılan  ödemeler ve alınan eksikler için 191,767.60TL+7,650 euro+3,000 USD ödediğini</w:t>
      </w:r>
      <w:r w:rsidR="008567CF">
        <w:rPr>
          <w:sz w:val="28"/>
          <w:szCs w:val="28"/>
        </w:rPr>
        <w:t>,</w:t>
      </w:r>
      <w:r w:rsidR="0083168C" w:rsidRPr="00706480">
        <w:rPr>
          <w:sz w:val="28"/>
          <w:szCs w:val="28"/>
        </w:rPr>
        <w:t xml:space="preserve"> anlaşılan fiyatın tüm malzemenin TC’den KKTC’ye nakliyesi ve/veya </w:t>
      </w:r>
      <w:r w:rsidR="008567CF">
        <w:rPr>
          <w:sz w:val="28"/>
          <w:szCs w:val="28"/>
        </w:rPr>
        <w:t xml:space="preserve">bir </w:t>
      </w:r>
      <w:r w:rsidR="0083168C" w:rsidRPr="00706480">
        <w:rPr>
          <w:sz w:val="28"/>
          <w:szCs w:val="28"/>
        </w:rPr>
        <w:t>tamam bitmiş olarak teslimi olduğunu,</w:t>
      </w:r>
      <w:r w:rsidR="008567CF">
        <w:rPr>
          <w:sz w:val="28"/>
          <w:szCs w:val="28"/>
        </w:rPr>
        <w:t>T</w:t>
      </w:r>
      <w:r w:rsidR="0083168C" w:rsidRPr="00706480">
        <w:rPr>
          <w:sz w:val="28"/>
          <w:szCs w:val="28"/>
        </w:rPr>
        <w:t>atlıs</w:t>
      </w:r>
      <w:r w:rsidR="00105591" w:rsidRPr="00706480">
        <w:rPr>
          <w:sz w:val="28"/>
          <w:szCs w:val="28"/>
        </w:rPr>
        <w:t>u</w:t>
      </w:r>
      <w:r w:rsidR="0083168C" w:rsidRPr="00706480">
        <w:rPr>
          <w:sz w:val="28"/>
          <w:szCs w:val="28"/>
        </w:rPr>
        <w:t xml:space="preserve"> belediyesine ait yapılan ahşap evler için yürüyüş parkuru ve büfe yapımında </w:t>
      </w:r>
      <w:r w:rsidR="00FC6885" w:rsidRPr="00706480">
        <w:rPr>
          <w:sz w:val="28"/>
          <w:szCs w:val="28"/>
        </w:rPr>
        <w:t xml:space="preserve">kullanılacak malzemenin de Davalının odalarında kullanılacak malzeme ile geldiğini ve bu malzemenin de Davalının gibi faturalandırıldığını ileri sürerek davanın masraflarla reddini talep etmekte,mukabil dava altında ise, müdafaa takririnde belirtilenleri tekrarla, eksik yapılan işleri tamamlamak için ödenen meblağların iadesi yanında kusurlu işleri tekrardan yaptırabilmek için de 10,000 TL harcaması gerektiğini ve bu miktarda zarar ziyana düçar kaldığını,yine  Davacının </w:t>
      </w:r>
      <w:r w:rsidR="008567CF">
        <w:rPr>
          <w:sz w:val="28"/>
          <w:szCs w:val="28"/>
        </w:rPr>
        <w:t>tüm işleri</w:t>
      </w:r>
      <w:r w:rsidR="00FC6885" w:rsidRPr="00706480">
        <w:rPr>
          <w:sz w:val="28"/>
          <w:szCs w:val="28"/>
        </w:rPr>
        <w:t xml:space="preserve">15.5.2012 tarihinde bitirmeyi taahüt etmesine rağmen </w:t>
      </w:r>
      <w:r w:rsidR="006D50E7">
        <w:rPr>
          <w:sz w:val="28"/>
          <w:szCs w:val="28"/>
        </w:rPr>
        <w:t xml:space="preserve">1 </w:t>
      </w:r>
      <w:r w:rsidR="00FC6885" w:rsidRPr="00706480">
        <w:rPr>
          <w:sz w:val="28"/>
          <w:szCs w:val="28"/>
        </w:rPr>
        <w:t>Ağustos 2012’de işleri yarım bıraktığını,</w:t>
      </w:r>
      <w:r w:rsidR="008567CF">
        <w:rPr>
          <w:sz w:val="28"/>
          <w:szCs w:val="28"/>
        </w:rPr>
        <w:t xml:space="preserve"> </w:t>
      </w:r>
      <w:r w:rsidR="00FC6885" w:rsidRPr="00706480">
        <w:rPr>
          <w:sz w:val="28"/>
          <w:szCs w:val="28"/>
        </w:rPr>
        <w:t xml:space="preserve">Davalının yaz sezonunu kaçırmasına ve zarar ziyana uğramasına neden olduğunu, 15.5.2012-15.9.2012 tarihleri arasında 120 gün </w:t>
      </w:r>
      <w:r w:rsidR="008567CF">
        <w:rPr>
          <w:sz w:val="28"/>
          <w:szCs w:val="28"/>
        </w:rPr>
        <w:t xml:space="preserve">günlüğü en az </w:t>
      </w:r>
      <w:r w:rsidR="00FC6885" w:rsidRPr="00706480">
        <w:rPr>
          <w:sz w:val="28"/>
          <w:szCs w:val="28"/>
        </w:rPr>
        <w:t>150TL’den 18,000 TL gelir kaybı olduğunu iddia ile 191,767.60 TL, 7,650 euro, 3,000 USD, 10,000 TL ve 18,000 TL</w:t>
      </w:r>
      <w:r w:rsidR="008567CF">
        <w:rPr>
          <w:sz w:val="28"/>
          <w:szCs w:val="28"/>
        </w:rPr>
        <w:t xml:space="preserve"> ile</w:t>
      </w:r>
      <w:r w:rsidR="00FC6885" w:rsidRPr="00706480">
        <w:rPr>
          <w:sz w:val="28"/>
          <w:szCs w:val="28"/>
        </w:rPr>
        <w:t xml:space="preserve"> yasal faiz ve mukabil dava masraflarını talep etmektedir.</w:t>
      </w:r>
    </w:p>
    <w:p w:rsidR="00D14DB9" w:rsidRPr="00706480" w:rsidRDefault="00C01F70" w:rsidP="00FC6885">
      <w:pPr>
        <w:ind w:firstLine="708"/>
        <w:rPr>
          <w:sz w:val="28"/>
          <w:szCs w:val="28"/>
        </w:rPr>
      </w:pPr>
      <w:r w:rsidRPr="00706480">
        <w:rPr>
          <w:sz w:val="28"/>
          <w:szCs w:val="28"/>
        </w:rPr>
        <w:t xml:space="preserve">Davacı ise 27/3/2015 tarihinde dosyaladığı müdafaaya cevap </w:t>
      </w:r>
      <w:r w:rsidR="003F7D7C" w:rsidRPr="00706480">
        <w:rPr>
          <w:sz w:val="28"/>
          <w:szCs w:val="28"/>
        </w:rPr>
        <w:t xml:space="preserve">ve mukabil davaya müdafaa </w:t>
      </w:r>
      <w:r w:rsidRPr="00706480">
        <w:rPr>
          <w:sz w:val="28"/>
          <w:szCs w:val="28"/>
        </w:rPr>
        <w:t xml:space="preserve">layihasında önitiraz mahiyetinde olmayan Davalının önitirazının kuru bir iddiadan öteye </w:t>
      </w:r>
      <w:r w:rsidR="003F7D7C" w:rsidRPr="00706480">
        <w:rPr>
          <w:sz w:val="28"/>
          <w:szCs w:val="28"/>
        </w:rPr>
        <w:t xml:space="preserve">gidemeyeceğini,  Davalı ile aralarındaki </w:t>
      </w:r>
      <w:r w:rsidR="003F7D7C" w:rsidRPr="00706480">
        <w:rPr>
          <w:sz w:val="28"/>
          <w:szCs w:val="28"/>
        </w:rPr>
        <w:lastRenderedPageBreak/>
        <w:t xml:space="preserve">anlaşmanın Davalı tarafından talep edilen eşyaların ihracatından ibaret olduğunu, Davalının KKTC’de reklam yapabilmek için Davalıdan olan alacağını makul sürede almaktan vazgeçtiği ve borcun yavaş yavaş ödenmesini kabul ettiği yönündeki iddialarının hayatın  gerçekleri ile bağdaşmadığını, </w:t>
      </w:r>
      <w:r w:rsidR="008567CF">
        <w:rPr>
          <w:sz w:val="28"/>
          <w:szCs w:val="28"/>
        </w:rPr>
        <w:t xml:space="preserve">müdafaada </w:t>
      </w:r>
      <w:r w:rsidR="008567CF" w:rsidRPr="00706480">
        <w:rPr>
          <w:sz w:val="28"/>
          <w:szCs w:val="28"/>
        </w:rPr>
        <w:t xml:space="preserve">adı </w:t>
      </w:r>
      <w:r w:rsidR="008567CF">
        <w:rPr>
          <w:sz w:val="28"/>
          <w:szCs w:val="28"/>
        </w:rPr>
        <w:t>geçen</w:t>
      </w:r>
      <w:r w:rsidR="008567CF" w:rsidRPr="00706480">
        <w:rPr>
          <w:sz w:val="28"/>
          <w:szCs w:val="28"/>
        </w:rPr>
        <w:t xml:space="preserve"> kişilerin malzeme ayırmak için ve 1 haftalığına KKTC’ye geldiklerini, Davalı tarafından montajın nasıl yapılacağının gösterilmesinin istenmesi üzerine ustabaşının Davacıyı arayarak izin istediğini ve bu işçilere takriben 3 haftalık bir izin verildiğini, esas montajın Gönül Ha</w:t>
      </w:r>
      <w:r w:rsidR="006D50E7">
        <w:rPr>
          <w:sz w:val="28"/>
          <w:szCs w:val="28"/>
        </w:rPr>
        <w:t>l</w:t>
      </w:r>
      <w:r w:rsidR="008567CF" w:rsidRPr="00706480">
        <w:rPr>
          <w:sz w:val="28"/>
          <w:szCs w:val="28"/>
        </w:rPr>
        <w:t>kseve</w:t>
      </w:r>
      <w:r w:rsidR="006D50E7">
        <w:rPr>
          <w:sz w:val="28"/>
          <w:szCs w:val="28"/>
        </w:rPr>
        <w:t>r</w:t>
      </w:r>
      <w:r w:rsidR="008567CF" w:rsidRPr="00706480">
        <w:rPr>
          <w:sz w:val="28"/>
          <w:szCs w:val="28"/>
        </w:rPr>
        <w:t xml:space="preserve"> isimli bir kişi tarafından yapıldığını,</w:t>
      </w:r>
      <w:r w:rsidR="008567CF">
        <w:rPr>
          <w:sz w:val="28"/>
          <w:szCs w:val="28"/>
        </w:rPr>
        <w:t xml:space="preserve"> </w:t>
      </w:r>
      <w:r w:rsidR="003F7D7C" w:rsidRPr="00706480">
        <w:rPr>
          <w:sz w:val="28"/>
          <w:szCs w:val="28"/>
        </w:rPr>
        <w:t xml:space="preserve">montajın </w:t>
      </w:r>
      <w:r w:rsidR="008567CF">
        <w:rPr>
          <w:sz w:val="28"/>
          <w:szCs w:val="28"/>
        </w:rPr>
        <w:t xml:space="preserve">Davacı tarafından </w:t>
      </w:r>
      <w:r w:rsidR="003F7D7C" w:rsidRPr="00706480">
        <w:rPr>
          <w:sz w:val="28"/>
          <w:szCs w:val="28"/>
        </w:rPr>
        <w:t>yapılacak olması halinde yazılı sözleşmeyle belgelenmesi gerektiğini, taraflar arasında böyle bir sözleşme olmadığını, montaj hakkında anlaşma olsa dahi Davacının bilgisinde olmadığını, aralarındaki sözleşme hükümlerine aykırı hareket edenin Davalı olduğunu,</w:t>
      </w:r>
      <w:r w:rsidR="008567CF">
        <w:rPr>
          <w:sz w:val="28"/>
          <w:szCs w:val="28"/>
        </w:rPr>
        <w:t xml:space="preserve"> Davalının CIF olarak gönderilen faturalara konu mall</w:t>
      </w:r>
      <w:r w:rsidR="006D50E7">
        <w:rPr>
          <w:sz w:val="28"/>
          <w:szCs w:val="28"/>
        </w:rPr>
        <w:t xml:space="preserve">arın nakliye bedellerini borçlu </w:t>
      </w:r>
      <w:r w:rsidR="008567CF">
        <w:rPr>
          <w:sz w:val="28"/>
          <w:szCs w:val="28"/>
        </w:rPr>
        <w:t>olduğunu</w:t>
      </w:r>
      <w:r w:rsidR="003F7D7C" w:rsidRPr="00706480">
        <w:rPr>
          <w:sz w:val="28"/>
          <w:szCs w:val="28"/>
        </w:rPr>
        <w:t xml:space="preserve"> ileri sürerek mukabil davanın masraflarla reddini talep etmektedir.</w:t>
      </w:r>
    </w:p>
    <w:p w:rsidR="00D14DB9" w:rsidRPr="00706480" w:rsidRDefault="00D14DB9" w:rsidP="00D14DB9">
      <w:pPr>
        <w:ind w:firstLine="708"/>
        <w:rPr>
          <w:sz w:val="28"/>
          <w:szCs w:val="28"/>
        </w:rPr>
      </w:pPr>
      <w:r w:rsidRPr="00706480">
        <w:rPr>
          <w:b/>
          <w:sz w:val="28"/>
          <w:szCs w:val="28"/>
        </w:rPr>
        <w:t>3542/2012 sayılı dava</w:t>
      </w:r>
      <w:r w:rsidRPr="00706480">
        <w:rPr>
          <w:sz w:val="28"/>
          <w:szCs w:val="28"/>
        </w:rPr>
        <w:t xml:space="preserve"> altında dosyaladığı Müdafaa Takririnde, önitiraz olarak, Davacının Davalı aleyhine haklı ve/veya makul bir dava sebebi bulunmadığı ve/veya Davalıdan herhangi bir alacağı olmadığını ileri sürerek davanın daha ileri gitmeden iptalini talep eden Davalı, önitirazına halel gelmeksizin devamla, Davacıya dava konusu ürünlerin bedellerini birtamam ödediğini ve bakiye borcunun bulunmadığını, şöyle ki, Davacının talimatı ile Sadun Gümrükleme Ltd’e 7.2.2012 tarihinde 4,915.30 TL,27.2.2012 tarihinde 5,065.14 TL ve yine Tatlısu Belediyesine Davacının işçilerinin konaklaması için 12,127 TL ödediğini ve Davacı ile hesaplaştıktan sonra bakiye kalan 77,893.56 TL’yi ise Davacının vermiş olduğu Garanti bankası nezdindeki(TR 79 0006 4000 0016 2010 0131 36 numaralı )hesabına ödemiş olduğunu iddia ile,</w:t>
      </w:r>
      <w:r w:rsidR="00312917">
        <w:rPr>
          <w:sz w:val="28"/>
          <w:szCs w:val="28"/>
        </w:rPr>
        <w:t xml:space="preserve"> </w:t>
      </w:r>
      <w:r w:rsidRPr="00706480">
        <w:rPr>
          <w:sz w:val="28"/>
          <w:szCs w:val="28"/>
        </w:rPr>
        <w:t>malzemenin montajını yaptığı iddia e</w:t>
      </w:r>
      <w:r w:rsidR="00312917">
        <w:rPr>
          <w:sz w:val="28"/>
          <w:szCs w:val="28"/>
        </w:rPr>
        <w:t>dilen</w:t>
      </w:r>
      <w:r w:rsidRPr="00706480">
        <w:rPr>
          <w:sz w:val="28"/>
          <w:szCs w:val="28"/>
        </w:rPr>
        <w:t xml:space="preserve"> Davacının bazı çalışanlarının is</w:t>
      </w:r>
      <w:r w:rsidR="00312917">
        <w:rPr>
          <w:sz w:val="28"/>
          <w:szCs w:val="28"/>
        </w:rPr>
        <w:t xml:space="preserve">imlerini </w:t>
      </w:r>
      <w:r w:rsidRPr="00706480">
        <w:rPr>
          <w:sz w:val="28"/>
          <w:szCs w:val="28"/>
        </w:rPr>
        <w:t>ver</w:t>
      </w:r>
      <w:r w:rsidR="00312917">
        <w:rPr>
          <w:sz w:val="28"/>
          <w:szCs w:val="28"/>
        </w:rPr>
        <w:t>erek</w:t>
      </w:r>
      <w:r w:rsidRPr="00706480">
        <w:rPr>
          <w:sz w:val="28"/>
          <w:szCs w:val="28"/>
        </w:rPr>
        <w:t xml:space="preserve"> anlaşılan fiyatın direk Davalıya teslim şeklinde olduğunu, Davalının gümrükten sorumlu tutulamayacağı gibi, nakliye ücretinde</w:t>
      </w:r>
      <w:r w:rsidR="006D50E7">
        <w:rPr>
          <w:sz w:val="28"/>
          <w:szCs w:val="28"/>
        </w:rPr>
        <w:t>n</w:t>
      </w:r>
      <w:r w:rsidRPr="00706480">
        <w:rPr>
          <w:sz w:val="28"/>
          <w:szCs w:val="28"/>
        </w:rPr>
        <w:t xml:space="preserve"> de sorumlu olmadığını ileri sürmektedir.</w:t>
      </w:r>
    </w:p>
    <w:p w:rsidR="00DC0BE4" w:rsidRPr="00706480" w:rsidRDefault="00D14DB9" w:rsidP="00DC0BE4">
      <w:pPr>
        <w:ind w:firstLine="708"/>
        <w:rPr>
          <w:sz w:val="28"/>
          <w:szCs w:val="28"/>
        </w:rPr>
      </w:pPr>
      <w:r w:rsidRPr="00706480">
        <w:rPr>
          <w:sz w:val="28"/>
          <w:szCs w:val="28"/>
        </w:rPr>
        <w:t>Davacı ise 27/3/2015 tarihinde dosyaladığı müdafaaya cevap layihasında önitiraz mahiyetinde olmayan Davalının önitirazının kuru bir iddiadan öteye değer taşımadığını, Davacının göndermiş olduğu ürünlerin gümrüğünden kendisini</w:t>
      </w:r>
      <w:r w:rsidR="006D50E7">
        <w:rPr>
          <w:sz w:val="28"/>
          <w:szCs w:val="28"/>
        </w:rPr>
        <w:t>n</w:t>
      </w:r>
      <w:r w:rsidRPr="00706480">
        <w:rPr>
          <w:sz w:val="28"/>
          <w:szCs w:val="28"/>
        </w:rPr>
        <w:t xml:space="preserve"> sorumlu olmasının ticari hayatın gerçekleri ile b</w:t>
      </w:r>
      <w:r w:rsidR="00312917">
        <w:rPr>
          <w:sz w:val="28"/>
          <w:szCs w:val="28"/>
        </w:rPr>
        <w:t>a</w:t>
      </w:r>
      <w:r w:rsidRPr="00706480">
        <w:rPr>
          <w:sz w:val="28"/>
          <w:szCs w:val="28"/>
        </w:rPr>
        <w:t xml:space="preserve">ğdaşmadığını, Davalı </w:t>
      </w:r>
      <w:r w:rsidRPr="00706480">
        <w:rPr>
          <w:sz w:val="28"/>
          <w:szCs w:val="28"/>
        </w:rPr>
        <w:lastRenderedPageBreak/>
        <w:t>ile montaj yapma hususunda bir anlaşmasının olmadığını,</w:t>
      </w:r>
      <w:r w:rsidR="00312917">
        <w:rPr>
          <w:sz w:val="28"/>
          <w:szCs w:val="28"/>
        </w:rPr>
        <w:t xml:space="preserve">1 haftalığına KKTC’ye malzeme ayırmak için gelen Davacı çalışanlarından </w:t>
      </w:r>
      <w:r w:rsidRPr="00706480">
        <w:rPr>
          <w:sz w:val="28"/>
          <w:szCs w:val="28"/>
        </w:rPr>
        <w:t xml:space="preserve"> Davalı tarafından montajın nasıl yapılacağının gösterilmesinin istenmesi üzerine bu işçilere takriben 3 haftalık izin verildiğini, esas montajın Gönül Ha</w:t>
      </w:r>
      <w:r w:rsidR="006D50E7">
        <w:rPr>
          <w:sz w:val="28"/>
          <w:szCs w:val="28"/>
        </w:rPr>
        <w:t>l</w:t>
      </w:r>
      <w:r w:rsidRPr="00706480">
        <w:rPr>
          <w:sz w:val="28"/>
          <w:szCs w:val="28"/>
        </w:rPr>
        <w:t>kseve</w:t>
      </w:r>
      <w:r w:rsidR="006D50E7">
        <w:rPr>
          <w:sz w:val="28"/>
          <w:szCs w:val="28"/>
        </w:rPr>
        <w:t>r</w:t>
      </w:r>
      <w:r w:rsidRPr="00706480">
        <w:rPr>
          <w:sz w:val="28"/>
          <w:szCs w:val="28"/>
        </w:rPr>
        <w:t xml:space="preserve"> isimli bir kişi tarafından yapıldığını, taraflar arasındaki anlaşmanın ‘CIF’ olarak bilinen anlaşma türü olduğunu ve bunun ithal edildiği limana kadar olan taşıma ücretlerini kapsadığını, KKTC hudutlarına girdiği andan itibaren tüm nakliye bedellerinin Davalı tarafından ödenmesi gerektiğini ileri sürmektedir.  </w:t>
      </w:r>
    </w:p>
    <w:p w:rsidR="009227C8" w:rsidRPr="00706480" w:rsidRDefault="009227C8" w:rsidP="009227C8">
      <w:pPr>
        <w:ind w:firstLine="360"/>
        <w:rPr>
          <w:sz w:val="28"/>
          <w:szCs w:val="28"/>
        </w:rPr>
      </w:pPr>
      <w:r w:rsidRPr="00706480">
        <w:rPr>
          <w:sz w:val="28"/>
          <w:szCs w:val="28"/>
        </w:rPr>
        <w:t>Taraflar arasında uzlaşma sağlanamadığı cihetle dava dinlenmiştir.</w:t>
      </w:r>
    </w:p>
    <w:p w:rsidR="009227C8" w:rsidRPr="00706480" w:rsidRDefault="009227C8" w:rsidP="009227C8">
      <w:pPr>
        <w:ind w:firstLine="360"/>
        <w:rPr>
          <w:sz w:val="28"/>
          <w:szCs w:val="28"/>
        </w:rPr>
      </w:pPr>
      <w:r w:rsidRPr="00706480">
        <w:rPr>
          <w:sz w:val="28"/>
          <w:szCs w:val="28"/>
        </w:rPr>
        <w:t xml:space="preserve">Duruşma maksatları bakımından Davacı tarafından Davacı </w:t>
      </w:r>
      <w:r w:rsidR="003954E5" w:rsidRPr="00706480">
        <w:rPr>
          <w:sz w:val="28"/>
          <w:szCs w:val="28"/>
        </w:rPr>
        <w:t>yetkilisi(</w:t>
      </w:r>
      <w:r w:rsidRPr="00706480">
        <w:rPr>
          <w:sz w:val="28"/>
          <w:szCs w:val="28"/>
        </w:rPr>
        <w:t>şirketin direktörü</w:t>
      </w:r>
      <w:r w:rsidR="003954E5" w:rsidRPr="00706480">
        <w:rPr>
          <w:sz w:val="28"/>
          <w:szCs w:val="28"/>
        </w:rPr>
        <w:t>)</w:t>
      </w:r>
      <w:r w:rsidRPr="00706480">
        <w:rPr>
          <w:sz w:val="28"/>
          <w:szCs w:val="28"/>
        </w:rPr>
        <w:t xml:space="preserve"> Hüseyin Pınarbaşı’nın (tanık no.1) yanı sıra , Ahmet Hayri Orçan (tanık no.2), Muhammed Tunçtürk (tanık no.3) ve Arif Cihangir(tanık no.4) şahadet verirken, müdafaa maksatları bakımından ise 3543/2012 sayılı davada Davalı 3542</w:t>
      </w:r>
      <w:r w:rsidR="008D4B43" w:rsidRPr="00706480">
        <w:rPr>
          <w:sz w:val="28"/>
          <w:szCs w:val="28"/>
        </w:rPr>
        <w:t>/</w:t>
      </w:r>
      <w:r w:rsidRPr="00706480">
        <w:rPr>
          <w:sz w:val="28"/>
          <w:szCs w:val="28"/>
        </w:rPr>
        <w:t xml:space="preserve">2012 sayılı davada ise Davalının yetkilisi </w:t>
      </w:r>
      <w:r w:rsidR="008D4B43" w:rsidRPr="00706480">
        <w:rPr>
          <w:sz w:val="28"/>
          <w:szCs w:val="28"/>
        </w:rPr>
        <w:t xml:space="preserve">konumunda bulunan </w:t>
      </w:r>
      <w:r w:rsidRPr="00706480">
        <w:rPr>
          <w:sz w:val="28"/>
          <w:szCs w:val="28"/>
        </w:rPr>
        <w:t>Faik Dağaştı’nın(tanık no.1)</w:t>
      </w:r>
      <w:r w:rsidR="00847AC2" w:rsidRPr="00706480">
        <w:rPr>
          <w:sz w:val="28"/>
          <w:szCs w:val="28"/>
        </w:rPr>
        <w:t xml:space="preserve"> </w:t>
      </w:r>
      <w:r w:rsidRPr="00706480">
        <w:rPr>
          <w:sz w:val="28"/>
          <w:szCs w:val="28"/>
        </w:rPr>
        <w:t xml:space="preserve">yanı sıra </w:t>
      </w:r>
      <w:r w:rsidR="008D4B43" w:rsidRPr="00706480">
        <w:rPr>
          <w:sz w:val="28"/>
          <w:szCs w:val="28"/>
        </w:rPr>
        <w:t>Arif Sonel</w:t>
      </w:r>
      <w:r w:rsidRPr="00706480">
        <w:rPr>
          <w:sz w:val="28"/>
          <w:szCs w:val="28"/>
        </w:rPr>
        <w:t xml:space="preserve"> (tanık no.2</w:t>
      </w:r>
      <w:r w:rsidR="008D4B43" w:rsidRPr="00706480">
        <w:rPr>
          <w:sz w:val="28"/>
          <w:szCs w:val="28"/>
        </w:rPr>
        <w:t>), İbrahim Maliki(tanık no.3), Gönül Halksever(tanık no.4), Tegi Özden(tanık no.5), Nermin Bayazid(</w:t>
      </w:r>
      <w:r w:rsidRPr="00706480">
        <w:rPr>
          <w:sz w:val="28"/>
          <w:szCs w:val="28"/>
        </w:rPr>
        <w:t>tanık no.</w:t>
      </w:r>
      <w:r w:rsidR="008D4B43" w:rsidRPr="00706480">
        <w:rPr>
          <w:sz w:val="28"/>
          <w:szCs w:val="28"/>
        </w:rPr>
        <w:t>6</w:t>
      </w:r>
      <w:r w:rsidRPr="00706480">
        <w:rPr>
          <w:sz w:val="28"/>
          <w:szCs w:val="28"/>
        </w:rPr>
        <w:t xml:space="preserve">), </w:t>
      </w:r>
      <w:r w:rsidR="008D4B43" w:rsidRPr="00706480">
        <w:rPr>
          <w:sz w:val="28"/>
          <w:szCs w:val="28"/>
        </w:rPr>
        <w:t>Mehmet Fidan(</w:t>
      </w:r>
      <w:r w:rsidRPr="00706480">
        <w:rPr>
          <w:sz w:val="28"/>
          <w:szCs w:val="28"/>
        </w:rPr>
        <w:t>tanık no.</w:t>
      </w:r>
      <w:r w:rsidR="008D4B43" w:rsidRPr="00706480">
        <w:rPr>
          <w:sz w:val="28"/>
          <w:szCs w:val="28"/>
        </w:rPr>
        <w:t>7</w:t>
      </w:r>
      <w:r w:rsidRPr="00706480">
        <w:rPr>
          <w:sz w:val="28"/>
          <w:szCs w:val="28"/>
        </w:rPr>
        <w:t>)</w:t>
      </w:r>
      <w:r w:rsidR="008D4B43" w:rsidRPr="00706480">
        <w:rPr>
          <w:sz w:val="28"/>
          <w:szCs w:val="28"/>
        </w:rPr>
        <w:t xml:space="preserve"> ve Fethi Özboğaç</w:t>
      </w:r>
      <w:r w:rsidRPr="00706480">
        <w:rPr>
          <w:sz w:val="28"/>
          <w:szCs w:val="28"/>
        </w:rPr>
        <w:t>(tanık no.</w:t>
      </w:r>
      <w:r w:rsidR="008D4B43" w:rsidRPr="00706480">
        <w:rPr>
          <w:sz w:val="28"/>
          <w:szCs w:val="28"/>
        </w:rPr>
        <w:t>8</w:t>
      </w:r>
      <w:r w:rsidRPr="00706480">
        <w:rPr>
          <w:sz w:val="28"/>
          <w:szCs w:val="28"/>
        </w:rPr>
        <w:t>)</w:t>
      </w:r>
      <w:r w:rsidR="008D4B43" w:rsidRPr="00706480">
        <w:rPr>
          <w:sz w:val="28"/>
          <w:szCs w:val="28"/>
        </w:rPr>
        <w:t xml:space="preserve"> </w:t>
      </w:r>
      <w:r w:rsidR="00847AC2" w:rsidRPr="00706480">
        <w:rPr>
          <w:sz w:val="28"/>
          <w:szCs w:val="28"/>
        </w:rPr>
        <w:t xml:space="preserve"> </w:t>
      </w:r>
      <w:r w:rsidR="00706480">
        <w:rPr>
          <w:sz w:val="28"/>
          <w:szCs w:val="28"/>
        </w:rPr>
        <w:t xml:space="preserve">şahadete  </w:t>
      </w:r>
      <w:r w:rsidR="00847AC2" w:rsidRPr="00706480">
        <w:rPr>
          <w:sz w:val="28"/>
          <w:szCs w:val="28"/>
        </w:rPr>
        <w:t>çağrılmışlardır.</w:t>
      </w:r>
      <w:r w:rsidRPr="00706480">
        <w:rPr>
          <w:sz w:val="28"/>
          <w:szCs w:val="28"/>
        </w:rPr>
        <w:t xml:space="preserve">  </w:t>
      </w:r>
    </w:p>
    <w:p w:rsidR="008D4B43" w:rsidRPr="00706480" w:rsidRDefault="009227C8" w:rsidP="00847AC2">
      <w:pPr>
        <w:ind w:firstLine="360"/>
        <w:rPr>
          <w:sz w:val="28"/>
          <w:szCs w:val="28"/>
        </w:rPr>
      </w:pPr>
      <w:r w:rsidRPr="00706480">
        <w:rPr>
          <w:sz w:val="28"/>
          <w:szCs w:val="28"/>
        </w:rPr>
        <w:t xml:space="preserve">Bilahare taraf Avukatları mahkemeye </w:t>
      </w:r>
      <w:r w:rsidR="008D4B43" w:rsidRPr="00706480">
        <w:rPr>
          <w:sz w:val="28"/>
          <w:szCs w:val="28"/>
        </w:rPr>
        <w:t xml:space="preserve">yazılı </w:t>
      </w:r>
      <w:r w:rsidR="006D50E7">
        <w:rPr>
          <w:sz w:val="28"/>
          <w:szCs w:val="28"/>
        </w:rPr>
        <w:t xml:space="preserve">olarak </w:t>
      </w:r>
      <w:r w:rsidRPr="00706480">
        <w:rPr>
          <w:sz w:val="28"/>
          <w:szCs w:val="28"/>
        </w:rPr>
        <w:t>hitap</w:t>
      </w:r>
      <w:r w:rsidR="008D4B43" w:rsidRPr="00706480">
        <w:rPr>
          <w:sz w:val="28"/>
          <w:szCs w:val="28"/>
        </w:rPr>
        <w:t>larını dosyalamışlardır.</w:t>
      </w:r>
    </w:p>
    <w:p w:rsidR="008D4B43" w:rsidRPr="00706480" w:rsidRDefault="008D4B43" w:rsidP="00847AC2">
      <w:pPr>
        <w:ind w:firstLine="360"/>
        <w:rPr>
          <w:sz w:val="28"/>
          <w:szCs w:val="28"/>
        </w:rPr>
      </w:pPr>
      <w:r w:rsidRPr="00706480">
        <w:rPr>
          <w:sz w:val="28"/>
          <w:szCs w:val="28"/>
        </w:rPr>
        <w:t xml:space="preserve">Duruşma esnasında, Davacı taraf 1’den 5’e dek olan (toplam 5 adet) emareleri mahkemeye ibraz ederken, Müdafaa tarafından ise 6’dan 14’e dek olan  (toplam  8 adet) emare mahkemeye sunulmuştur. </w:t>
      </w:r>
    </w:p>
    <w:p w:rsidR="009227C8" w:rsidRPr="00706480" w:rsidRDefault="00847AC2" w:rsidP="009227C8">
      <w:pPr>
        <w:ind w:firstLine="360"/>
        <w:rPr>
          <w:sz w:val="28"/>
          <w:szCs w:val="28"/>
        </w:rPr>
      </w:pPr>
      <w:r w:rsidRPr="00706480">
        <w:rPr>
          <w:sz w:val="28"/>
          <w:szCs w:val="28"/>
        </w:rPr>
        <w:t>Konsolide edilmiş d</w:t>
      </w:r>
      <w:r w:rsidR="009227C8" w:rsidRPr="00706480">
        <w:rPr>
          <w:sz w:val="28"/>
          <w:szCs w:val="28"/>
        </w:rPr>
        <w:t>ava dosya</w:t>
      </w:r>
      <w:r w:rsidRPr="00706480">
        <w:rPr>
          <w:sz w:val="28"/>
          <w:szCs w:val="28"/>
        </w:rPr>
        <w:t>ları ile</w:t>
      </w:r>
      <w:r w:rsidR="009227C8" w:rsidRPr="00706480">
        <w:rPr>
          <w:sz w:val="28"/>
          <w:szCs w:val="28"/>
        </w:rPr>
        <w:t xml:space="preserve"> layihalar</w:t>
      </w:r>
      <w:r w:rsidRPr="00706480">
        <w:rPr>
          <w:sz w:val="28"/>
          <w:szCs w:val="28"/>
        </w:rPr>
        <w:t>ı</w:t>
      </w:r>
      <w:r w:rsidR="009227C8" w:rsidRPr="00706480">
        <w:rPr>
          <w:sz w:val="28"/>
          <w:szCs w:val="28"/>
        </w:rPr>
        <w:t>, sunulan şahadet ve emareler</w:t>
      </w:r>
      <w:r w:rsidR="00706480">
        <w:rPr>
          <w:sz w:val="28"/>
          <w:szCs w:val="28"/>
        </w:rPr>
        <w:t>i</w:t>
      </w:r>
      <w:r w:rsidR="009227C8" w:rsidRPr="00706480">
        <w:rPr>
          <w:sz w:val="28"/>
          <w:szCs w:val="28"/>
        </w:rPr>
        <w:t>, yasal mevzuat ışığında tetkik ve tezekkür ettim.</w:t>
      </w:r>
    </w:p>
    <w:p w:rsidR="009227C8" w:rsidRPr="00706480" w:rsidRDefault="009227C8" w:rsidP="009227C8">
      <w:pPr>
        <w:ind w:firstLine="360"/>
        <w:jc w:val="both"/>
        <w:rPr>
          <w:sz w:val="28"/>
          <w:szCs w:val="28"/>
        </w:rPr>
      </w:pPr>
      <w:r w:rsidRPr="00706480">
        <w:rPr>
          <w:sz w:val="28"/>
          <w:szCs w:val="28"/>
        </w:rPr>
        <w:t>Genel Hukuk İlkelerine ve isbat külfeti ile ilgili Yargıtayımızın benimsemiş olduğu prensiplere göre, bir davada iddiayı yapan taraf iddiasını isbat etmekle mükelleftir. Başka bir deyimle, bir konunun müsbet yanını iddia eden tarafın bu iddiasını isbat etmesi gerekir. Bir hususun kanıtlanması, bazı istisnalar hariç genelde onu olumlu şekilde iddia eden tarafa aittir</w:t>
      </w:r>
      <w:r w:rsidRPr="00706480">
        <w:rPr>
          <w:b/>
          <w:sz w:val="28"/>
          <w:szCs w:val="28"/>
        </w:rPr>
        <w:t>.(Bkz.D.28/81 Y/H 11/81)</w:t>
      </w:r>
    </w:p>
    <w:p w:rsidR="009227C8" w:rsidRPr="00706480" w:rsidRDefault="009227C8" w:rsidP="009227C8">
      <w:pPr>
        <w:ind w:firstLine="360"/>
        <w:jc w:val="both"/>
        <w:rPr>
          <w:b/>
          <w:sz w:val="28"/>
          <w:szCs w:val="28"/>
        </w:rPr>
      </w:pPr>
      <w:r w:rsidRPr="00706480">
        <w:rPr>
          <w:sz w:val="28"/>
          <w:szCs w:val="28"/>
        </w:rPr>
        <w:t xml:space="preserve">Hukuk davalarında ısbat külfetinin derecesi ihtimaller dengesidir. İhtimaller dengesine göre ısbatın yerine getirilip getirilmediği konusu karara bağlanırken </w:t>
      </w:r>
      <w:r w:rsidRPr="00706480">
        <w:rPr>
          <w:sz w:val="28"/>
          <w:szCs w:val="28"/>
        </w:rPr>
        <w:lastRenderedPageBreak/>
        <w:t>ısbat edilmesi gereken hususun gerçek olduğunun ısbatı gerekmez. Isbat edilmesi gereken hususun doğru olma ihtimali ortaya konmuşsa ısbat külfetinin yerine getirildiği kabul edilir.</w:t>
      </w:r>
    </w:p>
    <w:p w:rsidR="009227C8" w:rsidRPr="00706480" w:rsidRDefault="009227C8" w:rsidP="009227C8">
      <w:pPr>
        <w:ind w:firstLine="360"/>
        <w:jc w:val="both"/>
        <w:rPr>
          <w:sz w:val="28"/>
          <w:szCs w:val="28"/>
        </w:rPr>
      </w:pPr>
      <w:r w:rsidRPr="00706480">
        <w:rPr>
          <w:sz w:val="28"/>
          <w:szCs w:val="28"/>
        </w:rPr>
        <w:t xml:space="preserve">Bu davada da, bu prensipler ışığında iddiayı yapanların iddialarını kanıtlayıp kanıtlamadıklarına bakmak gerekir. </w:t>
      </w:r>
    </w:p>
    <w:p w:rsidR="009227C8" w:rsidRPr="00706480" w:rsidRDefault="009227C8" w:rsidP="009227C8">
      <w:pPr>
        <w:ind w:firstLine="360"/>
        <w:rPr>
          <w:sz w:val="28"/>
          <w:szCs w:val="28"/>
        </w:rPr>
      </w:pPr>
      <w:r w:rsidRPr="00706480">
        <w:rPr>
          <w:sz w:val="28"/>
          <w:szCs w:val="28"/>
        </w:rPr>
        <w:t>Sunulan şahadet dosyada olup, yeri geldikçe ve gerektikçe sunulan şahadete temas edilecektir.</w:t>
      </w:r>
    </w:p>
    <w:p w:rsidR="009227C8" w:rsidRPr="00706480" w:rsidRDefault="009227C8" w:rsidP="009227C8">
      <w:pPr>
        <w:ind w:firstLine="360"/>
        <w:rPr>
          <w:sz w:val="28"/>
          <w:szCs w:val="28"/>
        </w:rPr>
      </w:pPr>
      <w:r w:rsidRPr="00706480">
        <w:rPr>
          <w:sz w:val="28"/>
          <w:szCs w:val="28"/>
        </w:rPr>
        <w:t xml:space="preserve">Sunulan şahadetten </w:t>
      </w:r>
      <w:r w:rsidR="006D50E7">
        <w:rPr>
          <w:sz w:val="28"/>
          <w:szCs w:val="28"/>
        </w:rPr>
        <w:t xml:space="preserve">ve emarelerden </w:t>
      </w:r>
      <w:r w:rsidRPr="00706480">
        <w:rPr>
          <w:sz w:val="28"/>
          <w:szCs w:val="28"/>
        </w:rPr>
        <w:t>aşağıdaki hususların taraflar arasında ihtilaf konusu olmadığı anlaşılmaktadır. Şöyle ki;</w:t>
      </w:r>
    </w:p>
    <w:p w:rsidR="003954E5" w:rsidRPr="00706480" w:rsidRDefault="009227C8" w:rsidP="003954E5">
      <w:pPr>
        <w:ind w:firstLine="360"/>
        <w:rPr>
          <w:sz w:val="28"/>
          <w:szCs w:val="28"/>
        </w:rPr>
      </w:pPr>
      <w:r w:rsidRPr="00706480">
        <w:rPr>
          <w:sz w:val="28"/>
          <w:szCs w:val="28"/>
        </w:rPr>
        <w:t xml:space="preserve">1.Davacının </w:t>
      </w:r>
      <w:r w:rsidR="00847AC2" w:rsidRPr="00706480">
        <w:rPr>
          <w:sz w:val="28"/>
          <w:szCs w:val="28"/>
        </w:rPr>
        <w:t xml:space="preserve">Türkiye Cumhuriyetinde usulune uygun olarak tescil edilmiş bir şirket olup, </w:t>
      </w:r>
      <w:r w:rsidR="00706480">
        <w:rPr>
          <w:sz w:val="28"/>
          <w:szCs w:val="28"/>
        </w:rPr>
        <w:t xml:space="preserve">huzurumda </w:t>
      </w:r>
      <w:r w:rsidR="00847AC2" w:rsidRPr="00706480">
        <w:rPr>
          <w:sz w:val="28"/>
          <w:szCs w:val="28"/>
        </w:rPr>
        <w:t xml:space="preserve">konsolide </w:t>
      </w:r>
      <w:r w:rsidR="00706480">
        <w:rPr>
          <w:sz w:val="28"/>
          <w:szCs w:val="28"/>
        </w:rPr>
        <w:t xml:space="preserve">edilmiş olarak bulunan </w:t>
      </w:r>
      <w:r w:rsidRPr="00706480">
        <w:rPr>
          <w:sz w:val="28"/>
          <w:szCs w:val="28"/>
        </w:rPr>
        <w:t>dava</w:t>
      </w:r>
      <w:r w:rsidR="00847AC2" w:rsidRPr="00706480">
        <w:rPr>
          <w:sz w:val="28"/>
          <w:szCs w:val="28"/>
        </w:rPr>
        <w:t>lara esas teşkil eden zamanlarda ve halen sair şeyler yanında</w:t>
      </w:r>
      <w:r w:rsidR="00312917">
        <w:rPr>
          <w:sz w:val="28"/>
          <w:szCs w:val="28"/>
        </w:rPr>
        <w:t xml:space="preserve"> </w:t>
      </w:r>
      <w:r w:rsidR="00847AC2" w:rsidRPr="00706480">
        <w:rPr>
          <w:sz w:val="28"/>
          <w:szCs w:val="28"/>
        </w:rPr>
        <w:t>üretim ve/veya ihracat ve/veya ticaret işi ile iştigal ettiği (</w:t>
      </w:r>
      <w:r w:rsidR="00847AC2" w:rsidRPr="00706480">
        <w:rPr>
          <w:b/>
          <w:sz w:val="28"/>
          <w:szCs w:val="28"/>
        </w:rPr>
        <w:t>Emare 1</w:t>
      </w:r>
      <w:r w:rsidR="00847AC2" w:rsidRPr="00706480">
        <w:rPr>
          <w:sz w:val="28"/>
          <w:szCs w:val="28"/>
        </w:rPr>
        <w:t>)</w:t>
      </w:r>
    </w:p>
    <w:p w:rsidR="009227C8" w:rsidRPr="00706480" w:rsidRDefault="009227C8" w:rsidP="00706480">
      <w:pPr>
        <w:ind w:firstLine="360"/>
        <w:rPr>
          <w:sz w:val="28"/>
          <w:szCs w:val="28"/>
        </w:rPr>
      </w:pPr>
      <w:r w:rsidRPr="00706480">
        <w:rPr>
          <w:sz w:val="28"/>
          <w:szCs w:val="28"/>
        </w:rPr>
        <w:t>2.</w:t>
      </w:r>
      <w:r w:rsidR="003954E5" w:rsidRPr="00706480">
        <w:rPr>
          <w:sz w:val="28"/>
          <w:szCs w:val="28"/>
        </w:rPr>
        <w:t xml:space="preserve">Konsolide edilmiş </w:t>
      </w:r>
      <w:r w:rsidR="006D50E7">
        <w:rPr>
          <w:sz w:val="28"/>
          <w:szCs w:val="28"/>
        </w:rPr>
        <w:t xml:space="preserve">bulunan </w:t>
      </w:r>
      <w:r w:rsidR="003954E5" w:rsidRPr="00706480">
        <w:rPr>
          <w:sz w:val="28"/>
          <w:szCs w:val="28"/>
        </w:rPr>
        <w:t>her iki davadaki Davalının da</w:t>
      </w:r>
      <w:r w:rsidR="00706480">
        <w:rPr>
          <w:sz w:val="28"/>
          <w:szCs w:val="28"/>
        </w:rPr>
        <w:t>,</w:t>
      </w:r>
      <w:r w:rsidR="003954E5" w:rsidRPr="00706480">
        <w:rPr>
          <w:sz w:val="28"/>
          <w:szCs w:val="28"/>
        </w:rPr>
        <w:t xml:space="preserve"> </w:t>
      </w:r>
      <w:r w:rsidR="00706480">
        <w:rPr>
          <w:sz w:val="28"/>
          <w:szCs w:val="28"/>
        </w:rPr>
        <w:t xml:space="preserve">konsolide </w:t>
      </w:r>
      <w:r w:rsidR="003954E5" w:rsidRPr="00706480">
        <w:rPr>
          <w:sz w:val="28"/>
          <w:szCs w:val="28"/>
        </w:rPr>
        <w:t>dava</w:t>
      </w:r>
      <w:r w:rsidR="00706480">
        <w:rPr>
          <w:sz w:val="28"/>
          <w:szCs w:val="28"/>
        </w:rPr>
        <w:t xml:space="preserve">lara </w:t>
      </w:r>
      <w:r w:rsidR="003954E5" w:rsidRPr="00706480">
        <w:rPr>
          <w:sz w:val="28"/>
          <w:szCs w:val="28"/>
        </w:rPr>
        <w:t>esas teşkil eden zamanlarda Davacı şirketin müşterisi olup, 3543/12 say</w:t>
      </w:r>
      <w:r w:rsidR="00706480">
        <w:rPr>
          <w:sz w:val="28"/>
          <w:szCs w:val="28"/>
        </w:rPr>
        <w:t>ı</w:t>
      </w:r>
      <w:r w:rsidR="003954E5" w:rsidRPr="00706480">
        <w:rPr>
          <w:sz w:val="28"/>
          <w:szCs w:val="28"/>
        </w:rPr>
        <w:t>lı davada</w:t>
      </w:r>
      <w:r w:rsidR="00706480">
        <w:rPr>
          <w:sz w:val="28"/>
          <w:szCs w:val="28"/>
        </w:rPr>
        <w:t xml:space="preserve">ki </w:t>
      </w:r>
      <w:r w:rsidR="003954E5" w:rsidRPr="00706480">
        <w:rPr>
          <w:sz w:val="28"/>
          <w:szCs w:val="28"/>
        </w:rPr>
        <w:t xml:space="preserve"> Davalı </w:t>
      </w:r>
      <w:r w:rsidR="00706480">
        <w:rPr>
          <w:sz w:val="28"/>
          <w:szCs w:val="28"/>
        </w:rPr>
        <w:t>Faik</w:t>
      </w:r>
      <w:r w:rsidR="003954E5" w:rsidRPr="00706480">
        <w:rPr>
          <w:sz w:val="28"/>
          <w:szCs w:val="28"/>
        </w:rPr>
        <w:t xml:space="preserve"> Dağaştı’nın</w:t>
      </w:r>
      <w:r w:rsidR="00312917">
        <w:rPr>
          <w:sz w:val="28"/>
          <w:szCs w:val="28"/>
        </w:rPr>
        <w:t>,</w:t>
      </w:r>
      <w:r w:rsidR="003954E5" w:rsidRPr="00706480">
        <w:rPr>
          <w:sz w:val="28"/>
          <w:szCs w:val="28"/>
        </w:rPr>
        <w:t xml:space="preserve"> 3542/12 sayılı davadaki Davalı </w:t>
      </w:r>
      <w:r w:rsidR="00706480">
        <w:rPr>
          <w:sz w:val="28"/>
          <w:szCs w:val="28"/>
        </w:rPr>
        <w:t xml:space="preserve">Aşan Nakliyat,Kamyonculuk ve Dozercilik Şti.Ltd.’nin </w:t>
      </w:r>
      <w:r w:rsidR="003954E5" w:rsidRPr="00706480">
        <w:rPr>
          <w:sz w:val="28"/>
          <w:szCs w:val="28"/>
        </w:rPr>
        <w:t>yetkilisi olduğu,</w:t>
      </w:r>
    </w:p>
    <w:p w:rsidR="00145EEA" w:rsidRPr="00706480" w:rsidRDefault="009227C8" w:rsidP="003954E5">
      <w:pPr>
        <w:ind w:firstLine="360"/>
        <w:rPr>
          <w:sz w:val="28"/>
          <w:szCs w:val="28"/>
        </w:rPr>
      </w:pPr>
      <w:r w:rsidRPr="00706480">
        <w:rPr>
          <w:sz w:val="28"/>
          <w:szCs w:val="28"/>
        </w:rPr>
        <w:t>3.</w:t>
      </w:r>
      <w:r w:rsidR="00145EEA" w:rsidRPr="00706480">
        <w:rPr>
          <w:sz w:val="28"/>
          <w:szCs w:val="28"/>
        </w:rPr>
        <w:t>Konsolide edilmiş</w:t>
      </w:r>
      <w:r w:rsidR="00D52BDA">
        <w:rPr>
          <w:sz w:val="28"/>
          <w:szCs w:val="28"/>
        </w:rPr>
        <w:t xml:space="preserve"> huzurumdaki</w:t>
      </w:r>
      <w:r w:rsidR="00145EEA" w:rsidRPr="00706480">
        <w:rPr>
          <w:sz w:val="28"/>
          <w:szCs w:val="28"/>
        </w:rPr>
        <w:t xml:space="preserve"> davalara konu emtiaların Antalya’dan KKTC’ye nakliyesinin</w:t>
      </w:r>
      <w:r w:rsidR="006D50E7">
        <w:rPr>
          <w:sz w:val="28"/>
          <w:szCs w:val="28"/>
        </w:rPr>
        <w:t xml:space="preserve"> </w:t>
      </w:r>
      <w:r w:rsidR="00145EEA" w:rsidRPr="00706480">
        <w:rPr>
          <w:sz w:val="28"/>
          <w:szCs w:val="28"/>
        </w:rPr>
        <w:t xml:space="preserve">Tunçtürk Nakliyat Ltd tarafından deniz yolu ile </w:t>
      </w:r>
      <w:r w:rsidR="00D52BDA">
        <w:rPr>
          <w:sz w:val="28"/>
          <w:szCs w:val="28"/>
        </w:rPr>
        <w:t xml:space="preserve">ve </w:t>
      </w:r>
      <w:r w:rsidR="00145EEA" w:rsidRPr="00706480">
        <w:rPr>
          <w:sz w:val="28"/>
          <w:szCs w:val="28"/>
        </w:rPr>
        <w:t>Girne limanına yapıldığı,</w:t>
      </w:r>
    </w:p>
    <w:p w:rsidR="00813A3A" w:rsidRPr="00706480" w:rsidRDefault="00813A3A" w:rsidP="003954E5">
      <w:pPr>
        <w:ind w:firstLine="360"/>
        <w:rPr>
          <w:sz w:val="28"/>
          <w:szCs w:val="28"/>
        </w:rPr>
      </w:pPr>
      <w:r w:rsidRPr="00706480">
        <w:rPr>
          <w:sz w:val="28"/>
          <w:szCs w:val="28"/>
        </w:rPr>
        <w:t xml:space="preserve">4. Tunçtürk Nakliyat Ltd’e 7/5/2012,17/5/2012 ve 28/5/2012 tarihli faturalar karşılığında toplam 11,400 TL (Emare 4), </w:t>
      </w:r>
      <w:r w:rsidR="006E5D07" w:rsidRPr="00706480">
        <w:rPr>
          <w:sz w:val="28"/>
          <w:szCs w:val="28"/>
        </w:rPr>
        <w:t>9/2/2012 ve 2/3/2012 tarihli faturalar karşılığı ise toplam 7,600 TL(Emare 5) öde</w:t>
      </w:r>
      <w:r w:rsidR="00D52BDA">
        <w:rPr>
          <w:sz w:val="28"/>
          <w:szCs w:val="28"/>
        </w:rPr>
        <w:t>mede bulunulduğu ve bu ödemenin Davacı tarafından yapıldığı</w:t>
      </w:r>
      <w:r w:rsidR="006E5D07" w:rsidRPr="00706480">
        <w:rPr>
          <w:sz w:val="28"/>
          <w:szCs w:val="28"/>
        </w:rPr>
        <w:t>,</w:t>
      </w:r>
      <w:r w:rsidRPr="00706480">
        <w:rPr>
          <w:sz w:val="28"/>
          <w:szCs w:val="28"/>
        </w:rPr>
        <w:t xml:space="preserve"> </w:t>
      </w:r>
    </w:p>
    <w:p w:rsidR="00D52BDA" w:rsidRDefault="00813A3A" w:rsidP="003954E5">
      <w:pPr>
        <w:ind w:firstLine="360"/>
        <w:rPr>
          <w:sz w:val="28"/>
          <w:szCs w:val="28"/>
        </w:rPr>
      </w:pPr>
      <w:r w:rsidRPr="00706480">
        <w:rPr>
          <w:sz w:val="28"/>
          <w:szCs w:val="28"/>
        </w:rPr>
        <w:t>5</w:t>
      </w:r>
      <w:r w:rsidR="00145EEA" w:rsidRPr="00706480">
        <w:rPr>
          <w:sz w:val="28"/>
          <w:szCs w:val="28"/>
        </w:rPr>
        <w:t>.</w:t>
      </w:r>
      <w:r w:rsidR="00D52BDA">
        <w:rPr>
          <w:sz w:val="28"/>
          <w:szCs w:val="28"/>
        </w:rPr>
        <w:t xml:space="preserve"> Her iki davaya ilişkin </w:t>
      </w:r>
      <w:r w:rsidR="006D50E7">
        <w:rPr>
          <w:sz w:val="28"/>
          <w:szCs w:val="28"/>
        </w:rPr>
        <w:t xml:space="preserve">olarak gönderilen </w:t>
      </w:r>
      <w:r w:rsidR="00D52BDA">
        <w:rPr>
          <w:sz w:val="28"/>
          <w:szCs w:val="28"/>
        </w:rPr>
        <w:t>emtiaların KKTC’ye nakli sonrası KKTC’de gümrük işlemlerinin Davalı</w:t>
      </w:r>
      <w:r w:rsidR="006D50E7">
        <w:rPr>
          <w:sz w:val="28"/>
          <w:szCs w:val="28"/>
        </w:rPr>
        <w:t xml:space="preserve">nın talimatı </w:t>
      </w:r>
      <w:r w:rsidR="00661192">
        <w:rPr>
          <w:sz w:val="28"/>
          <w:szCs w:val="28"/>
        </w:rPr>
        <w:t xml:space="preserve">ile </w:t>
      </w:r>
      <w:r w:rsidR="00D52BDA">
        <w:rPr>
          <w:sz w:val="28"/>
          <w:szCs w:val="28"/>
        </w:rPr>
        <w:t xml:space="preserve">gerçekleştirilerek teslim alındığı, </w:t>
      </w:r>
    </w:p>
    <w:p w:rsidR="009227C8" w:rsidRPr="00706480" w:rsidRDefault="00D52BDA" w:rsidP="003954E5">
      <w:pPr>
        <w:ind w:firstLine="360"/>
        <w:rPr>
          <w:sz w:val="28"/>
          <w:szCs w:val="28"/>
        </w:rPr>
      </w:pPr>
      <w:r>
        <w:rPr>
          <w:sz w:val="28"/>
          <w:szCs w:val="28"/>
        </w:rPr>
        <w:t>6</w:t>
      </w:r>
      <w:r w:rsidR="00145EEA" w:rsidRPr="00706480">
        <w:rPr>
          <w:sz w:val="28"/>
          <w:szCs w:val="28"/>
        </w:rPr>
        <w:t>.</w:t>
      </w:r>
      <w:r w:rsidR="00813A3A" w:rsidRPr="00706480">
        <w:rPr>
          <w:sz w:val="28"/>
          <w:szCs w:val="28"/>
        </w:rPr>
        <w:t>3543/2012 sayılı dava</w:t>
      </w:r>
      <w:r>
        <w:rPr>
          <w:sz w:val="28"/>
          <w:szCs w:val="28"/>
        </w:rPr>
        <w:t>ya ilişkin olarak Davacı şirkete yapılan toplam ödeme miktarı ihtilaflı olmakla beraber,</w:t>
      </w:r>
      <w:r w:rsidR="00813A3A" w:rsidRPr="00706480">
        <w:rPr>
          <w:sz w:val="28"/>
          <w:szCs w:val="28"/>
        </w:rPr>
        <w:t xml:space="preserve"> Davalı tarafından 27/6/2012 tarihinde 35,000 TL, 17/8/2012 tarihinde ise 10,000 TL ödemede bulunulduğu(</w:t>
      </w:r>
      <w:r w:rsidR="00813A3A" w:rsidRPr="00BA213E">
        <w:rPr>
          <w:b/>
          <w:sz w:val="28"/>
          <w:szCs w:val="28"/>
        </w:rPr>
        <w:t>Emare 13</w:t>
      </w:r>
      <w:r w:rsidR="00813A3A" w:rsidRPr="00706480">
        <w:rPr>
          <w:sz w:val="28"/>
          <w:szCs w:val="28"/>
        </w:rPr>
        <w:t xml:space="preserve">), </w:t>
      </w:r>
      <w:r w:rsidR="00813A3A" w:rsidRPr="00706480">
        <w:rPr>
          <w:sz w:val="28"/>
          <w:szCs w:val="28"/>
        </w:rPr>
        <w:lastRenderedPageBreak/>
        <w:t>3542/2012 sayılı dava</w:t>
      </w:r>
      <w:r w:rsidR="00BA213E">
        <w:rPr>
          <w:sz w:val="28"/>
          <w:szCs w:val="28"/>
        </w:rPr>
        <w:t xml:space="preserve">ya ilişkin olarak </w:t>
      </w:r>
      <w:r w:rsidR="00813A3A" w:rsidRPr="00706480">
        <w:rPr>
          <w:sz w:val="28"/>
          <w:szCs w:val="28"/>
        </w:rPr>
        <w:t>Davacı</w:t>
      </w:r>
      <w:r w:rsidR="00BA213E">
        <w:rPr>
          <w:sz w:val="28"/>
          <w:szCs w:val="28"/>
        </w:rPr>
        <w:t xml:space="preserve"> şirkete </w:t>
      </w:r>
      <w:r w:rsidR="00813A3A" w:rsidRPr="00706480">
        <w:rPr>
          <w:sz w:val="28"/>
          <w:szCs w:val="28"/>
        </w:rPr>
        <w:t xml:space="preserve">yapılan </w:t>
      </w:r>
      <w:r w:rsidR="006D50E7">
        <w:rPr>
          <w:sz w:val="28"/>
          <w:szCs w:val="28"/>
        </w:rPr>
        <w:t>ö</w:t>
      </w:r>
      <w:r w:rsidR="00813A3A" w:rsidRPr="00706480">
        <w:rPr>
          <w:sz w:val="28"/>
          <w:szCs w:val="28"/>
        </w:rPr>
        <w:t xml:space="preserve">demenin </w:t>
      </w:r>
      <w:r w:rsidR="006D50E7">
        <w:rPr>
          <w:sz w:val="28"/>
          <w:szCs w:val="28"/>
        </w:rPr>
        <w:t xml:space="preserve"> </w:t>
      </w:r>
      <w:r w:rsidR="00813A3A" w:rsidRPr="00706480">
        <w:rPr>
          <w:sz w:val="28"/>
          <w:szCs w:val="28"/>
        </w:rPr>
        <w:t>77,893.56 TL olduğu(</w:t>
      </w:r>
      <w:r w:rsidR="00813A3A" w:rsidRPr="00BA213E">
        <w:rPr>
          <w:b/>
          <w:sz w:val="28"/>
          <w:szCs w:val="28"/>
        </w:rPr>
        <w:t>Emare 8)</w:t>
      </w:r>
      <w:r w:rsidR="00145EEA" w:rsidRPr="00BA213E">
        <w:rPr>
          <w:b/>
          <w:sz w:val="28"/>
          <w:szCs w:val="28"/>
        </w:rPr>
        <w:t xml:space="preserve"> </w:t>
      </w:r>
      <w:r w:rsidR="00145EEA" w:rsidRPr="00706480">
        <w:rPr>
          <w:sz w:val="28"/>
          <w:szCs w:val="28"/>
        </w:rPr>
        <w:t xml:space="preserve">  </w:t>
      </w:r>
    </w:p>
    <w:p w:rsidR="009227C8" w:rsidRPr="00706480" w:rsidRDefault="009227C8" w:rsidP="006D50E7">
      <w:pPr>
        <w:ind w:firstLine="360"/>
        <w:rPr>
          <w:sz w:val="28"/>
          <w:szCs w:val="28"/>
        </w:rPr>
      </w:pPr>
      <w:r w:rsidRPr="00706480">
        <w:rPr>
          <w:sz w:val="28"/>
          <w:szCs w:val="28"/>
        </w:rPr>
        <w:t xml:space="preserve">Davacı, </w:t>
      </w:r>
      <w:r w:rsidR="006E5D07" w:rsidRPr="00706480">
        <w:rPr>
          <w:sz w:val="28"/>
          <w:szCs w:val="28"/>
        </w:rPr>
        <w:t>yukarı</w:t>
      </w:r>
      <w:r w:rsidR="00BA213E">
        <w:rPr>
          <w:sz w:val="28"/>
          <w:szCs w:val="28"/>
        </w:rPr>
        <w:t>ya aktarılan l</w:t>
      </w:r>
      <w:r w:rsidR="006E5D07" w:rsidRPr="00706480">
        <w:rPr>
          <w:sz w:val="28"/>
          <w:szCs w:val="28"/>
        </w:rPr>
        <w:t>ayihalar</w:t>
      </w:r>
      <w:r w:rsidR="00BA213E">
        <w:rPr>
          <w:sz w:val="28"/>
          <w:szCs w:val="28"/>
        </w:rPr>
        <w:t>ın özetlerinden de anlaşılabileceği</w:t>
      </w:r>
      <w:r w:rsidR="006E5D07" w:rsidRPr="00706480">
        <w:rPr>
          <w:sz w:val="28"/>
          <w:szCs w:val="28"/>
        </w:rPr>
        <w:t xml:space="preserve"> üzere</w:t>
      </w:r>
      <w:r w:rsidR="006D50E7">
        <w:rPr>
          <w:sz w:val="28"/>
          <w:szCs w:val="28"/>
        </w:rPr>
        <w:t>,</w:t>
      </w:r>
      <w:r w:rsidR="006E5D07" w:rsidRPr="00706480">
        <w:rPr>
          <w:sz w:val="28"/>
          <w:szCs w:val="28"/>
        </w:rPr>
        <w:t xml:space="preserve"> konsolide edilen davalar altında tafsilatı verilen faturalar tahtında </w:t>
      </w:r>
      <w:r w:rsidR="006D50E7">
        <w:rPr>
          <w:sz w:val="28"/>
          <w:szCs w:val="28"/>
        </w:rPr>
        <w:t xml:space="preserve">Davalıya </w:t>
      </w:r>
      <w:r w:rsidR="006E5D07" w:rsidRPr="00706480">
        <w:rPr>
          <w:sz w:val="28"/>
          <w:szCs w:val="28"/>
        </w:rPr>
        <w:t>satıp teslim ettiği</w:t>
      </w:r>
      <w:r w:rsidR="00BA213E">
        <w:rPr>
          <w:sz w:val="28"/>
          <w:szCs w:val="28"/>
        </w:rPr>
        <w:t xml:space="preserve">ni iddia ettiği </w:t>
      </w:r>
      <w:r w:rsidR="006E5D07" w:rsidRPr="00706480">
        <w:rPr>
          <w:sz w:val="28"/>
          <w:szCs w:val="28"/>
        </w:rPr>
        <w:t xml:space="preserve"> emtialar</w:t>
      </w:r>
      <w:r w:rsidR="00BA213E">
        <w:rPr>
          <w:sz w:val="28"/>
          <w:szCs w:val="28"/>
        </w:rPr>
        <w:t xml:space="preserve">a ilişkin olarak </w:t>
      </w:r>
      <w:r w:rsidR="006E5D07" w:rsidRPr="00706480">
        <w:rPr>
          <w:sz w:val="28"/>
          <w:szCs w:val="28"/>
        </w:rPr>
        <w:t>yapıl</w:t>
      </w:r>
      <w:r w:rsidR="00BA213E">
        <w:rPr>
          <w:sz w:val="28"/>
          <w:szCs w:val="28"/>
        </w:rPr>
        <w:t xml:space="preserve">an </w:t>
      </w:r>
      <w:r w:rsidR="006E5D07" w:rsidRPr="00706480">
        <w:rPr>
          <w:sz w:val="28"/>
          <w:szCs w:val="28"/>
        </w:rPr>
        <w:t>ödemeler sonrası</w:t>
      </w:r>
      <w:r w:rsidR="00BA213E">
        <w:rPr>
          <w:sz w:val="28"/>
          <w:szCs w:val="28"/>
        </w:rPr>
        <w:t xml:space="preserve"> </w:t>
      </w:r>
      <w:r w:rsidR="006D50E7">
        <w:rPr>
          <w:sz w:val="28"/>
          <w:szCs w:val="28"/>
        </w:rPr>
        <w:t xml:space="preserve"> Davalının </w:t>
      </w:r>
      <w:r w:rsidR="006E5D07" w:rsidRPr="00706480">
        <w:rPr>
          <w:sz w:val="28"/>
          <w:szCs w:val="28"/>
        </w:rPr>
        <w:t xml:space="preserve">bakiye alacağı bulunduğunu iddia ile </w:t>
      </w:r>
      <w:r w:rsidR="00BA213E">
        <w:rPr>
          <w:sz w:val="28"/>
          <w:szCs w:val="28"/>
        </w:rPr>
        <w:t xml:space="preserve">bakiye alacağı ile nakliye bedelini talep ederken, </w:t>
      </w:r>
      <w:r w:rsidR="00BA213E" w:rsidRPr="00706480">
        <w:rPr>
          <w:b/>
          <w:sz w:val="28"/>
          <w:szCs w:val="28"/>
        </w:rPr>
        <w:t>3542/2012 sayılı dava</w:t>
      </w:r>
      <w:r w:rsidR="00BA213E" w:rsidRPr="00706480">
        <w:rPr>
          <w:sz w:val="28"/>
          <w:szCs w:val="28"/>
        </w:rPr>
        <w:t xml:space="preserve"> altında Davalı</w:t>
      </w:r>
      <w:r w:rsidR="00BA213E">
        <w:rPr>
          <w:sz w:val="28"/>
          <w:szCs w:val="28"/>
        </w:rPr>
        <w:t>,</w:t>
      </w:r>
      <w:r w:rsidR="00BA213E" w:rsidRPr="00706480">
        <w:rPr>
          <w:sz w:val="28"/>
          <w:szCs w:val="28"/>
        </w:rPr>
        <w:t xml:space="preserve">  yapmış olduğu ödemeler sonrası Davacıya herhangi bir borcunun bulunmadığını iddia etmekte</w:t>
      </w:r>
      <w:r w:rsidR="00BA213E">
        <w:rPr>
          <w:sz w:val="28"/>
          <w:szCs w:val="28"/>
        </w:rPr>
        <w:t xml:space="preserve">, </w:t>
      </w:r>
      <w:r w:rsidR="006E5D07" w:rsidRPr="00706480">
        <w:rPr>
          <w:b/>
          <w:sz w:val="28"/>
          <w:szCs w:val="28"/>
        </w:rPr>
        <w:t>3543/2012 sayılı dava</w:t>
      </w:r>
      <w:r w:rsidR="006E5D07" w:rsidRPr="00706480">
        <w:rPr>
          <w:sz w:val="28"/>
          <w:szCs w:val="28"/>
        </w:rPr>
        <w:t xml:space="preserve"> altında</w:t>
      </w:r>
      <w:r w:rsidR="00BA213E">
        <w:rPr>
          <w:sz w:val="28"/>
          <w:szCs w:val="28"/>
        </w:rPr>
        <w:t>ki</w:t>
      </w:r>
      <w:r w:rsidR="006E5D07" w:rsidRPr="00706480">
        <w:rPr>
          <w:sz w:val="28"/>
          <w:szCs w:val="28"/>
        </w:rPr>
        <w:t xml:space="preserve"> Davalı </w:t>
      </w:r>
      <w:r w:rsidR="00BA213E">
        <w:rPr>
          <w:sz w:val="28"/>
          <w:szCs w:val="28"/>
        </w:rPr>
        <w:t xml:space="preserve">ise, </w:t>
      </w:r>
      <w:r w:rsidR="006E5D07" w:rsidRPr="00706480">
        <w:rPr>
          <w:sz w:val="28"/>
          <w:szCs w:val="28"/>
        </w:rPr>
        <w:t>Davacı ile anlaşmalarının 10 adet ahşap odanın anahtar teslim şeklinde yapıl</w:t>
      </w:r>
      <w:r w:rsidR="00BA213E">
        <w:rPr>
          <w:sz w:val="28"/>
          <w:szCs w:val="28"/>
        </w:rPr>
        <w:t>ıp teslim edilmesi şeklinde</w:t>
      </w:r>
      <w:r w:rsidR="006E5D07" w:rsidRPr="00706480">
        <w:rPr>
          <w:sz w:val="28"/>
          <w:szCs w:val="28"/>
        </w:rPr>
        <w:t xml:space="preserve"> olduğunu ve Davacının aralarındaki anlaşmaya uygun olarak zamanında ve tam olarak odaları bitirmediğinden ve </w:t>
      </w:r>
      <w:r w:rsidR="008E526D" w:rsidRPr="00706480">
        <w:rPr>
          <w:sz w:val="28"/>
          <w:szCs w:val="28"/>
        </w:rPr>
        <w:t xml:space="preserve">keza </w:t>
      </w:r>
      <w:r w:rsidR="006E5D07" w:rsidRPr="00706480">
        <w:rPr>
          <w:sz w:val="28"/>
          <w:szCs w:val="28"/>
        </w:rPr>
        <w:t xml:space="preserve">kusurlu yaptığından </w:t>
      </w:r>
      <w:r w:rsidR="008E526D" w:rsidRPr="00706480">
        <w:rPr>
          <w:sz w:val="28"/>
          <w:szCs w:val="28"/>
        </w:rPr>
        <w:t xml:space="preserve">dolayı Davacıya borçlu olduğunu reddederek </w:t>
      </w:r>
      <w:r w:rsidR="00BA213E">
        <w:rPr>
          <w:sz w:val="28"/>
          <w:szCs w:val="28"/>
        </w:rPr>
        <w:t xml:space="preserve">aleyhindeki davanın reddini talep etmekte ve </w:t>
      </w:r>
      <w:r w:rsidR="008E526D" w:rsidRPr="00706480">
        <w:rPr>
          <w:sz w:val="28"/>
          <w:szCs w:val="28"/>
        </w:rPr>
        <w:t xml:space="preserve">Davacıdan </w:t>
      </w:r>
      <w:r w:rsidR="006E5D07" w:rsidRPr="00706480">
        <w:rPr>
          <w:sz w:val="28"/>
          <w:szCs w:val="28"/>
        </w:rPr>
        <w:t>mukabil talepte bulunmakta</w:t>
      </w:r>
      <w:r w:rsidR="00BA213E">
        <w:rPr>
          <w:sz w:val="28"/>
          <w:szCs w:val="28"/>
        </w:rPr>
        <w:t>dır.</w:t>
      </w:r>
      <w:r w:rsidR="006E5D07" w:rsidRPr="00706480">
        <w:rPr>
          <w:sz w:val="28"/>
          <w:szCs w:val="28"/>
        </w:rPr>
        <w:t xml:space="preserve"> </w:t>
      </w:r>
    </w:p>
    <w:p w:rsidR="009227C8" w:rsidRPr="00706480" w:rsidRDefault="009227C8" w:rsidP="009227C8">
      <w:pPr>
        <w:pStyle w:val="ListeParagraf"/>
        <w:ind w:left="0" w:firstLine="360"/>
        <w:rPr>
          <w:sz w:val="28"/>
          <w:szCs w:val="28"/>
        </w:rPr>
      </w:pPr>
      <w:r w:rsidRPr="00706480">
        <w:rPr>
          <w:sz w:val="28"/>
          <w:szCs w:val="28"/>
        </w:rPr>
        <w:t>Tarafların bu zıt iddiaları karşısında yasal durumu, ısbat külfeti ilkeleri, sunulan şahadet ve emareler ışığında değerlendirerek karara varmak gerekmektedir.</w:t>
      </w:r>
    </w:p>
    <w:p w:rsidR="009D7E66" w:rsidRPr="00706480" w:rsidRDefault="00312917" w:rsidP="009D7E66">
      <w:pPr>
        <w:ind w:firstLine="360"/>
        <w:rPr>
          <w:sz w:val="28"/>
          <w:szCs w:val="28"/>
        </w:rPr>
      </w:pPr>
      <w:r>
        <w:rPr>
          <w:sz w:val="28"/>
          <w:szCs w:val="28"/>
        </w:rPr>
        <w:t>Huzurumdaki layiha</w:t>
      </w:r>
      <w:r w:rsidR="006D50E7">
        <w:rPr>
          <w:sz w:val="28"/>
          <w:szCs w:val="28"/>
        </w:rPr>
        <w:t>lar</w:t>
      </w:r>
      <w:r>
        <w:rPr>
          <w:sz w:val="28"/>
          <w:szCs w:val="28"/>
        </w:rPr>
        <w:t xml:space="preserve"> ve şahadetten konsolide </w:t>
      </w:r>
      <w:r w:rsidR="006D50E7">
        <w:rPr>
          <w:sz w:val="28"/>
          <w:szCs w:val="28"/>
        </w:rPr>
        <w:t>edilen her iki davanın da Fasıl 267</w:t>
      </w:r>
      <w:r>
        <w:rPr>
          <w:sz w:val="28"/>
          <w:szCs w:val="28"/>
        </w:rPr>
        <w:t xml:space="preserve"> Eşya Satış Yasası temelinde ikame edildiği anlaşılmaktadır.</w:t>
      </w:r>
    </w:p>
    <w:p w:rsidR="00312917" w:rsidRDefault="00F52C7C" w:rsidP="009227C8">
      <w:pPr>
        <w:pStyle w:val="ListeParagraf"/>
        <w:ind w:left="0" w:firstLine="360"/>
        <w:rPr>
          <w:sz w:val="28"/>
          <w:szCs w:val="28"/>
        </w:rPr>
      </w:pPr>
      <w:r w:rsidRPr="00706480">
        <w:rPr>
          <w:sz w:val="28"/>
          <w:szCs w:val="28"/>
        </w:rPr>
        <w:t>Huzurumdaki şahadeti değerlendirmeye geçmezden evvel belirtmek isterim ki, her iki</w:t>
      </w:r>
      <w:r w:rsidR="001C3EA2" w:rsidRPr="00706480">
        <w:rPr>
          <w:sz w:val="28"/>
          <w:szCs w:val="28"/>
        </w:rPr>
        <w:t xml:space="preserve"> dava altında </w:t>
      </w:r>
      <w:r w:rsidR="00312917">
        <w:rPr>
          <w:sz w:val="28"/>
          <w:szCs w:val="28"/>
        </w:rPr>
        <w:t xml:space="preserve">dosyalanmış bulunan layihada </w:t>
      </w:r>
      <w:r w:rsidR="00C75635">
        <w:rPr>
          <w:sz w:val="28"/>
          <w:szCs w:val="28"/>
        </w:rPr>
        <w:t xml:space="preserve">her iki Davalı tarafından </w:t>
      </w:r>
      <w:r w:rsidR="006D50E7">
        <w:rPr>
          <w:sz w:val="28"/>
          <w:szCs w:val="28"/>
        </w:rPr>
        <w:t xml:space="preserve">da </w:t>
      </w:r>
      <w:r w:rsidR="001C3EA2" w:rsidRPr="00706480">
        <w:rPr>
          <w:sz w:val="28"/>
          <w:szCs w:val="28"/>
        </w:rPr>
        <w:t>önitiraz</w:t>
      </w:r>
      <w:r w:rsidR="00C75635">
        <w:rPr>
          <w:sz w:val="28"/>
          <w:szCs w:val="28"/>
        </w:rPr>
        <w:t>da bulunul</w:t>
      </w:r>
      <w:r w:rsidR="00312917">
        <w:rPr>
          <w:sz w:val="28"/>
          <w:szCs w:val="28"/>
        </w:rPr>
        <w:t xml:space="preserve">makla </w:t>
      </w:r>
      <w:r w:rsidR="00C75635">
        <w:rPr>
          <w:sz w:val="28"/>
          <w:szCs w:val="28"/>
        </w:rPr>
        <w:t xml:space="preserve">beraber, Davalı Avukatı </w:t>
      </w:r>
      <w:r w:rsidR="00312917">
        <w:rPr>
          <w:sz w:val="28"/>
          <w:szCs w:val="28"/>
        </w:rPr>
        <w:t xml:space="preserve">tarafından </w:t>
      </w:r>
      <w:r w:rsidRPr="00706480">
        <w:rPr>
          <w:sz w:val="28"/>
          <w:szCs w:val="28"/>
        </w:rPr>
        <w:t xml:space="preserve">hitabı esnasında </w:t>
      </w:r>
      <w:r w:rsidR="001C3EA2" w:rsidRPr="00706480">
        <w:rPr>
          <w:sz w:val="28"/>
          <w:szCs w:val="28"/>
        </w:rPr>
        <w:t>bu önit</w:t>
      </w:r>
      <w:r w:rsidR="00C75635">
        <w:rPr>
          <w:sz w:val="28"/>
          <w:szCs w:val="28"/>
        </w:rPr>
        <w:t>i</w:t>
      </w:r>
      <w:r w:rsidR="001C3EA2" w:rsidRPr="00706480">
        <w:rPr>
          <w:sz w:val="28"/>
          <w:szCs w:val="28"/>
        </w:rPr>
        <w:t>razlara değin</w:t>
      </w:r>
      <w:r w:rsidR="00312917">
        <w:rPr>
          <w:sz w:val="28"/>
          <w:szCs w:val="28"/>
        </w:rPr>
        <w:t>ilmemiş olmasının yanı sıra, HMUT E.27 altında hukuki sorun kapsamında olmadığı görülen bu önitirazların müdafaa sebebi olarak davanın esası ile birlikte değerlendirilmesi gereken iddialar olduğunu belirtirim.</w:t>
      </w:r>
    </w:p>
    <w:p w:rsidR="00C75635" w:rsidRDefault="001E3BEC" w:rsidP="00D52BDA">
      <w:pPr>
        <w:ind w:firstLine="360"/>
        <w:rPr>
          <w:sz w:val="28"/>
          <w:szCs w:val="28"/>
        </w:rPr>
      </w:pPr>
      <w:r>
        <w:rPr>
          <w:sz w:val="28"/>
          <w:szCs w:val="28"/>
        </w:rPr>
        <w:t>Hu</w:t>
      </w:r>
      <w:r w:rsidR="00C75635">
        <w:rPr>
          <w:sz w:val="28"/>
          <w:szCs w:val="28"/>
        </w:rPr>
        <w:t xml:space="preserve">zurumdaki şahadet uyarınca, </w:t>
      </w:r>
      <w:r w:rsidR="00C75635" w:rsidRPr="00706480">
        <w:rPr>
          <w:sz w:val="28"/>
          <w:szCs w:val="28"/>
        </w:rPr>
        <w:t>3542/2012 sayılı dava</w:t>
      </w:r>
      <w:r w:rsidR="00C75635">
        <w:rPr>
          <w:sz w:val="28"/>
          <w:szCs w:val="28"/>
        </w:rPr>
        <w:t>ya ilişkin emtia alımının</w:t>
      </w:r>
      <w:r w:rsidR="006D50E7">
        <w:rPr>
          <w:sz w:val="28"/>
          <w:szCs w:val="28"/>
        </w:rPr>
        <w:t xml:space="preserve"> Tatlısu Belediyesi tarafından çıkılan ihale kapsamında </w:t>
      </w:r>
      <w:r w:rsidR="00C75635" w:rsidRPr="00706480">
        <w:rPr>
          <w:sz w:val="28"/>
          <w:szCs w:val="28"/>
        </w:rPr>
        <w:t xml:space="preserve">Davalı Aşan Nakliyat, Kamyonculuk ve Dozercilik Şti. Ltd. tarafından </w:t>
      </w:r>
      <w:r w:rsidR="00F150C9">
        <w:rPr>
          <w:sz w:val="28"/>
          <w:szCs w:val="28"/>
        </w:rPr>
        <w:t xml:space="preserve">yapılan </w:t>
      </w:r>
      <w:r w:rsidR="00C75635" w:rsidRPr="00706480">
        <w:rPr>
          <w:sz w:val="28"/>
          <w:szCs w:val="28"/>
        </w:rPr>
        <w:t>ahşap bangalov yapımın</w:t>
      </w:r>
      <w:r w:rsidR="00C75635">
        <w:rPr>
          <w:sz w:val="28"/>
          <w:szCs w:val="28"/>
        </w:rPr>
        <w:t>a ilişkin</w:t>
      </w:r>
      <w:r w:rsidR="00312917">
        <w:rPr>
          <w:sz w:val="28"/>
          <w:szCs w:val="28"/>
        </w:rPr>
        <w:t xml:space="preserve"> </w:t>
      </w:r>
      <w:r w:rsidR="00C75635">
        <w:rPr>
          <w:sz w:val="28"/>
          <w:szCs w:val="28"/>
        </w:rPr>
        <w:t xml:space="preserve">olduğu, </w:t>
      </w:r>
      <w:r w:rsidR="00D52BDA" w:rsidRPr="00706480">
        <w:rPr>
          <w:sz w:val="28"/>
          <w:szCs w:val="28"/>
        </w:rPr>
        <w:t>3543/2</w:t>
      </w:r>
      <w:r w:rsidR="00F150C9">
        <w:rPr>
          <w:sz w:val="28"/>
          <w:szCs w:val="28"/>
        </w:rPr>
        <w:t>01</w:t>
      </w:r>
      <w:r w:rsidR="00D52BDA" w:rsidRPr="00706480">
        <w:rPr>
          <w:sz w:val="28"/>
          <w:szCs w:val="28"/>
        </w:rPr>
        <w:t>2 sayılı dava</w:t>
      </w:r>
      <w:r w:rsidR="00C75635">
        <w:rPr>
          <w:sz w:val="28"/>
          <w:szCs w:val="28"/>
        </w:rPr>
        <w:t>ya ilişkin emtia alımının ise,</w:t>
      </w:r>
      <w:r w:rsidR="00D52BDA" w:rsidRPr="00706480">
        <w:rPr>
          <w:sz w:val="28"/>
          <w:szCs w:val="28"/>
        </w:rPr>
        <w:t xml:space="preserve"> Davalı Faik Dağaştı’nın Lapta’da </w:t>
      </w:r>
      <w:r w:rsidR="00C75635">
        <w:rPr>
          <w:sz w:val="28"/>
          <w:szCs w:val="28"/>
        </w:rPr>
        <w:t>ilgili tarihlerde yapmakta olduğu</w:t>
      </w:r>
      <w:r w:rsidR="00D52BDA" w:rsidRPr="00706480">
        <w:rPr>
          <w:sz w:val="28"/>
          <w:szCs w:val="28"/>
        </w:rPr>
        <w:t xml:space="preserve"> tatil köyü</w:t>
      </w:r>
      <w:r w:rsidR="00C75635">
        <w:rPr>
          <w:sz w:val="28"/>
          <w:szCs w:val="28"/>
        </w:rPr>
        <w:t>ne ilişkin olduğu</w:t>
      </w:r>
      <w:r>
        <w:rPr>
          <w:sz w:val="28"/>
          <w:szCs w:val="28"/>
        </w:rPr>
        <w:t>nu bu aşamada belirtmek isterim.</w:t>
      </w:r>
    </w:p>
    <w:p w:rsidR="00FA663C" w:rsidRDefault="00DF138B" w:rsidP="009227C8">
      <w:pPr>
        <w:pStyle w:val="ListeParagraf"/>
        <w:ind w:left="0" w:firstLine="360"/>
        <w:rPr>
          <w:sz w:val="28"/>
          <w:szCs w:val="28"/>
        </w:rPr>
      </w:pPr>
      <w:r w:rsidRPr="00706480">
        <w:rPr>
          <w:b/>
          <w:sz w:val="28"/>
          <w:szCs w:val="28"/>
        </w:rPr>
        <w:lastRenderedPageBreak/>
        <w:t>3542/2012 sayılı dava</w:t>
      </w:r>
      <w:r w:rsidRPr="00706480">
        <w:rPr>
          <w:sz w:val="28"/>
          <w:szCs w:val="28"/>
        </w:rPr>
        <w:t xml:space="preserve"> altında Davacıya herhangi bir bakiye borcunun bulunmadığını iddia eden Davalı, Davacının talimatı ile Sadun </w:t>
      </w:r>
      <w:r w:rsidR="00661192">
        <w:rPr>
          <w:sz w:val="28"/>
          <w:szCs w:val="28"/>
        </w:rPr>
        <w:t xml:space="preserve">Erhun </w:t>
      </w:r>
      <w:r w:rsidRPr="00706480">
        <w:rPr>
          <w:sz w:val="28"/>
          <w:szCs w:val="28"/>
        </w:rPr>
        <w:t>Gümrüklemeye 7/2/2012 tarihinde 4,915.30 TL, 27/2/2012 tarihinde 5,065.14TL ve Davacının işçilerinin konaklaması için Tatlısu Belediyesine 12,127 TL ödediğini ve Davacı ile hesaplaştıktan sonra bakiye kalan 77,893.56 TL’yi ise Davacının Garanti Bankası nezdindeki hesab</w:t>
      </w:r>
      <w:r w:rsidR="00312917">
        <w:rPr>
          <w:sz w:val="28"/>
          <w:szCs w:val="28"/>
        </w:rPr>
        <w:t xml:space="preserve">ına </w:t>
      </w:r>
      <w:r w:rsidRPr="00706480">
        <w:rPr>
          <w:sz w:val="28"/>
          <w:szCs w:val="28"/>
        </w:rPr>
        <w:t>10/5/2012 tarihinde yatırdığını iddia etmektedir.</w:t>
      </w:r>
      <w:r w:rsidR="00FA663C">
        <w:rPr>
          <w:sz w:val="28"/>
          <w:szCs w:val="28"/>
        </w:rPr>
        <w:t xml:space="preserve"> </w:t>
      </w:r>
    </w:p>
    <w:p w:rsidR="00FA663C" w:rsidRDefault="00FA663C" w:rsidP="009227C8">
      <w:pPr>
        <w:pStyle w:val="ListeParagraf"/>
        <w:ind w:left="0" w:firstLine="360"/>
        <w:rPr>
          <w:sz w:val="28"/>
          <w:szCs w:val="28"/>
        </w:rPr>
      </w:pPr>
    </w:p>
    <w:p w:rsidR="00DF138B" w:rsidRPr="00706480" w:rsidRDefault="00FA663C" w:rsidP="009227C8">
      <w:pPr>
        <w:pStyle w:val="ListeParagraf"/>
        <w:ind w:left="0" w:firstLine="360"/>
        <w:rPr>
          <w:sz w:val="28"/>
          <w:szCs w:val="28"/>
        </w:rPr>
      </w:pPr>
      <w:r>
        <w:rPr>
          <w:sz w:val="28"/>
          <w:szCs w:val="28"/>
        </w:rPr>
        <w:t xml:space="preserve">Davalı tarafından yapıldığı iddia edilen bu ödemelerin toplamının 100,000 TL’ye baliğ olduğu, bir başka değişle, bu davaya ilişkin olarak Davalının Davacıya olan toplam borcunun talep takririnde de iddia edildiği üzere 100,000 TL olduğu hususunda taraflar arasında ihtilaf bulunmadığı görülmektedir. </w:t>
      </w:r>
    </w:p>
    <w:p w:rsidR="00472A5F" w:rsidRPr="00706480" w:rsidRDefault="00472A5F" w:rsidP="009227C8">
      <w:pPr>
        <w:pStyle w:val="ListeParagraf"/>
        <w:ind w:left="0" w:firstLine="360"/>
        <w:rPr>
          <w:sz w:val="28"/>
          <w:szCs w:val="28"/>
        </w:rPr>
      </w:pPr>
    </w:p>
    <w:p w:rsidR="008E526D" w:rsidRPr="00706480" w:rsidRDefault="00262552" w:rsidP="009227C8">
      <w:pPr>
        <w:pStyle w:val="ListeParagraf"/>
        <w:ind w:left="0" w:firstLine="360"/>
        <w:rPr>
          <w:sz w:val="28"/>
          <w:szCs w:val="28"/>
        </w:rPr>
      </w:pPr>
      <w:r w:rsidRPr="00706480">
        <w:rPr>
          <w:sz w:val="28"/>
          <w:szCs w:val="28"/>
        </w:rPr>
        <w:t xml:space="preserve">Bununla beraber </w:t>
      </w:r>
      <w:r w:rsidR="001E3BEC">
        <w:rPr>
          <w:sz w:val="28"/>
          <w:szCs w:val="28"/>
        </w:rPr>
        <w:t xml:space="preserve"> </w:t>
      </w:r>
      <w:r w:rsidRPr="00706480">
        <w:rPr>
          <w:sz w:val="28"/>
          <w:szCs w:val="28"/>
        </w:rPr>
        <w:t xml:space="preserve">Davalının </w:t>
      </w:r>
      <w:r w:rsidR="00DF138B" w:rsidRPr="00706480">
        <w:rPr>
          <w:sz w:val="28"/>
          <w:szCs w:val="28"/>
        </w:rPr>
        <w:t>Müdafaa layihasında</w:t>
      </w:r>
      <w:r w:rsidR="001E3BEC">
        <w:rPr>
          <w:sz w:val="28"/>
          <w:szCs w:val="28"/>
        </w:rPr>
        <w:t>,</w:t>
      </w:r>
      <w:r w:rsidR="00DF138B" w:rsidRPr="00706480">
        <w:rPr>
          <w:sz w:val="28"/>
          <w:szCs w:val="28"/>
        </w:rPr>
        <w:t xml:space="preserve"> bir taraftan Davacı ile anlaşılan fiyatın</w:t>
      </w:r>
      <w:r w:rsidR="00FA663C">
        <w:rPr>
          <w:sz w:val="28"/>
          <w:szCs w:val="28"/>
        </w:rPr>
        <w:t>,</w:t>
      </w:r>
      <w:r w:rsidR="00DF138B" w:rsidRPr="00706480">
        <w:rPr>
          <w:sz w:val="28"/>
          <w:szCs w:val="28"/>
        </w:rPr>
        <w:t xml:space="preserve"> direk Davalıya teslim şeklinde olduğu</w:t>
      </w:r>
      <w:r w:rsidR="001A68BB">
        <w:rPr>
          <w:sz w:val="28"/>
          <w:szCs w:val="28"/>
        </w:rPr>
        <w:t>nu</w:t>
      </w:r>
      <w:r w:rsidRPr="00706480">
        <w:rPr>
          <w:sz w:val="28"/>
          <w:szCs w:val="28"/>
        </w:rPr>
        <w:t xml:space="preserve">, </w:t>
      </w:r>
      <w:r w:rsidR="00FA663C">
        <w:rPr>
          <w:sz w:val="28"/>
          <w:szCs w:val="28"/>
        </w:rPr>
        <w:t xml:space="preserve">Davalının </w:t>
      </w:r>
      <w:r w:rsidR="00DF138B" w:rsidRPr="00706480">
        <w:rPr>
          <w:sz w:val="28"/>
          <w:szCs w:val="28"/>
        </w:rPr>
        <w:t xml:space="preserve">gümrükten sorumlu olamayacağı </w:t>
      </w:r>
      <w:r w:rsidRPr="00706480">
        <w:rPr>
          <w:sz w:val="28"/>
          <w:szCs w:val="28"/>
        </w:rPr>
        <w:t>ve</w:t>
      </w:r>
      <w:r w:rsidR="00DF138B" w:rsidRPr="00706480">
        <w:rPr>
          <w:sz w:val="28"/>
          <w:szCs w:val="28"/>
        </w:rPr>
        <w:t xml:space="preserve"> fatura bedellerinin birtamam ödendiğini iddia ederken, diğer yandan </w:t>
      </w:r>
      <w:r w:rsidR="00FA663C">
        <w:rPr>
          <w:sz w:val="28"/>
          <w:szCs w:val="28"/>
        </w:rPr>
        <w:t xml:space="preserve">ise, </w:t>
      </w:r>
      <w:r w:rsidR="00DF138B" w:rsidRPr="00706480">
        <w:rPr>
          <w:sz w:val="28"/>
          <w:szCs w:val="28"/>
        </w:rPr>
        <w:t xml:space="preserve">Davacının talimatı üzerine malzemenin montajını </w:t>
      </w:r>
      <w:r w:rsidR="001C3EA2" w:rsidRPr="00706480">
        <w:rPr>
          <w:sz w:val="28"/>
          <w:szCs w:val="28"/>
        </w:rPr>
        <w:t>yap</w:t>
      </w:r>
      <w:r w:rsidR="00FA663C">
        <w:rPr>
          <w:sz w:val="28"/>
          <w:szCs w:val="28"/>
        </w:rPr>
        <w:t>tığını iddia ettiği ve</w:t>
      </w:r>
      <w:r w:rsidR="001C3EA2" w:rsidRPr="00706480">
        <w:rPr>
          <w:sz w:val="28"/>
          <w:szCs w:val="28"/>
        </w:rPr>
        <w:t xml:space="preserve"> </w:t>
      </w:r>
      <w:r w:rsidR="001A68BB">
        <w:rPr>
          <w:sz w:val="28"/>
          <w:szCs w:val="28"/>
        </w:rPr>
        <w:t xml:space="preserve">bazılarının </w:t>
      </w:r>
      <w:r w:rsidR="001C3EA2" w:rsidRPr="00706480">
        <w:rPr>
          <w:sz w:val="28"/>
          <w:szCs w:val="28"/>
        </w:rPr>
        <w:t xml:space="preserve">isimlerini </w:t>
      </w:r>
      <w:r w:rsidR="00FA663C">
        <w:rPr>
          <w:sz w:val="28"/>
          <w:szCs w:val="28"/>
        </w:rPr>
        <w:t xml:space="preserve">saymak suretiyle </w:t>
      </w:r>
      <w:r w:rsidR="004916CF" w:rsidRPr="00706480">
        <w:rPr>
          <w:sz w:val="28"/>
          <w:szCs w:val="28"/>
        </w:rPr>
        <w:t>belirt</w:t>
      </w:r>
      <w:r w:rsidR="00FA663C">
        <w:rPr>
          <w:sz w:val="28"/>
          <w:szCs w:val="28"/>
        </w:rPr>
        <w:t xml:space="preserve">tiği Davacı çalışanlarının </w:t>
      </w:r>
      <w:r w:rsidR="004916CF" w:rsidRPr="00706480">
        <w:rPr>
          <w:sz w:val="28"/>
          <w:szCs w:val="28"/>
        </w:rPr>
        <w:t xml:space="preserve"> sorumluluklarının </w:t>
      </w:r>
      <w:r w:rsidRPr="00706480">
        <w:rPr>
          <w:sz w:val="28"/>
          <w:szCs w:val="28"/>
        </w:rPr>
        <w:t xml:space="preserve">da </w:t>
      </w:r>
      <w:r w:rsidR="004916CF" w:rsidRPr="00706480">
        <w:rPr>
          <w:sz w:val="28"/>
          <w:szCs w:val="28"/>
        </w:rPr>
        <w:t xml:space="preserve">Davacıya ait olduğunu  </w:t>
      </w:r>
      <w:r w:rsidR="00472A5F" w:rsidRPr="00706480">
        <w:rPr>
          <w:sz w:val="28"/>
          <w:szCs w:val="28"/>
        </w:rPr>
        <w:t>iddia e</w:t>
      </w:r>
      <w:r w:rsidR="00B51D91" w:rsidRPr="00706480">
        <w:rPr>
          <w:sz w:val="28"/>
          <w:szCs w:val="28"/>
        </w:rPr>
        <w:t>ttiği</w:t>
      </w:r>
      <w:r w:rsidR="004916CF" w:rsidRPr="00706480">
        <w:rPr>
          <w:sz w:val="28"/>
          <w:szCs w:val="28"/>
        </w:rPr>
        <w:t xml:space="preserve"> görülmektedir.</w:t>
      </w:r>
    </w:p>
    <w:p w:rsidR="004916CF" w:rsidRPr="00706480" w:rsidRDefault="004916CF" w:rsidP="009227C8">
      <w:pPr>
        <w:pStyle w:val="ListeParagraf"/>
        <w:ind w:left="0" w:firstLine="360"/>
        <w:rPr>
          <w:sz w:val="28"/>
          <w:szCs w:val="28"/>
        </w:rPr>
      </w:pPr>
    </w:p>
    <w:p w:rsidR="00D10E41" w:rsidRPr="00706480" w:rsidRDefault="003D4870" w:rsidP="00E634DD">
      <w:pPr>
        <w:pStyle w:val="ListeParagraf"/>
        <w:ind w:left="0" w:firstLine="360"/>
        <w:rPr>
          <w:sz w:val="28"/>
          <w:szCs w:val="28"/>
        </w:rPr>
      </w:pPr>
      <w:r w:rsidRPr="00706480">
        <w:rPr>
          <w:sz w:val="28"/>
          <w:szCs w:val="28"/>
        </w:rPr>
        <w:t>M</w:t>
      </w:r>
      <w:r w:rsidR="001C3EA2" w:rsidRPr="00706480">
        <w:rPr>
          <w:sz w:val="28"/>
          <w:szCs w:val="28"/>
        </w:rPr>
        <w:t>a</w:t>
      </w:r>
      <w:r w:rsidRPr="00706480">
        <w:rPr>
          <w:sz w:val="28"/>
          <w:szCs w:val="28"/>
        </w:rPr>
        <w:t>hkeme huzurundaki şahadetinde</w:t>
      </w:r>
      <w:r w:rsidR="00262552" w:rsidRPr="00706480">
        <w:rPr>
          <w:sz w:val="28"/>
          <w:szCs w:val="28"/>
        </w:rPr>
        <w:t xml:space="preserve"> de</w:t>
      </w:r>
      <w:r w:rsidR="001C3EA2" w:rsidRPr="00706480">
        <w:rPr>
          <w:sz w:val="28"/>
          <w:szCs w:val="28"/>
        </w:rPr>
        <w:t xml:space="preserve">,bu </w:t>
      </w:r>
      <w:r w:rsidRPr="00706480">
        <w:rPr>
          <w:sz w:val="28"/>
          <w:szCs w:val="28"/>
        </w:rPr>
        <w:t>davanın konusunun Belediye ihalesi</w:t>
      </w:r>
      <w:r w:rsidR="00262552" w:rsidRPr="00706480">
        <w:rPr>
          <w:sz w:val="28"/>
          <w:szCs w:val="28"/>
        </w:rPr>
        <w:t xml:space="preserve">ne ilişkin olduğunu, </w:t>
      </w:r>
      <w:r w:rsidRPr="00706480">
        <w:rPr>
          <w:sz w:val="28"/>
          <w:szCs w:val="28"/>
        </w:rPr>
        <w:t>malzemenin üretimi, monte ve yapımının tamamen Davacıya ait olduğunu</w:t>
      </w:r>
      <w:r w:rsidR="001212BA" w:rsidRPr="00706480">
        <w:rPr>
          <w:sz w:val="28"/>
          <w:szCs w:val="28"/>
        </w:rPr>
        <w:t xml:space="preserve"> söyleyen Davalı, istintakı esnasında </w:t>
      </w:r>
      <w:r w:rsidR="0012320D" w:rsidRPr="00706480">
        <w:rPr>
          <w:sz w:val="28"/>
          <w:szCs w:val="28"/>
        </w:rPr>
        <w:t>(</w:t>
      </w:r>
      <w:r w:rsidR="001212BA" w:rsidRPr="00706480">
        <w:rPr>
          <w:sz w:val="28"/>
          <w:szCs w:val="28"/>
        </w:rPr>
        <w:t>Davacıyı taşeron firma olarak çalıştırdığını, ihaleyi aldığı tarihin takriben Şubat ayı olduğunu</w:t>
      </w:r>
      <w:r w:rsidR="00D10E41" w:rsidRPr="00706480">
        <w:rPr>
          <w:sz w:val="28"/>
          <w:szCs w:val="28"/>
        </w:rPr>
        <w:t xml:space="preserve"> ve 2 aylık süreçte işlerin tamamla</w:t>
      </w:r>
      <w:r w:rsidR="00FD730B">
        <w:rPr>
          <w:sz w:val="28"/>
          <w:szCs w:val="28"/>
        </w:rPr>
        <w:t>ndığını hatırladığını söylemiş,</w:t>
      </w:r>
      <w:r w:rsidR="000112E4" w:rsidRPr="00706480">
        <w:rPr>
          <w:sz w:val="28"/>
          <w:szCs w:val="28"/>
        </w:rPr>
        <w:t xml:space="preserve"> </w:t>
      </w:r>
      <w:r w:rsidR="001C3EA2" w:rsidRPr="00706480">
        <w:rPr>
          <w:sz w:val="28"/>
          <w:szCs w:val="28"/>
        </w:rPr>
        <w:t xml:space="preserve">Davacı ile </w:t>
      </w:r>
      <w:r w:rsidR="001212BA" w:rsidRPr="00706480">
        <w:rPr>
          <w:sz w:val="28"/>
          <w:szCs w:val="28"/>
        </w:rPr>
        <w:t>anlaşmalarının fa</w:t>
      </w:r>
      <w:r w:rsidR="00D10E41" w:rsidRPr="00706480">
        <w:rPr>
          <w:sz w:val="28"/>
          <w:szCs w:val="28"/>
        </w:rPr>
        <w:t>t</w:t>
      </w:r>
      <w:r w:rsidR="001212BA" w:rsidRPr="00706480">
        <w:rPr>
          <w:sz w:val="28"/>
          <w:szCs w:val="28"/>
        </w:rPr>
        <w:t xml:space="preserve">uralar üzerinden olduğunu reddederek </w:t>
      </w:r>
      <w:r w:rsidR="001C3EA2" w:rsidRPr="00706480">
        <w:rPr>
          <w:sz w:val="28"/>
          <w:szCs w:val="28"/>
        </w:rPr>
        <w:t xml:space="preserve">aralarında </w:t>
      </w:r>
      <w:r w:rsidR="001212BA" w:rsidRPr="00706480">
        <w:rPr>
          <w:sz w:val="28"/>
          <w:szCs w:val="28"/>
        </w:rPr>
        <w:t xml:space="preserve">yazılı anlaşma yapılmamasının bir hata olduğunu kabul ettiğini </w:t>
      </w:r>
      <w:r w:rsidR="00D10E41" w:rsidRPr="00706480">
        <w:rPr>
          <w:sz w:val="28"/>
          <w:szCs w:val="28"/>
        </w:rPr>
        <w:t>ifade etmiştir.</w:t>
      </w:r>
    </w:p>
    <w:p w:rsidR="001C3EA2" w:rsidRPr="00706480" w:rsidRDefault="001C3EA2" w:rsidP="00E634DD">
      <w:pPr>
        <w:pStyle w:val="ListeParagraf"/>
        <w:ind w:left="0" w:firstLine="360"/>
        <w:rPr>
          <w:sz w:val="28"/>
          <w:szCs w:val="28"/>
        </w:rPr>
      </w:pPr>
    </w:p>
    <w:p w:rsidR="0012320D" w:rsidRPr="00706480" w:rsidRDefault="00F150C9" w:rsidP="0012320D">
      <w:pPr>
        <w:pStyle w:val="ListeParagraf"/>
        <w:ind w:left="0" w:firstLine="360"/>
        <w:rPr>
          <w:sz w:val="28"/>
          <w:szCs w:val="28"/>
        </w:rPr>
      </w:pPr>
      <w:r>
        <w:rPr>
          <w:sz w:val="28"/>
          <w:szCs w:val="28"/>
        </w:rPr>
        <w:t>Davalının ş</w:t>
      </w:r>
      <w:r w:rsidR="00FA663C" w:rsidRPr="00706480">
        <w:rPr>
          <w:sz w:val="28"/>
          <w:szCs w:val="28"/>
        </w:rPr>
        <w:t>ahadeti</w:t>
      </w:r>
      <w:r w:rsidR="00FA663C">
        <w:rPr>
          <w:sz w:val="28"/>
          <w:szCs w:val="28"/>
        </w:rPr>
        <w:t>nde</w:t>
      </w:r>
      <w:r w:rsidR="00FA663C" w:rsidRPr="00706480">
        <w:rPr>
          <w:sz w:val="28"/>
          <w:szCs w:val="28"/>
        </w:rPr>
        <w:t xml:space="preserve"> Davacının adamlarının yattığı ve yediğinin Belediyeden olan hakedişinden kesildiğini iddia etmesine karşın,</w:t>
      </w:r>
      <w:r w:rsidR="00FA663C">
        <w:rPr>
          <w:sz w:val="28"/>
          <w:szCs w:val="28"/>
        </w:rPr>
        <w:t xml:space="preserve"> i</w:t>
      </w:r>
      <w:r w:rsidR="00D10E41" w:rsidRPr="00706480">
        <w:rPr>
          <w:sz w:val="28"/>
          <w:szCs w:val="28"/>
        </w:rPr>
        <w:t>stintakın</w:t>
      </w:r>
      <w:r w:rsidR="001C3EA2" w:rsidRPr="00706480">
        <w:rPr>
          <w:sz w:val="28"/>
          <w:szCs w:val="28"/>
        </w:rPr>
        <w:t>d</w:t>
      </w:r>
      <w:r w:rsidR="00D10E41" w:rsidRPr="00706480">
        <w:rPr>
          <w:sz w:val="28"/>
          <w:szCs w:val="28"/>
        </w:rPr>
        <w:t>a</w:t>
      </w:r>
      <w:r w:rsidR="00E2526A">
        <w:rPr>
          <w:sz w:val="28"/>
          <w:szCs w:val="28"/>
        </w:rPr>
        <w:t>,</w:t>
      </w:r>
      <w:r w:rsidR="00D10E41" w:rsidRPr="00706480">
        <w:rPr>
          <w:sz w:val="28"/>
          <w:szCs w:val="28"/>
        </w:rPr>
        <w:t xml:space="preserve"> </w:t>
      </w:r>
      <w:r w:rsidR="0012320D" w:rsidRPr="00706480">
        <w:rPr>
          <w:sz w:val="28"/>
          <w:szCs w:val="28"/>
        </w:rPr>
        <w:t xml:space="preserve">Müdafaa layihasında adı </w:t>
      </w:r>
      <w:r w:rsidR="00FD730B">
        <w:rPr>
          <w:sz w:val="28"/>
          <w:szCs w:val="28"/>
        </w:rPr>
        <w:t xml:space="preserve">belirtilen </w:t>
      </w:r>
      <w:r w:rsidR="0012320D" w:rsidRPr="00706480">
        <w:rPr>
          <w:sz w:val="28"/>
          <w:szCs w:val="28"/>
        </w:rPr>
        <w:t xml:space="preserve">ve malzemeyi monte ettiği iddia edilen Arif Cihangir,Mehmet Fidan, Güner Eker, Harun Karaoğlu ve Yusuf Ceylan isimli kişilerin </w:t>
      </w:r>
      <w:r w:rsidR="001A68BB">
        <w:rPr>
          <w:sz w:val="28"/>
          <w:szCs w:val="28"/>
        </w:rPr>
        <w:t xml:space="preserve">emare 10 uyarınca </w:t>
      </w:r>
      <w:r w:rsidR="0012320D" w:rsidRPr="00706480">
        <w:rPr>
          <w:sz w:val="28"/>
          <w:szCs w:val="28"/>
        </w:rPr>
        <w:t>bu davaya konu zamanlarda Kıbrıs’ta olmadıkları</w:t>
      </w:r>
      <w:r w:rsidR="00E2526A">
        <w:rPr>
          <w:sz w:val="28"/>
          <w:szCs w:val="28"/>
        </w:rPr>
        <w:t xml:space="preserve"> ve bu işte çalışmadıkları</w:t>
      </w:r>
      <w:r w:rsidR="0012320D" w:rsidRPr="00706480">
        <w:rPr>
          <w:sz w:val="28"/>
          <w:szCs w:val="28"/>
        </w:rPr>
        <w:t xml:space="preserve"> yönündeki iddia karşısında</w:t>
      </w:r>
      <w:r>
        <w:rPr>
          <w:sz w:val="28"/>
          <w:szCs w:val="28"/>
        </w:rPr>
        <w:t>,</w:t>
      </w:r>
      <w:r w:rsidR="00FD730B">
        <w:rPr>
          <w:sz w:val="28"/>
          <w:szCs w:val="28"/>
        </w:rPr>
        <w:t xml:space="preserve"> </w:t>
      </w:r>
      <w:r w:rsidR="00E2526A">
        <w:rPr>
          <w:sz w:val="28"/>
          <w:szCs w:val="28"/>
        </w:rPr>
        <w:t>bu</w:t>
      </w:r>
      <w:r w:rsidR="0012320D" w:rsidRPr="00706480">
        <w:rPr>
          <w:sz w:val="28"/>
          <w:szCs w:val="28"/>
        </w:rPr>
        <w:t xml:space="preserve"> kişilerin orda çalıştığına </w:t>
      </w:r>
      <w:r w:rsidR="0012320D" w:rsidRPr="00706480">
        <w:rPr>
          <w:sz w:val="28"/>
          <w:szCs w:val="28"/>
        </w:rPr>
        <w:lastRenderedPageBreak/>
        <w:t xml:space="preserve">dair </w:t>
      </w:r>
      <w:r w:rsidR="00E2526A">
        <w:rPr>
          <w:sz w:val="28"/>
          <w:szCs w:val="28"/>
        </w:rPr>
        <w:t xml:space="preserve">bir </w:t>
      </w:r>
      <w:r w:rsidR="0012320D" w:rsidRPr="00706480">
        <w:rPr>
          <w:sz w:val="28"/>
          <w:szCs w:val="28"/>
        </w:rPr>
        <w:t>iddiası bulunmadığını</w:t>
      </w:r>
      <w:r w:rsidR="00E2526A">
        <w:rPr>
          <w:sz w:val="28"/>
          <w:szCs w:val="28"/>
        </w:rPr>
        <w:t xml:space="preserve">, </w:t>
      </w:r>
      <w:r w:rsidR="0012320D" w:rsidRPr="00706480">
        <w:rPr>
          <w:sz w:val="28"/>
          <w:szCs w:val="28"/>
        </w:rPr>
        <w:t xml:space="preserve">hatırlamamakla beraber bu kişilerden bir iki tanesinin bu ihalede çalıştığını ancak Davacının Kıbrıstaki temsilcisi </w:t>
      </w:r>
      <w:r w:rsidR="001A68BB">
        <w:rPr>
          <w:sz w:val="28"/>
          <w:szCs w:val="28"/>
        </w:rPr>
        <w:t xml:space="preserve">olduğunu iddia ettiği </w:t>
      </w:r>
      <w:r w:rsidR="0012320D" w:rsidRPr="00706480">
        <w:rPr>
          <w:sz w:val="28"/>
          <w:szCs w:val="28"/>
        </w:rPr>
        <w:t xml:space="preserve">Gönül Halksever’in bu işi yaptığını söylemek suretiyle </w:t>
      </w:r>
      <w:r w:rsidR="00E2526A">
        <w:rPr>
          <w:sz w:val="28"/>
          <w:szCs w:val="28"/>
        </w:rPr>
        <w:t xml:space="preserve">gerek </w:t>
      </w:r>
      <w:r w:rsidR="0012320D" w:rsidRPr="00706480">
        <w:rPr>
          <w:sz w:val="28"/>
          <w:szCs w:val="28"/>
        </w:rPr>
        <w:t xml:space="preserve">kendi </w:t>
      </w:r>
      <w:r w:rsidR="00E2526A">
        <w:rPr>
          <w:sz w:val="28"/>
          <w:szCs w:val="28"/>
        </w:rPr>
        <w:t xml:space="preserve">içerisinde gerekse de </w:t>
      </w:r>
      <w:r w:rsidR="0012320D" w:rsidRPr="00706480">
        <w:rPr>
          <w:sz w:val="28"/>
          <w:szCs w:val="28"/>
        </w:rPr>
        <w:t xml:space="preserve">layihası ile </w:t>
      </w:r>
      <w:r w:rsidR="000112E4" w:rsidRPr="00706480">
        <w:rPr>
          <w:sz w:val="28"/>
          <w:szCs w:val="28"/>
        </w:rPr>
        <w:t>uyumlu olmayan bir</w:t>
      </w:r>
      <w:r w:rsidR="0012320D" w:rsidRPr="00706480">
        <w:rPr>
          <w:sz w:val="28"/>
          <w:szCs w:val="28"/>
        </w:rPr>
        <w:t xml:space="preserve"> şekilde şahadet verdiği görülmektedir. </w:t>
      </w:r>
    </w:p>
    <w:p w:rsidR="0012320D" w:rsidRPr="00706480" w:rsidRDefault="0012320D" w:rsidP="0012320D">
      <w:pPr>
        <w:pStyle w:val="ListeParagraf"/>
        <w:ind w:left="0" w:firstLine="360"/>
        <w:rPr>
          <w:sz w:val="28"/>
          <w:szCs w:val="28"/>
        </w:rPr>
      </w:pPr>
    </w:p>
    <w:p w:rsidR="0012320D" w:rsidRDefault="0012320D" w:rsidP="0012320D">
      <w:pPr>
        <w:pStyle w:val="ListeParagraf"/>
        <w:ind w:left="0" w:firstLine="360"/>
        <w:rPr>
          <w:sz w:val="28"/>
          <w:szCs w:val="28"/>
        </w:rPr>
      </w:pPr>
      <w:r w:rsidRPr="00706480">
        <w:rPr>
          <w:sz w:val="28"/>
          <w:szCs w:val="28"/>
        </w:rPr>
        <w:t>Davalı</w:t>
      </w:r>
      <w:r w:rsidR="00E2526A">
        <w:rPr>
          <w:sz w:val="28"/>
          <w:szCs w:val="28"/>
        </w:rPr>
        <w:t>nın</w:t>
      </w:r>
      <w:r w:rsidRPr="00706480">
        <w:rPr>
          <w:sz w:val="28"/>
          <w:szCs w:val="28"/>
        </w:rPr>
        <w:t xml:space="preserve"> iddialarını destekleme</w:t>
      </w:r>
      <w:r w:rsidR="00E2526A">
        <w:rPr>
          <w:sz w:val="28"/>
          <w:szCs w:val="28"/>
        </w:rPr>
        <w:t xml:space="preserve">si </w:t>
      </w:r>
      <w:r w:rsidRPr="00706480">
        <w:rPr>
          <w:sz w:val="28"/>
          <w:szCs w:val="28"/>
        </w:rPr>
        <w:t>amacı ile çağ</w:t>
      </w:r>
      <w:r w:rsidR="00E2526A">
        <w:rPr>
          <w:sz w:val="28"/>
          <w:szCs w:val="28"/>
        </w:rPr>
        <w:t>ırdığı</w:t>
      </w:r>
      <w:r w:rsidRPr="00706480">
        <w:rPr>
          <w:sz w:val="28"/>
          <w:szCs w:val="28"/>
        </w:rPr>
        <w:t xml:space="preserve"> </w:t>
      </w:r>
      <w:r w:rsidR="00E2526A">
        <w:rPr>
          <w:sz w:val="28"/>
          <w:szCs w:val="28"/>
        </w:rPr>
        <w:t>müdafaa tanığı no.</w:t>
      </w:r>
      <w:r w:rsidR="00FD730B">
        <w:rPr>
          <w:sz w:val="28"/>
          <w:szCs w:val="28"/>
        </w:rPr>
        <w:t>4</w:t>
      </w:r>
      <w:r w:rsidR="00E2526A">
        <w:rPr>
          <w:sz w:val="28"/>
          <w:szCs w:val="28"/>
        </w:rPr>
        <w:t xml:space="preserve"> </w:t>
      </w:r>
      <w:r w:rsidRPr="00706480">
        <w:rPr>
          <w:sz w:val="28"/>
          <w:szCs w:val="28"/>
        </w:rPr>
        <w:t xml:space="preserve"> Gönül Halksever’in şahadetine</w:t>
      </w:r>
      <w:r w:rsidR="00FF0FBB" w:rsidRPr="00706480">
        <w:rPr>
          <w:sz w:val="28"/>
          <w:szCs w:val="28"/>
        </w:rPr>
        <w:t xml:space="preserve"> bakıldığı zaman da</w:t>
      </w:r>
      <w:r w:rsidRPr="00706480">
        <w:rPr>
          <w:sz w:val="28"/>
          <w:szCs w:val="28"/>
        </w:rPr>
        <w:t xml:space="preserve">, Davalıdan farklı olarak </w:t>
      </w:r>
      <w:r w:rsidR="00FF0FBB" w:rsidRPr="00706480">
        <w:rPr>
          <w:sz w:val="28"/>
          <w:szCs w:val="28"/>
        </w:rPr>
        <w:t xml:space="preserve">bu tanığın </w:t>
      </w:r>
      <w:r w:rsidR="00E2526A">
        <w:rPr>
          <w:sz w:val="28"/>
          <w:szCs w:val="28"/>
        </w:rPr>
        <w:t xml:space="preserve">KKTC’de kayıtlı bulunmayan </w:t>
      </w:r>
      <w:r w:rsidRPr="00706480">
        <w:rPr>
          <w:sz w:val="28"/>
          <w:szCs w:val="28"/>
        </w:rPr>
        <w:t>Davacı</w:t>
      </w:r>
      <w:r w:rsidR="00E2526A">
        <w:rPr>
          <w:sz w:val="28"/>
          <w:szCs w:val="28"/>
        </w:rPr>
        <w:t xml:space="preserve"> şirketin bizzat ihaleye katılamayacağı nedeni ile D</w:t>
      </w:r>
      <w:r w:rsidRPr="00706480">
        <w:rPr>
          <w:sz w:val="28"/>
          <w:szCs w:val="28"/>
        </w:rPr>
        <w:t xml:space="preserve">avalı şirket üzerinden </w:t>
      </w:r>
      <w:r w:rsidR="00E2526A">
        <w:rPr>
          <w:sz w:val="28"/>
          <w:szCs w:val="28"/>
        </w:rPr>
        <w:t xml:space="preserve">ihaleye katıldığı </w:t>
      </w:r>
      <w:r w:rsidR="00FF0FBB" w:rsidRPr="00706480">
        <w:rPr>
          <w:sz w:val="28"/>
          <w:szCs w:val="28"/>
        </w:rPr>
        <w:t>iddia</w:t>
      </w:r>
      <w:r w:rsidR="00E2526A">
        <w:rPr>
          <w:sz w:val="28"/>
          <w:szCs w:val="28"/>
        </w:rPr>
        <w:t xml:space="preserve">sında bulunmasının </w:t>
      </w:r>
      <w:r w:rsidR="00FF0FBB" w:rsidRPr="00706480">
        <w:rPr>
          <w:sz w:val="28"/>
          <w:szCs w:val="28"/>
        </w:rPr>
        <w:t>yanı sıra,</w:t>
      </w:r>
      <w:r w:rsidR="00E2526A">
        <w:rPr>
          <w:sz w:val="28"/>
          <w:szCs w:val="28"/>
        </w:rPr>
        <w:t xml:space="preserve"> </w:t>
      </w:r>
      <w:r w:rsidR="00FF0FBB" w:rsidRPr="00706480">
        <w:rPr>
          <w:sz w:val="28"/>
          <w:szCs w:val="28"/>
        </w:rPr>
        <w:t xml:space="preserve">bu </w:t>
      </w:r>
      <w:r w:rsidRPr="00706480">
        <w:rPr>
          <w:sz w:val="28"/>
          <w:szCs w:val="28"/>
        </w:rPr>
        <w:t>ihale konusu iş</w:t>
      </w:r>
      <w:r w:rsidR="00F150C9">
        <w:rPr>
          <w:sz w:val="28"/>
          <w:szCs w:val="28"/>
        </w:rPr>
        <w:t xml:space="preserve"> ile ilgili </w:t>
      </w:r>
      <w:r w:rsidR="00FF0FBB" w:rsidRPr="00706480">
        <w:rPr>
          <w:sz w:val="28"/>
          <w:szCs w:val="28"/>
        </w:rPr>
        <w:t xml:space="preserve">sadece tamamlanmamış olarak bırakılan  </w:t>
      </w:r>
      <w:r w:rsidRPr="00706480">
        <w:rPr>
          <w:sz w:val="28"/>
          <w:szCs w:val="28"/>
        </w:rPr>
        <w:t>satış büfesi ile yürüme yolunun kendisi tarafından tamamla</w:t>
      </w:r>
      <w:r w:rsidR="00FD730B">
        <w:rPr>
          <w:sz w:val="28"/>
          <w:szCs w:val="28"/>
        </w:rPr>
        <w:t>n</w:t>
      </w:r>
      <w:r w:rsidRPr="00706480">
        <w:rPr>
          <w:sz w:val="28"/>
          <w:szCs w:val="28"/>
        </w:rPr>
        <w:t>dığını söyle</w:t>
      </w:r>
      <w:r w:rsidR="00FF0FBB" w:rsidRPr="00706480">
        <w:rPr>
          <w:sz w:val="28"/>
          <w:szCs w:val="28"/>
        </w:rPr>
        <w:t>diği görül</w:t>
      </w:r>
      <w:r w:rsidRPr="00706480">
        <w:rPr>
          <w:sz w:val="28"/>
          <w:szCs w:val="28"/>
        </w:rPr>
        <w:t>m</w:t>
      </w:r>
      <w:r w:rsidR="006D733A">
        <w:rPr>
          <w:sz w:val="28"/>
          <w:szCs w:val="28"/>
        </w:rPr>
        <w:t>ektedir.</w:t>
      </w:r>
    </w:p>
    <w:p w:rsidR="006D733A" w:rsidRPr="00706480" w:rsidRDefault="006D733A" w:rsidP="0012320D">
      <w:pPr>
        <w:pStyle w:val="ListeParagraf"/>
        <w:ind w:left="0" w:firstLine="360"/>
        <w:rPr>
          <w:sz w:val="28"/>
          <w:szCs w:val="28"/>
        </w:rPr>
      </w:pPr>
    </w:p>
    <w:p w:rsidR="006D733A" w:rsidRDefault="006D733A" w:rsidP="006D733A">
      <w:pPr>
        <w:pStyle w:val="ListeParagraf"/>
        <w:ind w:left="0" w:firstLine="360"/>
        <w:rPr>
          <w:sz w:val="28"/>
          <w:szCs w:val="28"/>
        </w:rPr>
      </w:pPr>
      <w:r>
        <w:rPr>
          <w:sz w:val="28"/>
          <w:szCs w:val="28"/>
        </w:rPr>
        <w:t xml:space="preserve">Şahadetinde, </w:t>
      </w:r>
      <w:r w:rsidR="00FF0FBB" w:rsidRPr="00706480">
        <w:rPr>
          <w:sz w:val="28"/>
          <w:szCs w:val="28"/>
        </w:rPr>
        <w:t xml:space="preserve"> </w:t>
      </w:r>
      <w:r w:rsidR="001212BA" w:rsidRPr="00706480">
        <w:rPr>
          <w:sz w:val="28"/>
          <w:szCs w:val="28"/>
        </w:rPr>
        <w:t xml:space="preserve">bu ihale konusu işleri </w:t>
      </w:r>
      <w:r w:rsidR="00FF0FBB" w:rsidRPr="00706480">
        <w:rPr>
          <w:sz w:val="28"/>
          <w:szCs w:val="28"/>
        </w:rPr>
        <w:t xml:space="preserve">Davacının </w:t>
      </w:r>
      <w:r w:rsidR="001212BA" w:rsidRPr="00706480">
        <w:rPr>
          <w:sz w:val="28"/>
          <w:szCs w:val="28"/>
        </w:rPr>
        <w:t>yapıp zamanında tamamladığını</w:t>
      </w:r>
      <w:r>
        <w:rPr>
          <w:sz w:val="28"/>
          <w:szCs w:val="28"/>
        </w:rPr>
        <w:t xml:space="preserve"> ve</w:t>
      </w:r>
      <w:r w:rsidR="001212BA" w:rsidRPr="00706480">
        <w:rPr>
          <w:sz w:val="28"/>
          <w:szCs w:val="28"/>
        </w:rPr>
        <w:t xml:space="preserve"> </w:t>
      </w:r>
      <w:r w:rsidR="00D10E41" w:rsidRPr="00706480">
        <w:rPr>
          <w:sz w:val="28"/>
          <w:szCs w:val="28"/>
        </w:rPr>
        <w:t>b</w:t>
      </w:r>
      <w:r w:rsidR="003A6FB7" w:rsidRPr="00706480">
        <w:rPr>
          <w:sz w:val="28"/>
          <w:szCs w:val="28"/>
        </w:rPr>
        <w:t>u</w:t>
      </w:r>
      <w:r w:rsidR="00D10E41" w:rsidRPr="00706480">
        <w:rPr>
          <w:sz w:val="28"/>
          <w:szCs w:val="28"/>
        </w:rPr>
        <w:t xml:space="preserve"> ihale nedeni ile </w:t>
      </w:r>
      <w:r w:rsidR="001212BA" w:rsidRPr="00706480">
        <w:rPr>
          <w:sz w:val="28"/>
          <w:szCs w:val="28"/>
        </w:rPr>
        <w:t>Belediye ile bir sorun yaşamadığını söyle</w:t>
      </w:r>
      <w:r w:rsidR="00D10E41" w:rsidRPr="00706480">
        <w:rPr>
          <w:sz w:val="28"/>
          <w:szCs w:val="28"/>
        </w:rPr>
        <w:t>yen Davalı</w:t>
      </w:r>
      <w:r>
        <w:rPr>
          <w:sz w:val="28"/>
          <w:szCs w:val="28"/>
        </w:rPr>
        <w:t xml:space="preserve">ya karşın, </w:t>
      </w:r>
      <w:r w:rsidR="00F150C9">
        <w:rPr>
          <w:sz w:val="28"/>
          <w:szCs w:val="28"/>
        </w:rPr>
        <w:t>yine m</w:t>
      </w:r>
      <w:r>
        <w:rPr>
          <w:sz w:val="28"/>
          <w:szCs w:val="28"/>
        </w:rPr>
        <w:t>üdafaa tanığı no.</w:t>
      </w:r>
      <w:r w:rsidR="00F150C9">
        <w:rPr>
          <w:sz w:val="28"/>
          <w:szCs w:val="28"/>
        </w:rPr>
        <w:t>4</w:t>
      </w:r>
      <w:r>
        <w:rPr>
          <w:sz w:val="28"/>
          <w:szCs w:val="28"/>
        </w:rPr>
        <w:t xml:space="preserve"> Gönül Halksever</w:t>
      </w:r>
      <w:r w:rsidR="00F150C9">
        <w:rPr>
          <w:sz w:val="28"/>
          <w:szCs w:val="28"/>
        </w:rPr>
        <w:t>’in</w:t>
      </w:r>
      <w:r>
        <w:rPr>
          <w:sz w:val="28"/>
          <w:szCs w:val="28"/>
        </w:rPr>
        <w:t xml:space="preserve"> Davalı ile çelişki teşkil edecek şekilde b</w:t>
      </w:r>
      <w:r w:rsidRPr="00706480">
        <w:rPr>
          <w:sz w:val="28"/>
          <w:szCs w:val="28"/>
        </w:rPr>
        <w:t xml:space="preserve">üfe ve yürüyüş yolunun </w:t>
      </w:r>
      <w:r>
        <w:rPr>
          <w:sz w:val="28"/>
          <w:szCs w:val="28"/>
        </w:rPr>
        <w:t xml:space="preserve">malzemelerinin eksik geldiğini ve </w:t>
      </w:r>
      <w:r w:rsidR="008819D3">
        <w:rPr>
          <w:sz w:val="28"/>
          <w:szCs w:val="28"/>
        </w:rPr>
        <w:t>tamamlanmadığını, bu malzemelerin</w:t>
      </w:r>
      <w:r>
        <w:rPr>
          <w:sz w:val="28"/>
          <w:szCs w:val="28"/>
        </w:rPr>
        <w:t xml:space="preserve"> KKTC’den tedarik edilerek tamamlandığı </w:t>
      </w:r>
      <w:r w:rsidRPr="00706480">
        <w:rPr>
          <w:sz w:val="28"/>
          <w:szCs w:val="28"/>
        </w:rPr>
        <w:t>yönünde şahadet sun</w:t>
      </w:r>
      <w:r w:rsidR="008819D3">
        <w:rPr>
          <w:sz w:val="28"/>
          <w:szCs w:val="28"/>
        </w:rPr>
        <w:t>muştur.</w:t>
      </w:r>
      <w:r w:rsidRPr="00706480">
        <w:rPr>
          <w:sz w:val="28"/>
          <w:szCs w:val="28"/>
        </w:rPr>
        <w:t xml:space="preserve"> </w:t>
      </w:r>
    </w:p>
    <w:p w:rsidR="006D733A" w:rsidRDefault="006D733A" w:rsidP="006D733A">
      <w:pPr>
        <w:pStyle w:val="ListeParagraf"/>
        <w:ind w:left="0" w:firstLine="360"/>
        <w:rPr>
          <w:sz w:val="28"/>
          <w:szCs w:val="28"/>
        </w:rPr>
      </w:pPr>
    </w:p>
    <w:p w:rsidR="00E51C06" w:rsidRPr="00706480" w:rsidRDefault="00DE0266" w:rsidP="00E634DD">
      <w:pPr>
        <w:pStyle w:val="ListeParagraf"/>
        <w:ind w:left="0" w:firstLine="360"/>
        <w:rPr>
          <w:sz w:val="28"/>
          <w:szCs w:val="28"/>
        </w:rPr>
      </w:pPr>
      <w:r>
        <w:rPr>
          <w:sz w:val="28"/>
          <w:szCs w:val="28"/>
        </w:rPr>
        <w:t>Davalı tanığı no.</w:t>
      </w:r>
      <w:r w:rsidR="00FD730B">
        <w:rPr>
          <w:sz w:val="28"/>
          <w:szCs w:val="28"/>
        </w:rPr>
        <w:t>4</w:t>
      </w:r>
      <w:r>
        <w:rPr>
          <w:sz w:val="28"/>
          <w:szCs w:val="28"/>
        </w:rPr>
        <w:t xml:space="preserve"> Gönül Halksever’in bu yöndeki iddiasının aksine Daval</w:t>
      </w:r>
      <w:r w:rsidR="006D733A">
        <w:rPr>
          <w:sz w:val="28"/>
          <w:szCs w:val="28"/>
        </w:rPr>
        <w:t xml:space="preserve">ının, </w:t>
      </w:r>
      <w:r w:rsidR="00FE6A88" w:rsidRPr="00706480">
        <w:rPr>
          <w:sz w:val="28"/>
          <w:szCs w:val="28"/>
        </w:rPr>
        <w:t>3543/2012</w:t>
      </w:r>
      <w:r w:rsidR="006D733A">
        <w:rPr>
          <w:sz w:val="28"/>
          <w:szCs w:val="28"/>
        </w:rPr>
        <w:t xml:space="preserve"> </w:t>
      </w:r>
      <w:r w:rsidR="00FE6A88" w:rsidRPr="00706480">
        <w:rPr>
          <w:sz w:val="28"/>
          <w:szCs w:val="28"/>
        </w:rPr>
        <w:t>sayılı dava altındaki Müdafaa ve Mukabil talep takririnde</w:t>
      </w:r>
      <w:r>
        <w:rPr>
          <w:sz w:val="28"/>
          <w:szCs w:val="28"/>
        </w:rPr>
        <w:t>,</w:t>
      </w:r>
      <w:r w:rsidR="004618F9">
        <w:rPr>
          <w:sz w:val="28"/>
          <w:szCs w:val="28"/>
        </w:rPr>
        <w:t xml:space="preserve"> </w:t>
      </w:r>
      <w:r w:rsidR="00FE6A88" w:rsidRPr="00706480">
        <w:rPr>
          <w:sz w:val="28"/>
          <w:szCs w:val="28"/>
        </w:rPr>
        <w:t xml:space="preserve">Tatlısu Belediyesine ait yürüyüş parkuru ve büfe yapımında kullanılacak </w:t>
      </w:r>
      <w:r w:rsidR="008819D3">
        <w:rPr>
          <w:sz w:val="28"/>
          <w:szCs w:val="28"/>
        </w:rPr>
        <w:t xml:space="preserve">malzemenin, </w:t>
      </w:r>
      <w:r>
        <w:rPr>
          <w:sz w:val="28"/>
          <w:szCs w:val="28"/>
        </w:rPr>
        <w:t xml:space="preserve"> </w:t>
      </w:r>
      <w:r w:rsidR="00E51C06" w:rsidRPr="00706480">
        <w:rPr>
          <w:sz w:val="28"/>
          <w:szCs w:val="28"/>
        </w:rPr>
        <w:t>Davalının şahsına ait tatilköyü malzemeleri ile birlikte geldiği yönünde</w:t>
      </w:r>
      <w:r w:rsidR="006D733A">
        <w:rPr>
          <w:sz w:val="28"/>
          <w:szCs w:val="28"/>
        </w:rPr>
        <w:t xml:space="preserve"> </w:t>
      </w:r>
      <w:r w:rsidR="004618F9">
        <w:rPr>
          <w:sz w:val="28"/>
          <w:szCs w:val="28"/>
        </w:rPr>
        <w:t xml:space="preserve">iddia ve şikayette bulunduğunu bu safhada </w:t>
      </w:r>
      <w:r w:rsidR="006D733A">
        <w:rPr>
          <w:sz w:val="28"/>
          <w:szCs w:val="28"/>
        </w:rPr>
        <w:t>belirtmek isterim.</w:t>
      </w:r>
      <w:r w:rsidR="0042365D" w:rsidRPr="00706480">
        <w:rPr>
          <w:sz w:val="28"/>
          <w:szCs w:val="28"/>
        </w:rPr>
        <w:t xml:space="preserve"> </w:t>
      </w:r>
    </w:p>
    <w:p w:rsidR="00E51C06" w:rsidRPr="00706480" w:rsidRDefault="00E51C06" w:rsidP="00E634DD">
      <w:pPr>
        <w:pStyle w:val="ListeParagraf"/>
        <w:ind w:left="0" w:firstLine="360"/>
        <w:rPr>
          <w:sz w:val="28"/>
          <w:szCs w:val="28"/>
        </w:rPr>
      </w:pPr>
    </w:p>
    <w:p w:rsidR="00D912BC" w:rsidRPr="00706480" w:rsidRDefault="001A68BB" w:rsidP="00E634DD">
      <w:pPr>
        <w:pStyle w:val="ListeParagraf"/>
        <w:ind w:left="0" w:firstLine="360"/>
        <w:rPr>
          <w:sz w:val="28"/>
          <w:szCs w:val="28"/>
        </w:rPr>
      </w:pPr>
      <w:r>
        <w:rPr>
          <w:sz w:val="28"/>
          <w:szCs w:val="28"/>
        </w:rPr>
        <w:t>Gö</w:t>
      </w:r>
      <w:r w:rsidR="004138A6">
        <w:rPr>
          <w:sz w:val="28"/>
          <w:szCs w:val="28"/>
        </w:rPr>
        <w:t>nderilen malzemenin ayrımı için Davalı</w:t>
      </w:r>
      <w:r>
        <w:rPr>
          <w:sz w:val="28"/>
          <w:szCs w:val="28"/>
        </w:rPr>
        <w:t xml:space="preserve"> tarafından </w:t>
      </w:r>
      <w:r w:rsidR="004138A6">
        <w:rPr>
          <w:sz w:val="28"/>
          <w:szCs w:val="28"/>
        </w:rPr>
        <w:t>adlarını belirt</w:t>
      </w:r>
      <w:r>
        <w:rPr>
          <w:sz w:val="28"/>
          <w:szCs w:val="28"/>
        </w:rPr>
        <w:t>ilen</w:t>
      </w:r>
      <w:r w:rsidR="004138A6">
        <w:rPr>
          <w:sz w:val="28"/>
          <w:szCs w:val="28"/>
        </w:rPr>
        <w:t xml:space="preserve"> kişilerin geldiğini kabul e</w:t>
      </w:r>
      <w:r>
        <w:rPr>
          <w:sz w:val="28"/>
          <w:szCs w:val="28"/>
        </w:rPr>
        <w:t xml:space="preserve">den ancak </w:t>
      </w:r>
      <w:r w:rsidR="004138A6">
        <w:rPr>
          <w:sz w:val="28"/>
          <w:szCs w:val="28"/>
        </w:rPr>
        <w:t xml:space="preserve"> g</w:t>
      </w:r>
      <w:r w:rsidR="005B047B" w:rsidRPr="00706480">
        <w:rPr>
          <w:sz w:val="28"/>
          <w:szCs w:val="28"/>
        </w:rPr>
        <w:t xml:space="preserve">önderilen malzemenin montajının </w:t>
      </w:r>
      <w:r w:rsidR="005B047B">
        <w:rPr>
          <w:sz w:val="28"/>
          <w:szCs w:val="28"/>
        </w:rPr>
        <w:t xml:space="preserve">da kendileri tarafından </w:t>
      </w:r>
      <w:r w:rsidR="005B047B" w:rsidRPr="00706480">
        <w:rPr>
          <w:sz w:val="28"/>
          <w:szCs w:val="28"/>
        </w:rPr>
        <w:t>yapılacağı hususunda anlaşıldığını reddeden Davacı</w:t>
      </w:r>
      <w:r w:rsidR="00DE0266">
        <w:rPr>
          <w:sz w:val="28"/>
          <w:szCs w:val="28"/>
        </w:rPr>
        <w:t xml:space="preserve"> tanığı</w:t>
      </w:r>
      <w:r w:rsidR="00FD730B">
        <w:rPr>
          <w:sz w:val="28"/>
          <w:szCs w:val="28"/>
        </w:rPr>
        <w:t xml:space="preserve"> no.1 Hüseyin Pınarbaşı’na </w:t>
      </w:r>
      <w:r w:rsidR="005B047B">
        <w:rPr>
          <w:sz w:val="28"/>
          <w:szCs w:val="28"/>
        </w:rPr>
        <w:t>gerek Davalın</w:t>
      </w:r>
      <w:r w:rsidR="00DE0266">
        <w:rPr>
          <w:sz w:val="28"/>
          <w:szCs w:val="28"/>
        </w:rPr>
        <w:t>ın gerekse de Davalı tanığı no.</w:t>
      </w:r>
      <w:r w:rsidR="00FD730B">
        <w:rPr>
          <w:sz w:val="28"/>
          <w:szCs w:val="28"/>
        </w:rPr>
        <w:t>4</w:t>
      </w:r>
      <w:r w:rsidR="005B047B">
        <w:rPr>
          <w:sz w:val="28"/>
          <w:szCs w:val="28"/>
        </w:rPr>
        <w:t xml:space="preserve">’ün </w:t>
      </w:r>
      <w:r w:rsidR="00DE0266">
        <w:rPr>
          <w:sz w:val="28"/>
          <w:szCs w:val="28"/>
        </w:rPr>
        <w:t xml:space="preserve">yukarıda belirtilen </w:t>
      </w:r>
      <w:r w:rsidR="005B047B">
        <w:rPr>
          <w:sz w:val="28"/>
          <w:szCs w:val="28"/>
        </w:rPr>
        <w:t xml:space="preserve">iddiaları doğrultusunda </w:t>
      </w:r>
      <w:r w:rsidR="0042365D" w:rsidRPr="00706480">
        <w:rPr>
          <w:sz w:val="28"/>
          <w:szCs w:val="28"/>
        </w:rPr>
        <w:t>herhangi bir iddiada da bulunulmuş değildir.</w:t>
      </w:r>
    </w:p>
    <w:p w:rsidR="00661192" w:rsidRDefault="00661192" w:rsidP="009C6844">
      <w:pPr>
        <w:pStyle w:val="ListeParagraf"/>
        <w:ind w:left="0" w:firstLine="360"/>
        <w:rPr>
          <w:sz w:val="28"/>
          <w:szCs w:val="28"/>
        </w:rPr>
      </w:pPr>
    </w:p>
    <w:p w:rsidR="003A6FB7" w:rsidRPr="00706480" w:rsidRDefault="00703056" w:rsidP="009C6844">
      <w:pPr>
        <w:pStyle w:val="ListeParagraf"/>
        <w:ind w:left="0" w:firstLine="360"/>
        <w:rPr>
          <w:sz w:val="28"/>
          <w:szCs w:val="28"/>
        </w:rPr>
      </w:pPr>
      <w:r w:rsidRPr="00706480">
        <w:rPr>
          <w:sz w:val="28"/>
          <w:szCs w:val="28"/>
        </w:rPr>
        <w:lastRenderedPageBreak/>
        <w:t>Davacı tarafından Tatlıs</w:t>
      </w:r>
      <w:r w:rsidR="00E51C06" w:rsidRPr="00706480">
        <w:rPr>
          <w:sz w:val="28"/>
          <w:szCs w:val="28"/>
        </w:rPr>
        <w:t xml:space="preserve">u Belediyesi tarafından çıkılan ihale hakkında şahadet vermek üzere çağrılan </w:t>
      </w:r>
      <w:r w:rsidRPr="00706480">
        <w:rPr>
          <w:sz w:val="28"/>
          <w:szCs w:val="28"/>
        </w:rPr>
        <w:t xml:space="preserve">ilgili dönemdeki ve halen </w:t>
      </w:r>
      <w:r w:rsidR="003A6FB7" w:rsidRPr="00706480">
        <w:rPr>
          <w:sz w:val="28"/>
          <w:szCs w:val="28"/>
        </w:rPr>
        <w:t xml:space="preserve">Tatlısu Belediye başkanı </w:t>
      </w:r>
      <w:r w:rsidRPr="00706480">
        <w:rPr>
          <w:sz w:val="28"/>
          <w:szCs w:val="28"/>
        </w:rPr>
        <w:t>ol</w:t>
      </w:r>
      <w:r w:rsidR="00E51C06" w:rsidRPr="00706480">
        <w:rPr>
          <w:sz w:val="28"/>
          <w:szCs w:val="28"/>
        </w:rPr>
        <w:t xml:space="preserve">an </w:t>
      </w:r>
      <w:r w:rsidRPr="00706480">
        <w:rPr>
          <w:sz w:val="28"/>
          <w:szCs w:val="28"/>
        </w:rPr>
        <w:t>Davacı tanığı no.2</w:t>
      </w:r>
      <w:r w:rsidR="009C6844" w:rsidRPr="00706480">
        <w:rPr>
          <w:sz w:val="28"/>
          <w:szCs w:val="28"/>
        </w:rPr>
        <w:t xml:space="preserve"> Ahmet Hayri Orçan</w:t>
      </w:r>
      <w:r w:rsidR="00220189">
        <w:rPr>
          <w:sz w:val="28"/>
          <w:szCs w:val="28"/>
        </w:rPr>
        <w:t xml:space="preserve"> da</w:t>
      </w:r>
      <w:r w:rsidR="003A6FB7" w:rsidRPr="00706480">
        <w:rPr>
          <w:sz w:val="28"/>
          <w:szCs w:val="28"/>
        </w:rPr>
        <w:t xml:space="preserve">, istintakı esnasında </w:t>
      </w:r>
      <w:r w:rsidR="009C6844" w:rsidRPr="00706480">
        <w:rPr>
          <w:sz w:val="28"/>
          <w:szCs w:val="28"/>
        </w:rPr>
        <w:t>uzlaşılan işlerin zamanında bitirildiğini ve y</w:t>
      </w:r>
      <w:r w:rsidR="005B047B">
        <w:rPr>
          <w:sz w:val="28"/>
          <w:szCs w:val="28"/>
        </w:rPr>
        <w:t>a</w:t>
      </w:r>
      <w:r w:rsidR="009C6844" w:rsidRPr="00706480">
        <w:rPr>
          <w:sz w:val="28"/>
          <w:szCs w:val="28"/>
        </w:rPr>
        <w:t xml:space="preserve">pılan işle ilgili bir şikayetin bulunmadığını söylerken, </w:t>
      </w:r>
      <w:r w:rsidR="003A6FB7" w:rsidRPr="00706480">
        <w:rPr>
          <w:sz w:val="28"/>
          <w:szCs w:val="28"/>
        </w:rPr>
        <w:t xml:space="preserve">montajı </w:t>
      </w:r>
      <w:r w:rsidRPr="00706480">
        <w:rPr>
          <w:sz w:val="28"/>
          <w:szCs w:val="28"/>
        </w:rPr>
        <w:t xml:space="preserve">kimin elemanlarının yaptığı yönündeki </w:t>
      </w:r>
      <w:r w:rsidR="009C6844" w:rsidRPr="00706480">
        <w:rPr>
          <w:sz w:val="28"/>
          <w:szCs w:val="28"/>
        </w:rPr>
        <w:t>Davalı Avukatının sorusunu</w:t>
      </w:r>
      <w:r w:rsidRPr="00706480">
        <w:rPr>
          <w:sz w:val="28"/>
          <w:szCs w:val="28"/>
        </w:rPr>
        <w:t xml:space="preserve"> </w:t>
      </w:r>
      <w:r w:rsidR="009C6844" w:rsidRPr="00706480">
        <w:rPr>
          <w:sz w:val="28"/>
          <w:szCs w:val="28"/>
        </w:rPr>
        <w:t xml:space="preserve">şahıslarla muhatap olmamakla beraber, </w:t>
      </w:r>
      <w:r w:rsidR="003A6FB7" w:rsidRPr="00706480">
        <w:rPr>
          <w:sz w:val="28"/>
          <w:szCs w:val="28"/>
        </w:rPr>
        <w:t>Davalıya ait firma elemanlarının yaptığı</w:t>
      </w:r>
      <w:r w:rsidR="009C6844" w:rsidRPr="00706480">
        <w:rPr>
          <w:sz w:val="28"/>
          <w:szCs w:val="28"/>
        </w:rPr>
        <w:t xml:space="preserve">nı bildiği şeklinde cevaplandırmış </w:t>
      </w:r>
      <w:r w:rsidR="00220189">
        <w:rPr>
          <w:sz w:val="28"/>
          <w:szCs w:val="28"/>
        </w:rPr>
        <w:t xml:space="preserve">olmasına karşın, Davalı Avukatı </w:t>
      </w:r>
      <w:r w:rsidRPr="00706480">
        <w:rPr>
          <w:sz w:val="28"/>
          <w:szCs w:val="28"/>
        </w:rPr>
        <w:t xml:space="preserve"> </w:t>
      </w:r>
      <w:r w:rsidR="00220189">
        <w:rPr>
          <w:sz w:val="28"/>
          <w:szCs w:val="28"/>
        </w:rPr>
        <w:t xml:space="preserve">tarafından aksi yönde </w:t>
      </w:r>
      <w:r w:rsidRPr="00706480">
        <w:rPr>
          <w:sz w:val="28"/>
          <w:szCs w:val="28"/>
        </w:rPr>
        <w:t xml:space="preserve">tarafına </w:t>
      </w:r>
      <w:r w:rsidR="00220189">
        <w:rPr>
          <w:sz w:val="28"/>
          <w:szCs w:val="28"/>
        </w:rPr>
        <w:t>herhangi bir iddia</w:t>
      </w:r>
      <w:r w:rsidR="00FD730B">
        <w:rPr>
          <w:sz w:val="28"/>
          <w:szCs w:val="28"/>
        </w:rPr>
        <w:t>da bulunulmamıştır.</w:t>
      </w:r>
      <w:r w:rsidR="00220189">
        <w:rPr>
          <w:sz w:val="28"/>
          <w:szCs w:val="28"/>
        </w:rPr>
        <w:t xml:space="preserve"> B</w:t>
      </w:r>
      <w:r w:rsidR="009C6844" w:rsidRPr="00706480">
        <w:rPr>
          <w:sz w:val="28"/>
          <w:szCs w:val="28"/>
        </w:rPr>
        <w:t>u tanık</w:t>
      </w:r>
      <w:r w:rsidR="00220189">
        <w:rPr>
          <w:sz w:val="28"/>
          <w:szCs w:val="28"/>
        </w:rPr>
        <w:t xml:space="preserve"> istintakına devamla</w:t>
      </w:r>
      <w:r w:rsidR="005B047B">
        <w:rPr>
          <w:sz w:val="28"/>
          <w:szCs w:val="28"/>
        </w:rPr>
        <w:t xml:space="preserve">, </w:t>
      </w:r>
      <w:r w:rsidR="009C6844" w:rsidRPr="00706480">
        <w:rPr>
          <w:sz w:val="28"/>
          <w:szCs w:val="28"/>
        </w:rPr>
        <w:t xml:space="preserve">ihale sonrası montaj yerinin tesbiti aşamasında Davalı şirketten Faik Dağaştı dışındaki bir yetkilinin yanı sıra Gönül hanım </w:t>
      </w:r>
      <w:r w:rsidR="00220189">
        <w:rPr>
          <w:sz w:val="28"/>
          <w:szCs w:val="28"/>
        </w:rPr>
        <w:t>diye birisi ile muhatap ol</w:t>
      </w:r>
      <w:r w:rsidR="00FD730B">
        <w:rPr>
          <w:sz w:val="28"/>
          <w:szCs w:val="28"/>
        </w:rPr>
        <w:t>du</w:t>
      </w:r>
      <w:r w:rsidR="00F150C9">
        <w:rPr>
          <w:sz w:val="28"/>
          <w:szCs w:val="28"/>
        </w:rPr>
        <w:t>ğu yönünde şahadet sunmuştur.</w:t>
      </w:r>
    </w:p>
    <w:p w:rsidR="003A6FB7" w:rsidRPr="00706480" w:rsidRDefault="003A6FB7" w:rsidP="00E634DD">
      <w:pPr>
        <w:pStyle w:val="ListeParagraf"/>
        <w:ind w:left="0" w:firstLine="360"/>
        <w:rPr>
          <w:sz w:val="28"/>
          <w:szCs w:val="28"/>
        </w:rPr>
      </w:pPr>
    </w:p>
    <w:p w:rsidR="00A3105B" w:rsidRDefault="00A3105B" w:rsidP="00A3105B">
      <w:pPr>
        <w:pStyle w:val="ListeParagraf"/>
        <w:ind w:left="0" w:firstLine="360"/>
        <w:rPr>
          <w:sz w:val="28"/>
          <w:szCs w:val="28"/>
        </w:rPr>
      </w:pPr>
      <w:r>
        <w:rPr>
          <w:sz w:val="28"/>
          <w:szCs w:val="28"/>
        </w:rPr>
        <w:t>Belirtmek isterim ki, huzurumdaki şahadet</w:t>
      </w:r>
      <w:r w:rsidR="00F150C9">
        <w:rPr>
          <w:sz w:val="28"/>
          <w:szCs w:val="28"/>
        </w:rPr>
        <w:t>ten</w:t>
      </w:r>
      <w:r>
        <w:rPr>
          <w:sz w:val="28"/>
          <w:szCs w:val="28"/>
        </w:rPr>
        <w:t xml:space="preserve"> ve emare 2 ve 3 </w:t>
      </w:r>
      <w:r w:rsidR="00F150C9">
        <w:rPr>
          <w:sz w:val="28"/>
          <w:szCs w:val="28"/>
        </w:rPr>
        <w:t xml:space="preserve">ile emare 4 ve 5 </w:t>
      </w:r>
      <w:r>
        <w:rPr>
          <w:sz w:val="28"/>
          <w:szCs w:val="28"/>
        </w:rPr>
        <w:t>faturalardan,</w:t>
      </w:r>
      <w:r w:rsidR="00220189">
        <w:rPr>
          <w:sz w:val="28"/>
          <w:szCs w:val="28"/>
        </w:rPr>
        <w:t xml:space="preserve"> </w:t>
      </w:r>
      <w:r w:rsidR="00755018" w:rsidRPr="00706480">
        <w:rPr>
          <w:sz w:val="28"/>
          <w:szCs w:val="28"/>
        </w:rPr>
        <w:t>konsolide davalar</w:t>
      </w:r>
      <w:r>
        <w:rPr>
          <w:sz w:val="28"/>
          <w:szCs w:val="28"/>
        </w:rPr>
        <w:t>d</w:t>
      </w:r>
      <w:r w:rsidR="00755018" w:rsidRPr="00706480">
        <w:rPr>
          <w:sz w:val="28"/>
          <w:szCs w:val="28"/>
        </w:rPr>
        <w:t>a</w:t>
      </w:r>
      <w:r>
        <w:rPr>
          <w:sz w:val="28"/>
          <w:szCs w:val="28"/>
        </w:rPr>
        <w:t xml:space="preserve">n </w:t>
      </w:r>
      <w:r w:rsidR="00755018" w:rsidRPr="00706480">
        <w:rPr>
          <w:sz w:val="28"/>
          <w:szCs w:val="28"/>
        </w:rPr>
        <w:t>3542/2012 sayılı davaya konu Tatlısu Belediyesi</w:t>
      </w:r>
      <w:r w:rsidR="00220189">
        <w:rPr>
          <w:sz w:val="28"/>
          <w:szCs w:val="28"/>
        </w:rPr>
        <w:t>ne ait ahşap bangalov</w:t>
      </w:r>
      <w:r>
        <w:rPr>
          <w:sz w:val="28"/>
          <w:szCs w:val="28"/>
        </w:rPr>
        <w:t xml:space="preserve"> malzemelerinin</w:t>
      </w:r>
      <w:r w:rsidR="00FD730B">
        <w:rPr>
          <w:sz w:val="28"/>
          <w:szCs w:val="28"/>
        </w:rPr>
        <w:t>,</w:t>
      </w:r>
      <w:r w:rsidR="00755018" w:rsidRPr="00706480">
        <w:rPr>
          <w:sz w:val="28"/>
          <w:szCs w:val="28"/>
        </w:rPr>
        <w:t xml:space="preserve"> 3543/2012 sayılı davaya konu Davalı Faik Dağaştı’ya ait</w:t>
      </w:r>
      <w:r w:rsidR="00220189">
        <w:rPr>
          <w:sz w:val="28"/>
          <w:szCs w:val="28"/>
        </w:rPr>
        <w:t xml:space="preserve"> </w:t>
      </w:r>
      <w:r w:rsidR="00FD730B">
        <w:rPr>
          <w:sz w:val="28"/>
          <w:szCs w:val="28"/>
        </w:rPr>
        <w:t>Lapta’da</w:t>
      </w:r>
      <w:r w:rsidR="00F150C9">
        <w:rPr>
          <w:sz w:val="28"/>
          <w:szCs w:val="28"/>
        </w:rPr>
        <w:t xml:space="preserve"> bulunan</w:t>
      </w:r>
      <w:r w:rsidR="00FD730B">
        <w:rPr>
          <w:sz w:val="28"/>
          <w:szCs w:val="28"/>
        </w:rPr>
        <w:t xml:space="preserve"> </w:t>
      </w:r>
      <w:r w:rsidR="00755018" w:rsidRPr="00706480">
        <w:rPr>
          <w:sz w:val="28"/>
          <w:szCs w:val="28"/>
        </w:rPr>
        <w:t xml:space="preserve">tatil köyündeki odaların </w:t>
      </w:r>
      <w:r>
        <w:rPr>
          <w:sz w:val="28"/>
          <w:szCs w:val="28"/>
        </w:rPr>
        <w:t>malzemelerinden daha önce KKTC’ye gelmiş olduğu anlaşılmaktadır.</w:t>
      </w:r>
    </w:p>
    <w:p w:rsidR="00F01000" w:rsidRPr="00706480" w:rsidRDefault="00F01000" w:rsidP="00E634DD">
      <w:pPr>
        <w:pStyle w:val="ListeParagraf"/>
        <w:ind w:left="0" w:firstLine="360"/>
        <w:rPr>
          <w:sz w:val="28"/>
          <w:szCs w:val="28"/>
        </w:rPr>
      </w:pPr>
    </w:p>
    <w:p w:rsidR="00F01000" w:rsidRPr="00706480" w:rsidRDefault="00F01000" w:rsidP="00E634DD">
      <w:pPr>
        <w:pStyle w:val="ListeParagraf"/>
        <w:ind w:left="0" w:firstLine="360"/>
        <w:rPr>
          <w:sz w:val="28"/>
          <w:szCs w:val="28"/>
        </w:rPr>
      </w:pPr>
      <w:r w:rsidRPr="00706480">
        <w:rPr>
          <w:sz w:val="28"/>
          <w:szCs w:val="28"/>
        </w:rPr>
        <w:t xml:space="preserve">Buna karşın </w:t>
      </w:r>
      <w:r w:rsidR="00220189">
        <w:rPr>
          <w:sz w:val="28"/>
          <w:szCs w:val="28"/>
        </w:rPr>
        <w:t>Davalı</w:t>
      </w:r>
      <w:r w:rsidRPr="00706480">
        <w:rPr>
          <w:sz w:val="28"/>
          <w:szCs w:val="28"/>
        </w:rPr>
        <w:t xml:space="preserve"> tarafından şahadet sunmak</w:t>
      </w:r>
      <w:r w:rsidR="00220189">
        <w:rPr>
          <w:sz w:val="28"/>
          <w:szCs w:val="28"/>
        </w:rPr>
        <w:t xml:space="preserve"> üzere çağrılan </w:t>
      </w:r>
      <w:r w:rsidR="00A3105B">
        <w:rPr>
          <w:sz w:val="28"/>
          <w:szCs w:val="28"/>
        </w:rPr>
        <w:t>tanık no.7 M</w:t>
      </w:r>
      <w:r w:rsidR="00220189">
        <w:rPr>
          <w:sz w:val="28"/>
          <w:szCs w:val="28"/>
        </w:rPr>
        <w:t>ehmet Fidan şahadetinde,</w:t>
      </w:r>
      <w:r w:rsidRPr="00706480">
        <w:rPr>
          <w:sz w:val="28"/>
          <w:szCs w:val="28"/>
        </w:rPr>
        <w:t xml:space="preserve"> Davalı Faik Dağaştı ile ilk kez Lapta’daki tatil köyü </w:t>
      </w:r>
      <w:r w:rsidR="00FD730B">
        <w:rPr>
          <w:sz w:val="28"/>
          <w:szCs w:val="28"/>
        </w:rPr>
        <w:t>montajı</w:t>
      </w:r>
      <w:r w:rsidRPr="00706480">
        <w:rPr>
          <w:sz w:val="28"/>
          <w:szCs w:val="28"/>
        </w:rPr>
        <w:t xml:space="preserve"> için geldiğinde tanıştığını söyle</w:t>
      </w:r>
      <w:r w:rsidR="00A3105B">
        <w:rPr>
          <w:sz w:val="28"/>
          <w:szCs w:val="28"/>
        </w:rPr>
        <w:t>miş,</w:t>
      </w:r>
      <w:r w:rsidR="00D63D1D" w:rsidRPr="00706480">
        <w:rPr>
          <w:sz w:val="28"/>
          <w:szCs w:val="28"/>
        </w:rPr>
        <w:t xml:space="preserve"> Tatlısu Belediyesi ahşap bangalov yapımı hakkında herhangi bir şahadet sunma</w:t>
      </w:r>
      <w:r w:rsidR="00A3105B">
        <w:rPr>
          <w:sz w:val="28"/>
          <w:szCs w:val="28"/>
        </w:rPr>
        <w:t>mıştır.</w:t>
      </w:r>
    </w:p>
    <w:p w:rsidR="00F01000" w:rsidRPr="00706480" w:rsidRDefault="00F01000" w:rsidP="00E634DD">
      <w:pPr>
        <w:pStyle w:val="ListeParagraf"/>
        <w:ind w:left="0" w:firstLine="360"/>
        <w:rPr>
          <w:sz w:val="28"/>
          <w:szCs w:val="28"/>
        </w:rPr>
      </w:pPr>
    </w:p>
    <w:p w:rsidR="00F01000" w:rsidRPr="00706480" w:rsidRDefault="00F01000" w:rsidP="00C61AC4">
      <w:pPr>
        <w:pStyle w:val="ListeParagraf"/>
        <w:ind w:left="0" w:firstLine="360"/>
        <w:rPr>
          <w:sz w:val="28"/>
          <w:szCs w:val="28"/>
        </w:rPr>
      </w:pPr>
      <w:r w:rsidRPr="00706480">
        <w:rPr>
          <w:sz w:val="28"/>
          <w:szCs w:val="28"/>
        </w:rPr>
        <w:t xml:space="preserve">Davacının </w:t>
      </w:r>
      <w:r w:rsidR="00C61AC4">
        <w:rPr>
          <w:sz w:val="28"/>
          <w:szCs w:val="28"/>
        </w:rPr>
        <w:t xml:space="preserve">KKTC’ye gelen malzemelerin ayrımı için gönderdiğini kabul ettiği Davalının layihasında yer alan isimler arasında yer alan ve Davacının iddiası doğrultusunda şahadet veren </w:t>
      </w:r>
      <w:r w:rsidRPr="00706480">
        <w:rPr>
          <w:sz w:val="28"/>
          <w:szCs w:val="28"/>
        </w:rPr>
        <w:t>Davacı tanığı no.4 Arif Cihangir’e de</w:t>
      </w:r>
      <w:r w:rsidR="00C61AC4">
        <w:rPr>
          <w:sz w:val="28"/>
          <w:szCs w:val="28"/>
        </w:rPr>
        <w:t xml:space="preserve">, Davalı </w:t>
      </w:r>
      <w:r w:rsidR="00FD730B">
        <w:rPr>
          <w:sz w:val="28"/>
          <w:szCs w:val="28"/>
        </w:rPr>
        <w:t xml:space="preserve">Avukatı </w:t>
      </w:r>
      <w:r w:rsidR="00C61AC4">
        <w:rPr>
          <w:sz w:val="28"/>
          <w:szCs w:val="28"/>
        </w:rPr>
        <w:t xml:space="preserve">tarafından </w:t>
      </w:r>
      <w:r w:rsidR="00FD730B">
        <w:rPr>
          <w:sz w:val="28"/>
          <w:szCs w:val="28"/>
        </w:rPr>
        <w:t xml:space="preserve">kendi </w:t>
      </w:r>
      <w:r w:rsidR="00C61AC4">
        <w:rPr>
          <w:sz w:val="28"/>
          <w:szCs w:val="28"/>
        </w:rPr>
        <w:t xml:space="preserve">iddiaları </w:t>
      </w:r>
      <w:r w:rsidR="00FD730B">
        <w:rPr>
          <w:sz w:val="28"/>
          <w:szCs w:val="28"/>
        </w:rPr>
        <w:t>doğrultusunda</w:t>
      </w:r>
      <w:r w:rsidR="00C61AC4">
        <w:rPr>
          <w:sz w:val="28"/>
          <w:szCs w:val="28"/>
        </w:rPr>
        <w:t xml:space="preserve"> </w:t>
      </w:r>
      <w:r w:rsidRPr="00706480">
        <w:rPr>
          <w:sz w:val="28"/>
          <w:szCs w:val="28"/>
        </w:rPr>
        <w:t xml:space="preserve"> Tatlısu Belediyesi ahşap </w:t>
      </w:r>
      <w:r w:rsidR="00C61AC4">
        <w:rPr>
          <w:sz w:val="28"/>
          <w:szCs w:val="28"/>
        </w:rPr>
        <w:t xml:space="preserve">bangalov montaj </w:t>
      </w:r>
      <w:r w:rsidRPr="00706480">
        <w:rPr>
          <w:sz w:val="28"/>
          <w:szCs w:val="28"/>
        </w:rPr>
        <w:t>yapım işleri ile ilgili herhangi bir soru yöneltilmemiş</w:t>
      </w:r>
      <w:r w:rsidR="00A3105B">
        <w:rPr>
          <w:sz w:val="28"/>
          <w:szCs w:val="28"/>
        </w:rPr>
        <w:t xml:space="preserve"> </w:t>
      </w:r>
      <w:r w:rsidR="00FD730B">
        <w:rPr>
          <w:sz w:val="28"/>
          <w:szCs w:val="28"/>
        </w:rPr>
        <w:t xml:space="preserve">olduğu gibi, </w:t>
      </w:r>
      <w:r w:rsidR="00A3105B">
        <w:rPr>
          <w:sz w:val="28"/>
          <w:szCs w:val="28"/>
        </w:rPr>
        <w:t xml:space="preserve">herhangi bir iddiada </w:t>
      </w:r>
      <w:r w:rsidR="00FD730B">
        <w:rPr>
          <w:sz w:val="28"/>
          <w:szCs w:val="28"/>
        </w:rPr>
        <w:t xml:space="preserve">da </w:t>
      </w:r>
      <w:r w:rsidR="00A3105B">
        <w:rPr>
          <w:sz w:val="28"/>
          <w:szCs w:val="28"/>
        </w:rPr>
        <w:t>bulunulmamıştır.</w:t>
      </w:r>
      <w:r w:rsidR="00C61AC4" w:rsidRPr="00C61AC4">
        <w:rPr>
          <w:sz w:val="28"/>
          <w:szCs w:val="28"/>
        </w:rPr>
        <w:t xml:space="preserve"> </w:t>
      </w:r>
    </w:p>
    <w:p w:rsidR="00F01000" w:rsidRPr="00706480" w:rsidRDefault="00F01000" w:rsidP="00E634DD">
      <w:pPr>
        <w:pStyle w:val="ListeParagraf"/>
        <w:ind w:left="0" w:firstLine="360"/>
        <w:rPr>
          <w:sz w:val="28"/>
          <w:szCs w:val="28"/>
        </w:rPr>
      </w:pPr>
    </w:p>
    <w:p w:rsidR="0098752D" w:rsidRPr="00706480" w:rsidRDefault="00FD730B" w:rsidP="00E634DD">
      <w:pPr>
        <w:pStyle w:val="ListeParagraf"/>
        <w:ind w:left="0" w:firstLine="360"/>
        <w:rPr>
          <w:sz w:val="28"/>
          <w:szCs w:val="28"/>
        </w:rPr>
      </w:pPr>
      <w:r>
        <w:rPr>
          <w:sz w:val="28"/>
          <w:szCs w:val="28"/>
        </w:rPr>
        <w:t xml:space="preserve">Davalının iddiasının aksine her </w:t>
      </w:r>
      <w:r w:rsidR="00D63D1D" w:rsidRPr="00706480">
        <w:rPr>
          <w:sz w:val="28"/>
          <w:szCs w:val="28"/>
        </w:rPr>
        <w:t>iki tanı</w:t>
      </w:r>
      <w:r w:rsidR="00DF22DE">
        <w:rPr>
          <w:sz w:val="28"/>
          <w:szCs w:val="28"/>
        </w:rPr>
        <w:t>k d</w:t>
      </w:r>
      <w:r w:rsidR="00C61AC4">
        <w:rPr>
          <w:sz w:val="28"/>
          <w:szCs w:val="28"/>
        </w:rPr>
        <w:t>a şahadetlerinde, KKTC’de kaldıkları süre içerisinde iş yapılacak</w:t>
      </w:r>
      <w:r w:rsidR="00A3105B">
        <w:rPr>
          <w:sz w:val="28"/>
          <w:szCs w:val="28"/>
        </w:rPr>
        <w:t xml:space="preserve">ları </w:t>
      </w:r>
      <w:r w:rsidR="00C61AC4">
        <w:rPr>
          <w:sz w:val="28"/>
          <w:szCs w:val="28"/>
        </w:rPr>
        <w:t xml:space="preserve"> yere yakın olma</w:t>
      </w:r>
      <w:r w:rsidR="00A3105B">
        <w:rPr>
          <w:sz w:val="28"/>
          <w:szCs w:val="28"/>
        </w:rPr>
        <w:t xml:space="preserve">ları amacı ile </w:t>
      </w:r>
      <w:r w:rsidR="00C61AC4">
        <w:rPr>
          <w:sz w:val="28"/>
          <w:szCs w:val="28"/>
        </w:rPr>
        <w:t xml:space="preserve">Davalıya ait otelin </w:t>
      </w:r>
      <w:r w:rsidR="00DF22DE">
        <w:rPr>
          <w:sz w:val="28"/>
          <w:szCs w:val="28"/>
        </w:rPr>
        <w:t>bulunduğu(ki Davalının otelinin Lapta’da bulunduğu</w:t>
      </w:r>
      <w:r>
        <w:rPr>
          <w:sz w:val="28"/>
          <w:szCs w:val="28"/>
        </w:rPr>
        <w:t>nun</w:t>
      </w:r>
      <w:r w:rsidR="00DF22DE">
        <w:rPr>
          <w:sz w:val="28"/>
          <w:szCs w:val="28"/>
        </w:rPr>
        <w:t xml:space="preserve"> taraflar arasında ihtilaf</w:t>
      </w:r>
      <w:r>
        <w:rPr>
          <w:sz w:val="28"/>
          <w:szCs w:val="28"/>
        </w:rPr>
        <w:t xml:space="preserve"> konusu olmadığı anlaşılmaktadır</w:t>
      </w:r>
      <w:r w:rsidR="00DF22DE">
        <w:rPr>
          <w:sz w:val="28"/>
          <w:szCs w:val="28"/>
        </w:rPr>
        <w:t xml:space="preserve">) yere yakın </w:t>
      </w:r>
      <w:r w:rsidR="00C61AC4">
        <w:rPr>
          <w:sz w:val="28"/>
          <w:szCs w:val="28"/>
        </w:rPr>
        <w:t xml:space="preserve">bir otelde kaldıklarını </w:t>
      </w:r>
      <w:r w:rsidR="00D63D1D" w:rsidRPr="00706480">
        <w:rPr>
          <w:sz w:val="28"/>
          <w:szCs w:val="28"/>
        </w:rPr>
        <w:t>ifade et</w:t>
      </w:r>
      <w:r w:rsidR="00DF467B">
        <w:rPr>
          <w:sz w:val="28"/>
          <w:szCs w:val="28"/>
        </w:rPr>
        <w:t>mişlerdir.</w:t>
      </w:r>
    </w:p>
    <w:p w:rsidR="0098752D" w:rsidRPr="00706480" w:rsidRDefault="0098752D" w:rsidP="00E634DD">
      <w:pPr>
        <w:pStyle w:val="ListeParagraf"/>
        <w:ind w:left="0" w:firstLine="360"/>
        <w:rPr>
          <w:sz w:val="28"/>
          <w:szCs w:val="28"/>
        </w:rPr>
      </w:pPr>
    </w:p>
    <w:p w:rsidR="00B51D91" w:rsidRPr="00706480" w:rsidRDefault="00D63D1D" w:rsidP="00CC54CF">
      <w:pPr>
        <w:pStyle w:val="ListeParagraf"/>
        <w:ind w:left="0" w:firstLine="360"/>
        <w:rPr>
          <w:sz w:val="28"/>
          <w:szCs w:val="28"/>
        </w:rPr>
      </w:pPr>
      <w:r w:rsidRPr="00706480">
        <w:rPr>
          <w:sz w:val="28"/>
          <w:szCs w:val="28"/>
        </w:rPr>
        <w:t>Yukarıda belirtilen huzurumdaki şahadet ışığında</w:t>
      </w:r>
      <w:r w:rsidR="00DF22DE">
        <w:rPr>
          <w:sz w:val="28"/>
          <w:szCs w:val="28"/>
        </w:rPr>
        <w:t>,</w:t>
      </w:r>
      <w:r w:rsidRPr="00706480">
        <w:rPr>
          <w:sz w:val="28"/>
          <w:szCs w:val="28"/>
        </w:rPr>
        <w:t xml:space="preserve"> Davalının</w:t>
      </w:r>
      <w:r w:rsidR="00FD730B">
        <w:rPr>
          <w:sz w:val="28"/>
          <w:szCs w:val="28"/>
        </w:rPr>
        <w:t>,</w:t>
      </w:r>
      <w:r w:rsidRPr="00706480">
        <w:rPr>
          <w:sz w:val="28"/>
          <w:szCs w:val="28"/>
        </w:rPr>
        <w:t xml:space="preserve"> Tatlısu Belediyesi ahşap bangalov yapımı</w:t>
      </w:r>
      <w:r w:rsidR="005525F1" w:rsidRPr="00706480">
        <w:rPr>
          <w:sz w:val="28"/>
          <w:szCs w:val="28"/>
        </w:rPr>
        <w:t xml:space="preserve"> için </w:t>
      </w:r>
      <w:r w:rsidR="00FD730B">
        <w:rPr>
          <w:sz w:val="28"/>
          <w:szCs w:val="28"/>
        </w:rPr>
        <w:t xml:space="preserve">Davacı tarafından </w:t>
      </w:r>
      <w:r w:rsidR="00DF22DE">
        <w:rPr>
          <w:sz w:val="28"/>
          <w:szCs w:val="28"/>
        </w:rPr>
        <w:t>Daval</w:t>
      </w:r>
      <w:r w:rsidR="00A3105B">
        <w:rPr>
          <w:sz w:val="28"/>
          <w:szCs w:val="28"/>
        </w:rPr>
        <w:t>ı</w:t>
      </w:r>
      <w:r w:rsidR="00DF22DE">
        <w:rPr>
          <w:sz w:val="28"/>
          <w:szCs w:val="28"/>
        </w:rPr>
        <w:t xml:space="preserve">ya </w:t>
      </w:r>
      <w:r w:rsidR="005525F1" w:rsidRPr="00706480">
        <w:rPr>
          <w:sz w:val="28"/>
          <w:szCs w:val="28"/>
        </w:rPr>
        <w:t>gönderilen malzeme</w:t>
      </w:r>
      <w:r w:rsidR="00DF22DE">
        <w:rPr>
          <w:sz w:val="28"/>
          <w:szCs w:val="28"/>
        </w:rPr>
        <w:t xml:space="preserve">lerin </w:t>
      </w:r>
      <w:r w:rsidR="005525F1" w:rsidRPr="00706480">
        <w:rPr>
          <w:sz w:val="28"/>
          <w:szCs w:val="28"/>
        </w:rPr>
        <w:t xml:space="preserve">montajını da </w:t>
      </w:r>
      <w:r w:rsidR="00F150C9">
        <w:rPr>
          <w:sz w:val="28"/>
          <w:szCs w:val="28"/>
        </w:rPr>
        <w:t xml:space="preserve">Davacının </w:t>
      </w:r>
      <w:r w:rsidR="005525F1" w:rsidRPr="00706480">
        <w:rPr>
          <w:sz w:val="28"/>
          <w:szCs w:val="28"/>
        </w:rPr>
        <w:t xml:space="preserve">gerçekleştireceği yönündeki iddiasını ortaya koyamadığı sonucuna varılmaktadır. </w:t>
      </w:r>
    </w:p>
    <w:p w:rsidR="005525F1" w:rsidRPr="00706480" w:rsidRDefault="005525F1" w:rsidP="00CC54CF">
      <w:pPr>
        <w:pStyle w:val="ListeParagraf"/>
        <w:ind w:left="0" w:firstLine="360"/>
        <w:rPr>
          <w:sz w:val="28"/>
          <w:szCs w:val="28"/>
        </w:rPr>
      </w:pPr>
    </w:p>
    <w:p w:rsidR="005525F1" w:rsidRPr="00706480" w:rsidRDefault="005525F1" w:rsidP="00CC54CF">
      <w:pPr>
        <w:pStyle w:val="ListeParagraf"/>
        <w:ind w:left="0" w:firstLine="360"/>
        <w:rPr>
          <w:sz w:val="28"/>
          <w:szCs w:val="28"/>
        </w:rPr>
      </w:pPr>
      <w:r w:rsidRPr="00706480">
        <w:rPr>
          <w:sz w:val="28"/>
          <w:szCs w:val="28"/>
        </w:rPr>
        <w:t>Nerede kaldı ki, montajı da Davacının yapacağını iddia eden Davalı</w:t>
      </w:r>
      <w:r w:rsidR="00DB68EC">
        <w:rPr>
          <w:sz w:val="28"/>
          <w:szCs w:val="28"/>
        </w:rPr>
        <w:t>nın</w:t>
      </w:r>
      <w:r w:rsidR="00DF22DE">
        <w:rPr>
          <w:sz w:val="28"/>
          <w:szCs w:val="28"/>
        </w:rPr>
        <w:t>,</w:t>
      </w:r>
      <w:r w:rsidRPr="00706480">
        <w:rPr>
          <w:sz w:val="28"/>
          <w:szCs w:val="28"/>
        </w:rPr>
        <w:t xml:space="preserve"> </w:t>
      </w:r>
      <w:r w:rsidR="00DB68EC">
        <w:rPr>
          <w:sz w:val="28"/>
          <w:szCs w:val="28"/>
        </w:rPr>
        <w:t xml:space="preserve">buna mukabil </w:t>
      </w:r>
      <w:r w:rsidRPr="00706480">
        <w:rPr>
          <w:sz w:val="28"/>
          <w:szCs w:val="28"/>
        </w:rPr>
        <w:t xml:space="preserve">Davacıya ödenmesi gereken </w:t>
      </w:r>
      <w:r w:rsidR="00A3105B">
        <w:rPr>
          <w:sz w:val="28"/>
          <w:szCs w:val="28"/>
        </w:rPr>
        <w:t>meblağın 100,000 TL</w:t>
      </w:r>
      <w:r w:rsidR="00DB68EC">
        <w:rPr>
          <w:sz w:val="28"/>
          <w:szCs w:val="28"/>
        </w:rPr>
        <w:t xml:space="preserve"> olduğunu söylediği, bunun ise  </w:t>
      </w:r>
      <w:r w:rsidR="008D0D63">
        <w:rPr>
          <w:sz w:val="28"/>
          <w:szCs w:val="28"/>
        </w:rPr>
        <w:t xml:space="preserve">montajı da içerdiği yönünde herhangi bir ibare bulunmayan </w:t>
      </w:r>
      <w:r w:rsidRPr="00706480">
        <w:rPr>
          <w:sz w:val="28"/>
          <w:szCs w:val="28"/>
        </w:rPr>
        <w:t>Emare 3 fatura</w:t>
      </w:r>
      <w:r w:rsidR="008D0D63">
        <w:rPr>
          <w:sz w:val="28"/>
          <w:szCs w:val="28"/>
        </w:rPr>
        <w:t xml:space="preserve">larda belirlenen malzeme </w:t>
      </w:r>
      <w:r w:rsidRPr="00706480">
        <w:rPr>
          <w:sz w:val="28"/>
          <w:szCs w:val="28"/>
        </w:rPr>
        <w:t>bedellerin</w:t>
      </w:r>
      <w:r w:rsidR="00DF22DE">
        <w:rPr>
          <w:sz w:val="28"/>
          <w:szCs w:val="28"/>
        </w:rPr>
        <w:t>in toplamı</w:t>
      </w:r>
      <w:r w:rsidR="00DB68EC">
        <w:rPr>
          <w:sz w:val="28"/>
          <w:szCs w:val="28"/>
        </w:rPr>
        <w:t>na tekabül ettiği görülmektedir.</w:t>
      </w:r>
    </w:p>
    <w:p w:rsidR="005525F1" w:rsidRPr="00706480" w:rsidRDefault="005525F1" w:rsidP="00CC54CF">
      <w:pPr>
        <w:pStyle w:val="ListeParagraf"/>
        <w:ind w:left="0" w:firstLine="360"/>
        <w:rPr>
          <w:sz w:val="28"/>
          <w:szCs w:val="28"/>
        </w:rPr>
      </w:pPr>
    </w:p>
    <w:p w:rsidR="006B78E7" w:rsidRPr="00706480" w:rsidRDefault="005525F1" w:rsidP="00CC54CF">
      <w:pPr>
        <w:pStyle w:val="ListeParagraf"/>
        <w:ind w:left="0" w:firstLine="360"/>
        <w:rPr>
          <w:sz w:val="28"/>
          <w:szCs w:val="28"/>
        </w:rPr>
      </w:pPr>
      <w:r w:rsidRPr="00706480">
        <w:rPr>
          <w:sz w:val="28"/>
          <w:szCs w:val="28"/>
        </w:rPr>
        <w:t xml:space="preserve">Daha önce de </w:t>
      </w:r>
      <w:r w:rsidR="00DB68EC">
        <w:rPr>
          <w:sz w:val="28"/>
          <w:szCs w:val="28"/>
        </w:rPr>
        <w:t xml:space="preserve">belirtildiği üzere Tatlısu Belediyesi ihalesine konu işler nedeni ile </w:t>
      </w:r>
      <w:r w:rsidR="007C5EBC">
        <w:rPr>
          <w:sz w:val="28"/>
          <w:szCs w:val="28"/>
        </w:rPr>
        <w:t xml:space="preserve">Davacıdan </w:t>
      </w:r>
      <w:r w:rsidR="00DB68EC">
        <w:rPr>
          <w:sz w:val="28"/>
          <w:szCs w:val="28"/>
        </w:rPr>
        <w:t>şikayeti olmadığını söyleyen Davalının,</w:t>
      </w:r>
      <w:r w:rsidRPr="00706480">
        <w:rPr>
          <w:sz w:val="28"/>
          <w:szCs w:val="28"/>
        </w:rPr>
        <w:t xml:space="preserve"> eksik </w:t>
      </w:r>
      <w:r w:rsidR="007C5EBC">
        <w:rPr>
          <w:sz w:val="28"/>
          <w:szCs w:val="28"/>
        </w:rPr>
        <w:t xml:space="preserve">emtia </w:t>
      </w:r>
      <w:r w:rsidRPr="00706480">
        <w:rPr>
          <w:sz w:val="28"/>
          <w:szCs w:val="28"/>
        </w:rPr>
        <w:t>teslim</w:t>
      </w:r>
      <w:r w:rsidR="007C5EBC">
        <w:rPr>
          <w:sz w:val="28"/>
          <w:szCs w:val="28"/>
        </w:rPr>
        <w:t>i</w:t>
      </w:r>
      <w:r w:rsidRPr="00706480">
        <w:rPr>
          <w:sz w:val="28"/>
          <w:szCs w:val="28"/>
        </w:rPr>
        <w:t xml:space="preserve"> yönünde herhangi bir iddiası </w:t>
      </w:r>
      <w:r w:rsidR="008D0D63">
        <w:rPr>
          <w:sz w:val="28"/>
          <w:szCs w:val="28"/>
        </w:rPr>
        <w:t xml:space="preserve">da </w:t>
      </w:r>
      <w:r w:rsidRPr="00706480">
        <w:rPr>
          <w:sz w:val="28"/>
          <w:szCs w:val="28"/>
        </w:rPr>
        <w:t>bulunmamaktadır.</w:t>
      </w:r>
    </w:p>
    <w:p w:rsidR="005525F1" w:rsidRPr="00706480" w:rsidRDefault="005525F1" w:rsidP="00CC54CF">
      <w:pPr>
        <w:pStyle w:val="ListeParagraf"/>
        <w:ind w:left="0" w:firstLine="360"/>
        <w:rPr>
          <w:sz w:val="28"/>
          <w:szCs w:val="28"/>
        </w:rPr>
      </w:pPr>
    </w:p>
    <w:p w:rsidR="005525F1" w:rsidRPr="00706480" w:rsidRDefault="005525F1" w:rsidP="00CC54CF">
      <w:pPr>
        <w:pStyle w:val="ListeParagraf"/>
        <w:ind w:left="0" w:firstLine="360"/>
        <w:rPr>
          <w:sz w:val="28"/>
          <w:szCs w:val="28"/>
        </w:rPr>
      </w:pPr>
      <w:r w:rsidRPr="00706480">
        <w:rPr>
          <w:sz w:val="28"/>
          <w:szCs w:val="28"/>
        </w:rPr>
        <w:t xml:space="preserve">Dolayısıyle </w:t>
      </w:r>
      <w:r w:rsidR="00BF0295" w:rsidRPr="00706480">
        <w:rPr>
          <w:sz w:val="28"/>
          <w:szCs w:val="28"/>
        </w:rPr>
        <w:t xml:space="preserve">Davacının </w:t>
      </w:r>
      <w:r w:rsidRPr="00706480">
        <w:rPr>
          <w:sz w:val="28"/>
          <w:szCs w:val="28"/>
        </w:rPr>
        <w:t xml:space="preserve">Emare 3 faturalara konu </w:t>
      </w:r>
      <w:r w:rsidR="00F150C9">
        <w:rPr>
          <w:sz w:val="28"/>
          <w:szCs w:val="28"/>
        </w:rPr>
        <w:t xml:space="preserve">toplam 100,000 TL değerindeki </w:t>
      </w:r>
      <w:r w:rsidR="007C5EBC">
        <w:rPr>
          <w:sz w:val="28"/>
          <w:szCs w:val="28"/>
        </w:rPr>
        <w:t xml:space="preserve">emtiaları </w:t>
      </w:r>
      <w:r w:rsidR="00BF0295" w:rsidRPr="00706480">
        <w:rPr>
          <w:sz w:val="28"/>
          <w:szCs w:val="28"/>
        </w:rPr>
        <w:t xml:space="preserve">Davalıya satıp </w:t>
      </w:r>
      <w:r w:rsidRPr="00706480">
        <w:rPr>
          <w:sz w:val="28"/>
          <w:szCs w:val="28"/>
        </w:rPr>
        <w:t>teslim e</w:t>
      </w:r>
      <w:r w:rsidR="00BF0295" w:rsidRPr="00706480">
        <w:rPr>
          <w:sz w:val="28"/>
          <w:szCs w:val="28"/>
        </w:rPr>
        <w:t>ttiği</w:t>
      </w:r>
      <w:r w:rsidRPr="00706480">
        <w:rPr>
          <w:sz w:val="28"/>
          <w:szCs w:val="28"/>
        </w:rPr>
        <w:t xml:space="preserve"> hususunda bulgu yaparım.</w:t>
      </w:r>
    </w:p>
    <w:p w:rsidR="005525F1" w:rsidRPr="00706480" w:rsidRDefault="005525F1" w:rsidP="00CC54CF">
      <w:pPr>
        <w:pStyle w:val="ListeParagraf"/>
        <w:ind w:left="0" w:firstLine="360"/>
        <w:rPr>
          <w:sz w:val="28"/>
          <w:szCs w:val="28"/>
        </w:rPr>
      </w:pPr>
    </w:p>
    <w:p w:rsidR="00FA663C" w:rsidRPr="00706480" w:rsidRDefault="00FA663C" w:rsidP="00FA663C">
      <w:pPr>
        <w:pStyle w:val="ListeParagraf"/>
        <w:ind w:left="0" w:firstLine="360"/>
        <w:rPr>
          <w:sz w:val="28"/>
          <w:szCs w:val="28"/>
        </w:rPr>
      </w:pPr>
      <w:r w:rsidRPr="00706480">
        <w:rPr>
          <w:sz w:val="28"/>
          <w:szCs w:val="28"/>
        </w:rPr>
        <w:t xml:space="preserve">Davalı tarafından bu fatura bedellerine tuta </w:t>
      </w:r>
      <w:r w:rsidR="00F150C9">
        <w:rPr>
          <w:sz w:val="28"/>
          <w:szCs w:val="28"/>
        </w:rPr>
        <w:t xml:space="preserve">Davacıya </w:t>
      </w:r>
      <w:r w:rsidR="00DB68EC">
        <w:rPr>
          <w:sz w:val="28"/>
          <w:szCs w:val="28"/>
        </w:rPr>
        <w:t xml:space="preserve">talep takririnde belirtildiği ve </w:t>
      </w:r>
      <w:r w:rsidRPr="00706480">
        <w:rPr>
          <w:sz w:val="28"/>
          <w:szCs w:val="28"/>
        </w:rPr>
        <w:t>Emare 8’de</w:t>
      </w:r>
      <w:r w:rsidR="00DB68EC">
        <w:rPr>
          <w:sz w:val="28"/>
          <w:szCs w:val="28"/>
        </w:rPr>
        <w:t>n de</w:t>
      </w:r>
      <w:r w:rsidRPr="00706480">
        <w:rPr>
          <w:sz w:val="28"/>
          <w:szCs w:val="28"/>
        </w:rPr>
        <w:t xml:space="preserve"> görüldüğü üzere 77,893.56 TL ödemede bulun</w:t>
      </w:r>
      <w:r w:rsidR="00DB68EC">
        <w:rPr>
          <w:sz w:val="28"/>
          <w:szCs w:val="28"/>
        </w:rPr>
        <w:t>ulmuştur.</w:t>
      </w:r>
    </w:p>
    <w:p w:rsidR="005525F1" w:rsidRPr="00706480" w:rsidRDefault="005525F1" w:rsidP="00CC54CF">
      <w:pPr>
        <w:pStyle w:val="ListeParagraf"/>
        <w:ind w:left="0" w:firstLine="360"/>
        <w:rPr>
          <w:sz w:val="28"/>
          <w:szCs w:val="28"/>
        </w:rPr>
      </w:pPr>
    </w:p>
    <w:p w:rsidR="00BF0295" w:rsidRPr="00706480" w:rsidRDefault="00DB68EC" w:rsidP="00CC54CF">
      <w:pPr>
        <w:pStyle w:val="ListeParagraf"/>
        <w:ind w:left="0" w:firstLine="360"/>
        <w:rPr>
          <w:sz w:val="28"/>
          <w:szCs w:val="28"/>
        </w:rPr>
      </w:pPr>
      <w:r>
        <w:rPr>
          <w:sz w:val="28"/>
          <w:szCs w:val="28"/>
        </w:rPr>
        <w:t>Davalı, bakiye meblağın ise, D</w:t>
      </w:r>
      <w:r w:rsidR="00BF0295" w:rsidRPr="00706480">
        <w:rPr>
          <w:sz w:val="28"/>
          <w:szCs w:val="28"/>
        </w:rPr>
        <w:t xml:space="preserve">avacının elemanları için Belediyeye </w:t>
      </w:r>
      <w:r w:rsidR="00DA3C78">
        <w:rPr>
          <w:sz w:val="28"/>
          <w:szCs w:val="28"/>
        </w:rPr>
        <w:t xml:space="preserve">yapılan ödeme </w:t>
      </w:r>
      <w:r w:rsidR="00BF0295" w:rsidRPr="00706480">
        <w:rPr>
          <w:sz w:val="28"/>
          <w:szCs w:val="28"/>
        </w:rPr>
        <w:t xml:space="preserve">ve keza </w:t>
      </w:r>
      <w:r w:rsidR="00DA3C78">
        <w:rPr>
          <w:sz w:val="28"/>
          <w:szCs w:val="28"/>
        </w:rPr>
        <w:t>g</w:t>
      </w:r>
      <w:r w:rsidR="00BF0295" w:rsidRPr="00706480">
        <w:rPr>
          <w:sz w:val="28"/>
          <w:szCs w:val="28"/>
        </w:rPr>
        <w:t>ümrü</w:t>
      </w:r>
      <w:r w:rsidR="00DA3C78">
        <w:rPr>
          <w:sz w:val="28"/>
          <w:szCs w:val="28"/>
        </w:rPr>
        <w:t>k işlemleri nedeni ile yap</w:t>
      </w:r>
      <w:r w:rsidR="00F82E41">
        <w:rPr>
          <w:sz w:val="28"/>
          <w:szCs w:val="28"/>
        </w:rPr>
        <w:t xml:space="preserve">mış olduğu </w:t>
      </w:r>
      <w:r w:rsidR="00DA3C78">
        <w:rPr>
          <w:sz w:val="28"/>
          <w:szCs w:val="28"/>
        </w:rPr>
        <w:t>ödeme</w:t>
      </w:r>
      <w:r w:rsidR="008D0D63">
        <w:rPr>
          <w:sz w:val="28"/>
          <w:szCs w:val="28"/>
        </w:rPr>
        <w:t xml:space="preserve"> suretiyle </w:t>
      </w:r>
      <w:r w:rsidR="00F82E41">
        <w:rPr>
          <w:sz w:val="28"/>
          <w:szCs w:val="28"/>
        </w:rPr>
        <w:t xml:space="preserve"> ödendiği</w:t>
      </w:r>
      <w:r w:rsidR="00DA3C78">
        <w:rPr>
          <w:sz w:val="28"/>
          <w:szCs w:val="28"/>
        </w:rPr>
        <w:t xml:space="preserve"> iddiasındadır.</w:t>
      </w:r>
    </w:p>
    <w:p w:rsidR="00BF0295" w:rsidRPr="00706480" w:rsidRDefault="00BF0295" w:rsidP="00CC54CF">
      <w:pPr>
        <w:pStyle w:val="ListeParagraf"/>
        <w:ind w:left="0" w:firstLine="360"/>
        <w:rPr>
          <w:sz w:val="28"/>
          <w:szCs w:val="28"/>
        </w:rPr>
      </w:pPr>
    </w:p>
    <w:p w:rsidR="00BF0295" w:rsidRPr="00706480" w:rsidRDefault="00BF0295" w:rsidP="00BF0295">
      <w:pPr>
        <w:pStyle w:val="ListeParagraf"/>
        <w:ind w:left="0" w:firstLine="360"/>
        <w:rPr>
          <w:sz w:val="28"/>
          <w:szCs w:val="28"/>
        </w:rPr>
      </w:pPr>
      <w:r w:rsidRPr="00706480">
        <w:rPr>
          <w:sz w:val="28"/>
          <w:szCs w:val="28"/>
        </w:rPr>
        <w:t xml:space="preserve">Yukarıda </w:t>
      </w:r>
      <w:r w:rsidR="007C5EBC">
        <w:rPr>
          <w:sz w:val="28"/>
          <w:szCs w:val="28"/>
        </w:rPr>
        <w:t>belirtildiği üzere gerek ma</w:t>
      </w:r>
      <w:r w:rsidR="00500039">
        <w:rPr>
          <w:sz w:val="28"/>
          <w:szCs w:val="28"/>
        </w:rPr>
        <w:t>lzeme ayrımı için geldiğini söyleyen Davacı tanığı no.4 Arif Cihangir’in gerekse de montaj için geldiğini söyleyen Davalı tanığı no.</w:t>
      </w:r>
      <w:r w:rsidR="009B4D82">
        <w:rPr>
          <w:sz w:val="28"/>
          <w:szCs w:val="28"/>
        </w:rPr>
        <w:t>7</w:t>
      </w:r>
      <w:r w:rsidR="00500039">
        <w:rPr>
          <w:sz w:val="28"/>
          <w:szCs w:val="28"/>
        </w:rPr>
        <w:t xml:space="preserve"> Mehmet Fidan’ın KKTC’de bulundukları süreçte Tatlısu Belediyesinde konakladıkları yönünde </w:t>
      </w:r>
      <w:r w:rsidR="00F150C9">
        <w:rPr>
          <w:sz w:val="28"/>
          <w:szCs w:val="28"/>
        </w:rPr>
        <w:t xml:space="preserve">huzurumda </w:t>
      </w:r>
      <w:r w:rsidR="00500039">
        <w:rPr>
          <w:sz w:val="28"/>
          <w:szCs w:val="28"/>
        </w:rPr>
        <w:t xml:space="preserve">şahadet yokluğunda, </w:t>
      </w:r>
      <w:r w:rsidR="004138A6">
        <w:rPr>
          <w:sz w:val="28"/>
          <w:szCs w:val="28"/>
        </w:rPr>
        <w:t xml:space="preserve">Davalının </w:t>
      </w:r>
      <w:r w:rsidRPr="00706480">
        <w:rPr>
          <w:sz w:val="28"/>
          <w:szCs w:val="28"/>
        </w:rPr>
        <w:t xml:space="preserve">Belediyeye Davacının </w:t>
      </w:r>
      <w:r w:rsidR="004138A6">
        <w:rPr>
          <w:sz w:val="28"/>
          <w:szCs w:val="28"/>
        </w:rPr>
        <w:t>çalışanları</w:t>
      </w:r>
      <w:r w:rsidRPr="00706480">
        <w:rPr>
          <w:sz w:val="28"/>
          <w:szCs w:val="28"/>
        </w:rPr>
        <w:t xml:space="preserve"> için ödeme yap</w:t>
      </w:r>
      <w:r w:rsidR="00500039">
        <w:rPr>
          <w:sz w:val="28"/>
          <w:szCs w:val="28"/>
        </w:rPr>
        <w:t xml:space="preserve">tığı yönündeki </w:t>
      </w:r>
      <w:r w:rsidRPr="00706480">
        <w:rPr>
          <w:sz w:val="28"/>
          <w:szCs w:val="28"/>
        </w:rPr>
        <w:t>iddiasına da itibar edilmesi mümkün değildir.</w:t>
      </w:r>
    </w:p>
    <w:p w:rsidR="00BF0295" w:rsidRDefault="00BF0295" w:rsidP="00BF0295">
      <w:pPr>
        <w:pStyle w:val="ListeParagraf"/>
        <w:ind w:left="0" w:firstLine="360"/>
        <w:rPr>
          <w:sz w:val="28"/>
          <w:szCs w:val="28"/>
        </w:rPr>
      </w:pPr>
    </w:p>
    <w:p w:rsidR="00500039" w:rsidRDefault="00500039" w:rsidP="00500039">
      <w:pPr>
        <w:pStyle w:val="ListeParagraf"/>
        <w:ind w:left="0" w:firstLine="360"/>
        <w:rPr>
          <w:sz w:val="28"/>
          <w:szCs w:val="28"/>
        </w:rPr>
      </w:pPr>
      <w:r>
        <w:rPr>
          <w:sz w:val="28"/>
          <w:szCs w:val="28"/>
        </w:rPr>
        <w:lastRenderedPageBreak/>
        <w:t xml:space="preserve">Nerede kaldı ki, bu ödemenin varlığı doğru olarak kabul edilse dahi bu ödemenin ne kadar olduğu hususunda bulguya varabilmek için, </w:t>
      </w:r>
      <w:r w:rsidR="007115C4" w:rsidRPr="00706480">
        <w:rPr>
          <w:sz w:val="28"/>
          <w:szCs w:val="28"/>
        </w:rPr>
        <w:t xml:space="preserve">ilk başta </w:t>
      </w:r>
      <w:r>
        <w:rPr>
          <w:sz w:val="28"/>
          <w:szCs w:val="28"/>
        </w:rPr>
        <w:t xml:space="preserve">bu miktarın </w:t>
      </w:r>
      <w:r w:rsidR="007115C4" w:rsidRPr="00706480">
        <w:rPr>
          <w:sz w:val="28"/>
          <w:szCs w:val="28"/>
        </w:rPr>
        <w:t>b</w:t>
      </w:r>
      <w:r>
        <w:rPr>
          <w:sz w:val="28"/>
          <w:szCs w:val="28"/>
        </w:rPr>
        <w:t>e</w:t>
      </w:r>
      <w:r w:rsidR="007115C4" w:rsidRPr="00706480">
        <w:rPr>
          <w:sz w:val="28"/>
          <w:szCs w:val="28"/>
        </w:rPr>
        <w:t xml:space="preserve">lediye tarafından hak edişinden kesildiğini </w:t>
      </w:r>
      <w:r>
        <w:rPr>
          <w:sz w:val="28"/>
          <w:szCs w:val="28"/>
        </w:rPr>
        <w:t xml:space="preserve">söyleyen sonrasında ise </w:t>
      </w:r>
      <w:r w:rsidR="007115C4" w:rsidRPr="00706480">
        <w:rPr>
          <w:sz w:val="28"/>
          <w:szCs w:val="28"/>
        </w:rPr>
        <w:t xml:space="preserve"> Tatlısu belediyesine yaptığı bu ödeme </w:t>
      </w:r>
      <w:r>
        <w:rPr>
          <w:sz w:val="28"/>
          <w:szCs w:val="28"/>
        </w:rPr>
        <w:t xml:space="preserve">nedeni ile </w:t>
      </w:r>
      <w:r w:rsidR="007115C4" w:rsidRPr="00706480">
        <w:rPr>
          <w:sz w:val="28"/>
          <w:szCs w:val="28"/>
        </w:rPr>
        <w:t>belediye tarafından tarafına verilen bir fatura bulunduğunu</w:t>
      </w:r>
      <w:r>
        <w:rPr>
          <w:sz w:val="28"/>
          <w:szCs w:val="28"/>
        </w:rPr>
        <w:t xml:space="preserve"> belirten Davalı, muhasebecisinde olduğunu söylediği ve </w:t>
      </w:r>
      <w:r w:rsidR="007115C4" w:rsidRPr="00706480">
        <w:rPr>
          <w:sz w:val="28"/>
          <w:szCs w:val="28"/>
        </w:rPr>
        <w:t xml:space="preserve">alıp ibraz edeceğini </w:t>
      </w:r>
      <w:r w:rsidR="007C5EBC">
        <w:rPr>
          <w:sz w:val="28"/>
          <w:szCs w:val="28"/>
        </w:rPr>
        <w:t>belirttiği</w:t>
      </w:r>
      <w:r>
        <w:rPr>
          <w:sz w:val="28"/>
          <w:szCs w:val="28"/>
        </w:rPr>
        <w:t xml:space="preserve"> bu yöndeki iddiasını ortaya koyan  herhangi bir belgeyi </w:t>
      </w:r>
      <w:r w:rsidR="007C5EBC">
        <w:rPr>
          <w:sz w:val="28"/>
          <w:szCs w:val="28"/>
        </w:rPr>
        <w:t xml:space="preserve">de </w:t>
      </w:r>
      <w:r>
        <w:rPr>
          <w:sz w:val="28"/>
          <w:szCs w:val="28"/>
        </w:rPr>
        <w:t>mahkemeye ibraz etmiş değildir.</w:t>
      </w:r>
    </w:p>
    <w:p w:rsidR="00500039" w:rsidRDefault="00500039" w:rsidP="00500039">
      <w:pPr>
        <w:pStyle w:val="ListeParagraf"/>
        <w:ind w:left="0" w:firstLine="360"/>
        <w:rPr>
          <w:sz w:val="28"/>
          <w:szCs w:val="28"/>
        </w:rPr>
      </w:pPr>
    </w:p>
    <w:p w:rsidR="007115C4" w:rsidRPr="00706480" w:rsidRDefault="007115C4" w:rsidP="00500039">
      <w:pPr>
        <w:pStyle w:val="ListeParagraf"/>
        <w:ind w:left="0" w:firstLine="360"/>
        <w:rPr>
          <w:sz w:val="28"/>
          <w:szCs w:val="28"/>
        </w:rPr>
      </w:pPr>
      <w:r w:rsidRPr="00706480">
        <w:rPr>
          <w:sz w:val="28"/>
          <w:szCs w:val="28"/>
        </w:rPr>
        <w:t xml:space="preserve">Davacı tarafından çağrılan </w:t>
      </w:r>
      <w:r w:rsidR="00500039">
        <w:rPr>
          <w:sz w:val="28"/>
          <w:szCs w:val="28"/>
        </w:rPr>
        <w:t xml:space="preserve">Tatlısu Belediye başkanı </w:t>
      </w:r>
      <w:r w:rsidRPr="00706480">
        <w:rPr>
          <w:sz w:val="28"/>
          <w:szCs w:val="28"/>
        </w:rPr>
        <w:t>Davacı tanığı no.2’ye de bu yönde herhangi bir soru yöneltilmediği gibi, herhangi bir iddiada da bulunulmamıştır.</w:t>
      </w:r>
    </w:p>
    <w:p w:rsidR="007115C4" w:rsidRPr="00706480" w:rsidRDefault="007115C4" w:rsidP="00CC54CF">
      <w:pPr>
        <w:pStyle w:val="ListeParagraf"/>
        <w:ind w:left="0" w:firstLine="360"/>
        <w:rPr>
          <w:sz w:val="28"/>
          <w:szCs w:val="28"/>
        </w:rPr>
      </w:pPr>
    </w:p>
    <w:p w:rsidR="007115C4" w:rsidRPr="00706480" w:rsidRDefault="007115C4" w:rsidP="00CC54CF">
      <w:pPr>
        <w:pStyle w:val="ListeParagraf"/>
        <w:ind w:left="0" w:firstLine="360"/>
        <w:rPr>
          <w:sz w:val="28"/>
          <w:szCs w:val="28"/>
        </w:rPr>
      </w:pPr>
      <w:r w:rsidRPr="00706480">
        <w:rPr>
          <w:sz w:val="28"/>
          <w:szCs w:val="28"/>
        </w:rPr>
        <w:t>Bu davaya konu malzemelerin gümrüğünün</w:t>
      </w:r>
      <w:r w:rsidR="00500039">
        <w:rPr>
          <w:sz w:val="28"/>
          <w:szCs w:val="28"/>
        </w:rPr>
        <w:t xml:space="preserve"> varılan uzlaşı doğrultusunda </w:t>
      </w:r>
      <w:r w:rsidRPr="00706480">
        <w:rPr>
          <w:sz w:val="28"/>
          <w:szCs w:val="28"/>
        </w:rPr>
        <w:t xml:space="preserve">Davacı tarafından ödeneceği iddiasında olan Davalı, Davacıya vereceği olduğu için gümrüğü </w:t>
      </w:r>
      <w:r w:rsidR="00500039">
        <w:rPr>
          <w:sz w:val="28"/>
          <w:szCs w:val="28"/>
        </w:rPr>
        <w:t xml:space="preserve">kendisinin </w:t>
      </w:r>
      <w:r w:rsidRPr="00706480">
        <w:rPr>
          <w:sz w:val="28"/>
          <w:szCs w:val="28"/>
        </w:rPr>
        <w:t xml:space="preserve">ödeyip </w:t>
      </w:r>
      <w:r w:rsidR="008D0D63">
        <w:rPr>
          <w:sz w:val="28"/>
          <w:szCs w:val="28"/>
        </w:rPr>
        <w:t xml:space="preserve">gelen </w:t>
      </w:r>
      <w:r w:rsidRPr="00706480">
        <w:rPr>
          <w:sz w:val="28"/>
          <w:szCs w:val="28"/>
        </w:rPr>
        <w:t xml:space="preserve">malzemeyi </w:t>
      </w:r>
      <w:r w:rsidR="00F150C9">
        <w:rPr>
          <w:sz w:val="28"/>
          <w:szCs w:val="28"/>
        </w:rPr>
        <w:t xml:space="preserve">işin </w:t>
      </w:r>
      <w:r w:rsidRPr="00706480">
        <w:rPr>
          <w:sz w:val="28"/>
          <w:szCs w:val="28"/>
        </w:rPr>
        <w:t>devam etmesi için inşaata götürdüğü</w:t>
      </w:r>
      <w:r w:rsidR="00500039">
        <w:rPr>
          <w:sz w:val="28"/>
          <w:szCs w:val="28"/>
        </w:rPr>
        <w:t>nü söylemiştir.</w:t>
      </w:r>
    </w:p>
    <w:p w:rsidR="007115C4" w:rsidRPr="00706480" w:rsidRDefault="007115C4" w:rsidP="00CC54CF">
      <w:pPr>
        <w:pStyle w:val="ListeParagraf"/>
        <w:ind w:left="0" w:firstLine="360"/>
        <w:rPr>
          <w:sz w:val="28"/>
          <w:szCs w:val="28"/>
        </w:rPr>
      </w:pPr>
    </w:p>
    <w:p w:rsidR="006A0725" w:rsidRDefault="007115C4" w:rsidP="008D0D63">
      <w:pPr>
        <w:pStyle w:val="ListeParagraf"/>
        <w:ind w:left="0" w:firstLine="360"/>
        <w:rPr>
          <w:sz w:val="28"/>
          <w:szCs w:val="28"/>
        </w:rPr>
      </w:pPr>
      <w:r w:rsidRPr="00706480">
        <w:rPr>
          <w:sz w:val="28"/>
          <w:szCs w:val="28"/>
        </w:rPr>
        <w:t>Bu iddiayı kabul etmeyen</w:t>
      </w:r>
      <w:r w:rsidR="009B4D82">
        <w:rPr>
          <w:sz w:val="28"/>
          <w:szCs w:val="28"/>
        </w:rPr>
        <w:t xml:space="preserve"> </w:t>
      </w:r>
      <w:r w:rsidR="008D0D63">
        <w:rPr>
          <w:sz w:val="28"/>
          <w:szCs w:val="28"/>
        </w:rPr>
        <w:t xml:space="preserve">Davacı ise </w:t>
      </w:r>
      <w:r w:rsidRPr="00706480">
        <w:rPr>
          <w:sz w:val="28"/>
          <w:szCs w:val="28"/>
        </w:rPr>
        <w:t>gümrükten sorumlu tutulamayacağı</w:t>
      </w:r>
      <w:r w:rsidR="009B4D82">
        <w:rPr>
          <w:sz w:val="28"/>
          <w:szCs w:val="28"/>
        </w:rPr>
        <w:t>nı iddia e</w:t>
      </w:r>
      <w:r w:rsidR="008D0D63">
        <w:rPr>
          <w:sz w:val="28"/>
          <w:szCs w:val="28"/>
        </w:rPr>
        <w:t>tmektedir.</w:t>
      </w:r>
      <w:r w:rsidR="009B4D82">
        <w:rPr>
          <w:sz w:val="28"/>
          <w:szCs w:val="28"/>
        </w:rPr>
        <w:t xml:space="preserve"> </w:t>
      </w:r>
    </w:p>
    <w:p w:rsidR="008D0D63" w:rsidRPr="00706480" w:rsidRDefault="008D0D63" w:rsidP="008D0D63">
      <w:pPr>
        <w:pStyle w:val="ListeParagraf"/>
        <w:ind w:left="0" w:firstLine="360"/>
        <w:rPr>
          <w:sz w:val="28"/>
          <w:szCs w:val="28"/>
        </w:rPr>
      </w:pPr>
    </w:p>
    <w:p w:rsidR="009B4D82" w:rsidRDefault="00A666C8" w:rsidP="00CC54CF">
      <w:pPr>
        <w:pStyle w:val="ListeParagraf"/>
        <w:ind w:left="0" w:firstLine="360"/>
        <w:rPr>
          <w:sz w:val="28"/>
          <w:szCs w:val="28"/>
        </w:rPr>
      </w:pPr>
      <w:r w:rsidRPr="00706480">
        <w:rPr>
          <w:sz w:val="28"/>
          <w:szCs w:val="28"/>
        </w:rPr>
        <w:t xml:space="preserve">Gümrük </w:t>
      </w:r>
      <w:r w:rsidR="009B4D82">
        <w:rPr>
          <w:sz w:val="28"/>
          <w:szCs w:val="28"/>
        </w:rPr>
        <w:t xml:space="preserve">bedelinin Davacı tarafından ödeneceğine </w:t>
      </w:r>
      <w:r w:rsidRPr="00706480">
        <w:rPr>
          <w:sz w:val="28"/>
          <w:szCs w:val="28"/>
        </w:rPr>
        <w:t xml:space="preserve">ilişkin Emare 3 faturalarda herhangi bir ibare yer almadığı gibi, </w:t>
      </w:r>
      <w:r w:rsidR="009B4D82">
        <w:rPr>
          <w:sz w:val="28"/>
          <w:szCs w:val="28"/>
        </w:rPr>
        <w:t xml:space="preserve">huzurumdaki şahadet ışığında taraflar arasında </w:t>
      </w:r>
      <w:r w:rsidRPr="00706480">
        <w:rPr>
          <w:sz w:val="28"/>
          <w:szCs w:val="28"/>
        </w:rPr>
        <w:t xml:space="preserve">gümrük bedelinin Davacı tarafından ödeneceği </w:t>
      </w:r>
      <w:r w:rsidR="009B4D82">
        <w:rPr>
          <w:sz w:val="28"/>
          <w:szCs w:val="28"/>
        </w:rPr>
        <w:t>yönünde bir anlaşma</w:t>
      </w:r>
      <w:r w:rsidR="007C5EBC">
        <w:rPr>
          <w:sz w:val="28"/>
          <w:szCs w:val="28"/>
        </w:rPr>
        <w:t xml:space="preserve">ya </w:t>
      </w:r>
      <w:r w:rsidR="009B4D82">
        <w:rPr>
          <w:sz w:val="28"/>
          <w:szCs w:val="28"/>
        </w:rPr>
        <w:t xml:space="preserve"> var</w:t>
      </w:r>
      <w:r w:rsidR="007C5EBC">
        <w:rPr>
          <w:sz w:val="28"/>
          <w:szCs w:val="28"/>
        </w:rPr>
        <w:t xml:space="preserve">ıldığına </w:t>
      </w:r>
      <w:r w:rsidR="009B4D82">
        <w:rPr>
          <w:sz w:val="28"/>
          <w:szCs w:val="28"/>
        </w:rPr>
        <w:t>bulgu yapmak da mümkün görülmemektedir.</w:t>
      </w:r>
    </w:p>
    <w:p w:rsidR="00A666C8" w:rsidRPr="00706480" w:rsidRDefault="00A666C8" w:rsidP="00CC54CF">
      <w:pPr>
        <w:pStyle w:val="ListeParagraf"/>
        <w:ind w:left="0" w:firstLine="360"/>
        <w:rPr>
          <w:sz w:val="28"/>
          <w:szCs w:val="28"/>
        </w:rPr>
      </w:pPr>
    </w:p>
    <w:p w:rsidR="00A666C8" w:rsidRPr="00706480" w:rsidRDefault="00A666C8" w:rsidP="00CC54CF">
      <w:pPr>
        <w:pStyle w:val="ListeParagraf"/>
        <w:ind w:left="0" w:firstLine="360"/>
        <w:rPr>
          <w:sz w:val="28"/>
          <w:szCs w:val="28"/>
        </w:rPr>
      </w:pPr>
      <w:r w:rsidRPr="00706480">
        <w:rPr>
          <w:sz w:val="28"/>
          <w:szCs w:val="28"/>
        </w:rPr>
        <w:t xml:space="preserve">Nerde kaldı ki, </w:t>
      </w:r>
      <w:r w:rsidR="009B4D82" w:rsidRPr="00706480">
        <w:rPr>
          <w:sz w:val="28"/>
          <w:szCs w:val="28"/>
        </w:rPr>
        <w:t xml:space="preserve">Davalı tarafından </w:t>
      </w:r>
      <w:r w:rsidR="009B4D82">
        <w:rPr>
          <w:sz w:val="28"/>
          <w:szCs w:val="28"/>
        </w:rPr>
        <w:t xml:space="preserve">gümrük işlemleri nedeni ile </w:t>
      </w:r>
      <w:r w:rsidR="009B4D82" w:rsidRPr="00706480">
        <w:rPr>
          <w:sz w:val="28"/>
          <w:szCs w:val="28"/>
        </w:rPr>
        <w:t>hangi tarihte ve ne</w:t>
      </w:r>
      <w:r w:rsidR="009B4D82">
        <w:rPr>
          <w:sz w:val="28"/>
          <w:szCs w:val="28"/>
        </w:rPr>
        <w:t xml:space="preserve"> </w:t>
      </w:r>
      <w:r w:rsidR="009B4D82" w:rsidRPr="00706480">
        <w:rPr>
          <w:sz w:val="28"/>
          <w:szCs w:val="28"/>
        </w:rPr>
        <w:t xml:space="preserve">kadar </w:t>
      </w:r>
      <w:r w:rsidR="009B4D82">
        <w:rPr>
          <w:sz w:val="28"/>
          <w:szCs w:val="28"/>
        </w:rPr>
        <w:t>ödeme yapıldığına ilişkin bulguya varmak için bu yöndeki belgeler</w:t>
      </w:r>
      <w:r w:rsidRPr="00706480">
        <w:rPr>
          <w:sz w:val="28"/>
          <w:szCs w:val="28"/>
        </w:rPr>
        <w:t xml:space="preserve"> Davalının </w:t>
      </w:r>
      <w:r w:rsidR="009B4D82">
        <w:rPr>
          <w:sz w:val="28"/>
          <w:szCs w:val="28"/>
        </w:rPr>
        <w:t xml:space="preserve">tasarrufunda olması sebebi ile </w:t>
      </w:r>
      <w:r w:rsidRPr="00706480">
        <w:rPr>
          <w:sz w:val="28"/>
          <w:szCs w:val="28"/>
        </w:rPr>
        <w:t>şahadeti esnasında tanıtma olarak ibraz</w:t>
      </w:r>
      <w:r w:rsidR="009B4D82">
        <w:rPr>
          <w:sz w:val="28"/>
          <w:szCs w:val="28"/>
        </w:rPr>
        <w:t xml:space="preserve"> </w:t>
      </w:r>
      <w:r w:rsidRPr="00706480">
        <w:rPr>
          <w:sz w:val="28"/>
          <w:szCs w:val="28"/>
        </w:rPr>
        <w:t>edil</w:t>
      </w:r>
      <w:r w:rsidR="009B4D82">
        <w:rPr>
          <w:sz w:val="28"/>
          <w:szCs w:val="28"/>
        </w:rPr>
        <w:t>miş olma</w:t>
      </w:r>
      <w:r w:rsidR="007C5EBC">
        <w:rPr>
          <w:sz w:val="28"/>
          <w:szCs w:val="28"/>
        </w:rPr>
        <w:t>sına karşın</w:t>
      </w:r>
      <w:r w:rsidRPr="00706480">
        <w:rPr>
          <w:sz w:val="28"/>
          <w:szCs w:val="28"/>
        </w:rPr>
        <w:t xml:space="preserve"> bilahare </w:t>
      </w:r>
      <w:r w:rsidR="009B4D82">
        <w:rPr>
          <w:sz w:val="28"/>
          <w:szCs w:val="28"/>
        </w:rPr>
        <w:t xml:space="preserve">Davalı tarafından </w:t>
      </w:r>
      <w:r w:rsidRPr="00706480">
        <w:rPr>
          <w:sz w:val="28"/>
          <w:szCs w:val="28"/>
        </w:rPr>
        <w:t xml:space="preserve">tanık çağrılarak </w:t>
      </w:r>
      <w:r w:rsidR="009B4D82">
        <w:rPr>
          <w:sz w:val="28"/>
          <w:szCs w:val="28"/>
        </w:rPr>
        <w:t xml:space="preserve">bu belgeler mahkemeye </w:t>
      </w:r>
      <w:r w:rsidRPr="00706480">
        <w:rPr>
          <w:sz w:val="28"/>
          <w:szCs w:val="28"/>
        </w:rPr>
        <w:t xml:space="preserve">emare </w:t>
      </w:r>
      <w:r w:rsidR="009B4D82">
        <w:rPr>
          <w:sz w:val="28"/>
          <w:szCs w:val="28"/>
        </w:rPr>
        <w:t>olarak sunulmuş değildir.</w:t>
      </w:r>
    </w:p>
    <w:p w:rsidR="00CC54CF" w:rsidRPr="00706480" w:rsidRDefault="00CC54CF" w:rsidP="00CC54CF">
      <w:pPr>
        <w:pStyle w:val="ListeParagraf"/>
        <w:ind w:left="0" w:firstLine="360"/>
        <w:rPr>
          <w:sz w:val="28"/>
          <w:szCs w:val="28"/>
        </w:rPr>
      </w:pPr>
    </w:p>
    <w:p w:rsidR="00A666C8" w:rsidRPr="00706480" w:rsidRDefault="00A666C8" w:rsidP="00A666C8">
      <w:pPr>
        <w:pStyle w:val="ListeParagraf"/>
        <w:ind w:left="0" w:firstLine="360"/>
        <w:rPr>
          <w:sz w:val="28"/>
          <w:szCs w:val="28"/>
        </w:rPr>
      </w:pPr>
      <w:r w:rsidRPr="00706480">
        <w:rPr>
          <w:sz w:val="28"/>
          <w:szCs w:val="28"/>
        </w:rPr>
        <w:t>Bu durumda Davalı</w:t>
      </w:r>
      <w:r w:rsidR="00AA22AE">
        <w:rPr>
          <w:sz w:val="28"/>
          <w:szCs w:val="28"/>
        </w:rPr>
        <w:t xml:space="preserve"> tarafından</w:t>
      </w:r>
      <w:r w:rsidR="008D0D63">
        <w:rPr>
          <w:sz w:val="28"/>
          <w:szCs w:val="28"/>
        </w:rPr>
        <w:t xml:space="preserve"> </w:t>
      </w:r>
      <w:r w:rsidR="00F72FA5">
        <w:rPr>
          <w:sz w:val="28"/>
          <w:szCs w:val="28"/>
        </w:rPr>
        <w:t xml:space="preserve">yapıldığı kabul edilen  77,893.56 TL </w:t>
      </w:r>
      <w:r w:rsidRPr="00706480">
        <w:rPr>
          <w:sz w:val="28"/>
          <w:szCs w:val="28"/>
        </w:rPr>
        <w:t xml:space="preserve">ödeme sonrası bakiye kalan </w:t>
      </w:r>
      <w:r w:rsidR="009B4D82">
        <w:rPr>
          <w:sz w:val="28"/>
          <w:szCs w:val="28"/>
        </w:rPr>
        <w:t>22,106.44</w:t>
      </w:r>
      <w:r w:rsidRPr="00706480">
        <w:rPr>
          <w:sz w:val="28"/>
          <w:szCs w:val="28"/>
        </w:rPr>
        <w:t xml:space="preserve"> TL için </w:t>
      </w:r>
      <w:r w:rsidR="00AA22AE">
        <w:rPr>
          <w:sz w:val="28"/>
          <w:szCs w:val="28"/>
        </w:rPr>
        <w:t xml:space="preserve">ödeme yapılmış </w:t>
      </w:r>
      <w:r w:rsidRPr="00706480">
        <w:rPr>
          <w:sz w:val="28"/>
          <w:szCs w:val="28"/>
        </w:rPr>
        <w:t xml:space="preserve">olduğu </w:t>
      </w:r>
      <w:r w:rsidR="00AA22AE">
        <w:rPr>
          <w:sz w:val="28"/>
          <w:szCs w:val="28"/>
        </w:rPr>
        <w:t xml:space="preserve">ortaya konulamadığından Davalının </w:t>
      </w:r>
      <w:r w:rsidRPr="00706480">
        <w:rPr>
          <w:sz w:val="28"/>
          <w:szCs w:val="28"/>
        </w:rPr>
        <w:t xml:space="preserve"> </w:t>
      </w:r>
      <w:r w:rsidR="00F72FA5">
        <w:rPr>
          <w:sz w:val="28"/>
          <w:szCs w:val="28"/>
        </w:rPr>
        <w:t xml:space="preserve">Davacıya </w:t>
      </w:r>
      <w:r w:rsidR="00AA22AE">
        <w:rPr>
          <w:sz w:val="28"/>
          <w:szCs w:val="28"/>
        </w:rPr>
        <w:t>22,106.44</w:t>
      </w:r>
      <w:r w:rsidR="00AA22AE" w:rsidRPr="00706480">
        <w:rPr>
          <w:sz w:val="28"/>
          <w:szCs w:val="28"/>
        </w:rPr>
        <w:t xml:space="preserve"> TL</w:t>
      </w:r>
      <w:r w:rsidRPr="00706480">
        <w:rPr>
          <w:sz w:val="28"/>
          <w:szCs w:val="28"/>
        </w:rPr>
        <w:t xml:space="preserve"> bakiye borcu bulunduğu hususunda bulgu yaparım.</w:t>
      </w:r>
    </w:p>
    <w:p w:rsidR="00CC54CF" w:rsidRPr="00706480" w:rsidRDefault="00CC54CF" w:rsidP="00A666C8">
      <w:pPr>
        <w:pStyle w:val="ListeParagraf"/>
        <w:ind w:left="0" w:firstLine="360"/>
        <w:rPr>
          <w:sz w:val="28"/>
          <w:szCs w:val="28"/>
        </w:rPr>
      </w:pPr>
    </w:p>
    <w:p w:rsidR="00E80D8E" w:rsidRDefault="00B8596C" w:rsidP="00A666C8">
      <w:pPr>
        <w:pStyle w:val="ListeParagraf"/>
        <w:ind w:left="0" w:firstLine="360"/>
        <w:rPr>
          <w:sz w:val="28"/>
          <w:szCs w:val="28"/>
        </w:rPr>
      </w:pPr>
      <w:r w:rsidRPr="00706480">
        <w:rPr>
          <w:b/>
          <w:sz w:val="28"/>
          <w:szCs w:val="28"/>
        </w:rPr>
        <w:t>3543</w:t>
      </w:r>
      <w:r w:rsidR="00F3466A">
        <w:rPr>
          <w:b/>
          <w:sz w:val="28"/>
          <w:szCs w:val="28"/>
        </w:rPr>
        <w:t xml:space="preserve">/2012 sayılı dava </w:t>
      </w:r>
      <w:r w:rsidR="00F3466A" w:rsidRPr="00E80D8E">
        <w:rPr>
          <w:sz w:val="28"/>
          <w:szCs w:val="28"/>
        </w:rPr>
        <w:t xml:space="preserve">altında ise Davalı, </w:t>
      </w:r>
      <w:r w:rsidR="0010144D" w:rsidRPr="00E80D8E">
        <w:rPr>
          <w:sz w:val="28"/>
          <w:szCs w:val="28"/>
        </w:rPr>
        <w:t xml:space="preserve">Davacı ile </w:t>
      </w:r>
      <w:r w:rsidR="00C6098B">
        <w:rPr>
          <w:sz w:val="28"/>
          <w:szCs w:val="28"/>
        </w:rPr>
        <w:t xml:space="preserve">kısmen yazılı kısmen sözlü olarak </w:t>
      </w:r>
      <w:r w:rsidR="00F3466A" w:rsidRPr="00E80D8E">
        <w:rPr>
          <w:sz w:val="28"/>
          <w:szCs w:val="28"/>
        </w:rPr>
        <w:t>10 adet ahşap oda</w:t>
      </w:r>
      <w:r w:rsidR="0010144D" w:rsidRPr="00E80D8E">
        <w:rPr>
          <w:sz w:val="28"/>
          <w:szCs w:val="28"/>
        </w:rPr>
        <w:t xml:space="preserve">nın 300,000 TL karşılığında </w:t>
      </w:r>
      <w:r w:rsidR="00C6098B">
        <w:rPr>
          <w:sz w:val="28"/>
          <w:szCs w:val="28"/>
        </w:rPr>
        <w:t xml:space="preserve">15.5.2012 tarihine kadar </w:t>
      </w:r>
      <w:r w:rsidR="0010144D" w:rsidRPr="00E80D8E">
        <w:rPr>
          <w:sz w:val="28"/>
          <w:szCs w:val="28"/>
        </w:rPr>
        <w:t>anahtar teslim şeklinde yapılması hususunda anlaştıkları</w:t>
      </w:r>
      <w:r w:rsidR="00F72FA5">
        <w:rPr>
          <w:sz w:val="28"/>
          <w:szCs w:val="28"/>
        </w:rPr>
        <w:t>nı</w:t>
      </w:r>
      <w:r w:rsidR="0010144D" w:rsidRPr="00E80D8E">
        <w:rPr>
          <w:sz w:val="28"/>
          <w:szCs w:val="28"/>
        </w:rPr>
        <w:t xml:space="preserve"> ancak Davacı tarafından 10 adet odanın anlaşılan zaman içerisinde ve tam olarak bitirilmediği</w:t>
      </w:r>
      <w:r w:rsidR="00E80D8E">
        <w:rPr>
          <w:sz w:val="28"/>
          <w:szCs w:val="28"/>
        </w:rPr>
        <w:t xml:space="preserve"> gibi </w:t>
      </w:r>
      <w:r w:rsidR="0010144D" w:rsidRPr="00E80D8E">
        <w:rPr>
          <w:sz w:val="28"/>
          <w:szCs w:val="28"/>
        </w:rPr>
        <w:t>kusurl</w:t>
      </w:r>
      <w:r w:rsidR="00C6098B">
        <w:rPr>
          <w:sz w:val="28"/>
          <w:szCs w:val="28"/>
        </w:rPr>
        <w:t xml:space="preserve">u </w:t>
      </w:r>
      <w:r w:rsidR="00A320B0">
        <w:rPr>
          <w:sz w:val="28"/>
          <w:szCs w:val="28"/>
        </w:rPr>
        <w:t xml:space="preserve">da </w:t>
      </w:r>
      <w:r w:rsidR="00C6098B">
        <w:rPr>
          <w:sz w:val="28"/>
          <w:szCs w:val="28"/>
        </w:rPr>
        <w:t>yapıldıklarını</w:t>
      </w:r>
      <w:r w:rsidR="0010144D" w:rsidRPr="00E80D8E">
        <w:rPr>
          <w:sz w:val="28"/>
          <w:szCs w:val="28"/>
        </w:rPr>
        <w:t xml:space="preserve"> iddia ile </w:t>
      </w:r>
      <w:r w:rsidR="00E80D8E" w:rsidRPr="00E80D8E">
        <w:rPr>
          <w:sz w:val="28"/>
          <w:szCs w:val="28"/>
        </w:rPr>
        <w:t>Davacı</w:t>
      </w:r>
      <w:r w:rsidR="00F150C9">
        <w:rPr>
          <w:sz w:val="28"/>
          <w:szCs w:val="28"/>
        </w:rPr>
        <w:t xml:space="preserve">dan, </w:t>
      </w:r>
      <w:r w:rsidR="00F72FA5">
        <w:rPr>
          <w:sz w:val="28"/>
          <w:szCs w:val="28"/>
        </w:rPr>
        <w:t xml:space="preserve">kararın içeriğinde </w:t>
      </w:r>
      <w:r w:rsidR="00E80D8E" w:rsidRPr="00E80D8E">
        <w:rPr>
          <w:sz w:val="28"/>
          <w:szCs w:val="28"/>
        </w:rPr>
        <w:t>daha önce belirtildiği üzere</w:t>
      </w:r>
      <w:r w:rsidR="00F150C9">
        <w:rPr>
          <w:sz w:val="28"/>
          <w:szCs w:val="28"/>
        </w:rPr>
        <w:t>,</w:t>
      </w:r>
      <w:r w:rsidR="00E80D8E">
        <w:rPr>
          <w:sz w:val="28"/>
          <w:szCs w:val="28"/>
        </w:rPr>
        <w:t xml:space="preserve"> </w:t>
      </w:r>
      <w:r w:rsidR="00E80D8E" w:rsidRPr="00E80D8E">
        <w:rPr>
          <w:sz w:val="28"/>
          <w:szCs w:val="28"/>
        </w:rPr>
        <w:t>mukabil talepte bulunmaktadır.</w:t>
      </w:r>
    </w:p>
    <w:p w:rsidR="00C6098B" w:rsidRDefault="00C6098B" w:rsidP="00A666C8">
      <w:pPr>
        <w:pStyle w:val="ListeParagraf"/>
        <w:ind w:left="0" w:firstLine="360"/>
        <w:rPr>
          <w:sz w:val="28"/>
          <w:szCs w:val="28"/>
        </w:rPr>
      </w:pPr>
    </w:p>
    <w:p w:rsidR="005A54E2" w:rsidRDefault="00E80D8E" w:rsidP="00A666C8">
      <w:pPr>
        <w:pStyle w:val="ListeParagraf"/>
        <w:ind w:left="0" w:firstLine="360"/>
        <w:rPr>
          <w:sz w:val="28"/>
          <w:szCs w:val="28"/>
        </w:rPr>
      </w:pPr>
      <w:r>
        <w:rPr>
          <w:sz w:val="28"/>
          <w:szCs w:val="28"/>
        </w:rPr>
        <w:t>Davalı ile anlaşmalarının Emare 2 faturalara konu emtiaların satışı yönünde olduğu iddiasında bulunan Davacı ise Davalının bu iddiasını reddetmektedir.</w:t>
      </w:r>
    </w:p>
    <w:p w:rsidR="005A54E2" w:rsidRDefault="005A54E2" w:rsidP="00A666C8">
      <w:pPr>
        <w:pStyle w:val="ListeParagraf"/>
        <w:ind w:left="0" w:firstLine="360"/>
        <w:rPr>
          <w:sz w:val="28"/>
          <w:szCs w:val="28"/>
        </w:rPr>
      </w:pPr>
    </w:p>
    <w:p w:rsidR="00B826C8" w:rsidRDefault="005A54E2" w:rsidP="00A666C8">
      <w:pPr>
        <w:pStyle w:val="ListeParagraf"/>
        <w:ind w:left="0" w:firstLine="360"/>
        <w:rPr>
          <w:sz w:val="28"/>
          <w:szCs w:val="28"/>
        </w:rPr>
      </w:pPr>
      <w:r>
        <w:rPr>
          <w:sz w:val="28"/>
          <w:szCs w:val="28"/>
        </w:rPr>
        <w:t>Gerek Müdafaa layihasında</w:t>
      </w:r>
      <w:r w:rsidR="00BD69B9">
        <w:rPr>
          <w:sz w:val="28"/>
          <w:szCs w:val="28"/>
        </w:rPr>
        <w:t>n</w:t>
      </w:r>
      <w:r>
        <w:rPr>
          <w:sz w:val="28"/>
          <w:szCs w:val="28"/>
        </w:rPr>
        <w:t xml:space="preserve"> ger</w:t>
      </w:r>
      <w:r w:rsidR="00280ED7">
        <w:rPr>
          <w:sz w:val="28"/>
          <w:szCs w:val="28"/>
        </w:rPr>
        <w:t>e</w:t>
      </w:r>
      <w:r>
        <w:rPr>
          <w:sz w:val="28"/>
          <w:szCs w:val="28"/>
        </w:rPr>
        <w:t xml:space="preserve">kse </w:t>
      </w:r>
      <w:r w:rsidR="00BD69B9">
        <w:rPr>
          <w:sz w:val="28"/>
          <w:szCs w:val="28"/>
        </w:rPr>
        <w:t>de şahadetinden Davalının</w:t>
      </w:r>
      <w:r w:rsidR="00240CD5">
        <w:rPr>
          <w:sz w:val="28"/>
          <w:szCs w:val="28"/>
        </w:rPr>
        <w:t>,</w:t>
      </w:r>
      <w:r w:rsidR="00BD69B9">
        <w:rPr>
          <w:sz w:val="28"/>
          <w:szCs w:val="28"/>
        </w:rPr>
        <w:t xml:space="preserve"> </w:t>
      </w:r>
      <w:r w:rsidR="00240CD5">
        <w:rPr>
          <w:sz w:val="28"/>
          <w:szCs w:val="28"/>
        </w:rPr>
        <w:t>yazılı anlaşma ile kastının</w:t>
      </w:r>
      <w:r>
        <w:rPr>
          <w:sz w:val="28"/>
          <w:szCs w:val="28"/>
        </w:rPr>
        <w:t xml:space="preserve"> Davacı</w:t>
      </w:r>
      <w:r w:rsidR="00240CD5">
        <w:rPr>
          <w:sz w:val="28"/>
          <w:szCs w:val="28"/>
        </w:rPr>
        <w:t xml:space="preserve"> tarafından tarafına </w:t>
      </w:r>
      <w:r w:rsidR="00B826C8">
        <w:rPr>
          <w:sz w:val="28"/>
          <w:szCs w:val="28"/>
        </w:rPr>
        <w:t>gönder</w:t>
      </w:r>
      <w:r w:rsidR="00240CD5">
        <w:rPr>
          <w:sz w:val="28"/>
          <w:szCs w:val="28"/>
        </w:rPr>
        <w:t>il</w:t>
      </w:r>
      <w:r w:rsidR="00B826C8">
        <w:rPr>
          <w:sz w:val="28"/>
          <w:szCs w:val="28"/>
        </w:rPr>
        <w:t>diğini</w:t>
      </w:r>
      <w:r>
        <w:rPr>
          <w:sz w:val="28"/>
          <w:szCs w:val="28"/>
        </w:rPr>
        <w:t xml:space="preserve"> iddia ettiği</w:t>
      </w:r>
      <w:r w:rsidR="00B826C8">
        <w:rPr>
          <w:sz w:val="28"/>
          <w:szCs w:val="28"/>
        </w:rPr>
        <w:t xml:space="preserve"> ‘</w:t>
      </w:r>
      <w:r>
        <w:rPr>
          <w:sz w:val="28"/>
          <w:szCs w:val="28"/>
        </w:rPr>
        <w:t>Teklif Mektubudur</w:t>
      </w:r>
      <w:r w:rsidR="00B826C8">
        <w:rPr>
          <w:sz w:val="28"/>
          <w:szCs w:val="28"/>
        </w:rPr>
        <w:t>’</w:t>
      </w:r>
      <w:r>
        <w:rPr>
          <w:sz w:val="28"/>
          <w:szCs w:val="28"/>
        </w:rPr>
        <w:t xml:space="preserve"> başlıklı Emare 6’ya dayandırdığı anlaşılmaktadır.</w:t>
      </w:r>
    </w:p>
    <w:p w:rsidR="000F18A5" w:rsidRDefault="00F3466A" w:rsidP="000F18A5">
      <w:pPr>
        <w:pStyle w:val="ListeParagraf"/>
        <w:ind w:left="0" w:firstLine="360"/>
        <w:rPr>
          <w:sz w:val="28"/>
          <w:szCs w:val="28"/>
        </w:rPr>
      </w:pPr>
      <w:r w:rsidRPr="00E80D8E">
        <w:rPr>
          <w:sz w:val="28"/>
          <w:szCs w:val="28"/>
        </w:rPr>
        <w:t xml:space="preserve"> </w:t>
      </w:r>
    </w:p>
    <w:p w:rsidR="001C0266" w:rsidRDefault="00950974" w:rsidP="000F18A5">
      <w:pPr>
        <w:pStyle w:val="ListeParagraf"/>
        <w:ind w:left="0" w:firstLine="360"/>
        <w:rPr>
          <w:sz w:val="28"/>
          <w:szCs w:val="28"/>
        </w:rPr>
      </w:pPr>
      <w:r w:rsidRPr="001C0266">
        <w:rPr>
          <w:b/>
          <w:sz w:val="28"/>
          <w:szCs w:val="28"/>
        </w:rPr>
        <w:t>Emare 6</w:t>
      </w:r>
      <w:r w:rsidR="001C0266">
        <w:rPr>
          <w:sz w:val="28"/>
          <w:szCs w:val="28"/>
        </w:rPr>
        <w:t>’ya bakıldığında;</w:t>
      </w:r>
    </w:p>
    <w:p w:rsidR="00950974" w:rsidRDefault="00950974" w:rsidP="000F18A5">
      <w:pPr>
        <w:pStyle w:val="ListeParagraf"/>
        <w:ind w:left="0" w:firstLine="360"/>
        <w:rPr>
          <w:sz w:val="28"/>
          <w:szCs w:val="28"/>
        </w:rPr>
      </w:pPr>
      <w:r>
        <w:rPr>
          <w:sz w:val="28"/>
          <w:szCs w:val="28"/>
        </w:rPr>
        <w:t xml:space="preserve"> Davacı şirket ünvanın basılı olduğu A4 kağıdı üzerinde ‘Tarih:11.4.2012, Sayın:Faik Dağaştı, Ahşap işleri Fiyat Teklifidir’ başlığı altında ‘Yapılacak İşin Cinsi: Oda Katı Yapım İşi, Fiyatı: 300,000 TL(ÜÇYÜZBİN TÜRKLİRASI)’alt başlığını taşımakta</w:t>
      </w:r>
      <w:r w:rsidR="001C0266">
        <w:rPr>
          <w:sz w:val="28"/>
          <w:szCs w:val="28"/>
        </w:rPr>
        <w:t xml:space="preserve"> olan </w:t>
      </w:r>
      <w:r>
        <w:rPr>
          <w:sz w:val="28"/>
          <w:szCs w:val="28"/>
        </w:rPr>
        <w:t>ve NOT olarak da ‘Mevcut betonarme yapı üze</w:t>
      </w:r>
      <w:r w:rsidR="003B10FB">
        <w:rPr>
          <w:sz w:val="28"/>
          <w:szCs w:val="28"/>
        </w:rPr>
        <w:t>r</w:t>
      </w:r>
      <w:r>
        <w:rPr>
          <w:sz w:val="28"/>
          <w:szCs w:val="28"/>
        </w:rPr>
        <w:t xml:space="preserve">ine aşağıdaki şartlar dahilinde toplam 10 oda yapılması işini kapsamaktadır’ ifadesi  ile altında 17 kalem </w:t>
      </w:r>
      <w:r w:rsidR="001C0266">
        <w:rPr>
          <w:sz w:val="28"/>
          <w:szCs w:val="28"/>
        </w:rPr>
        <w:t>halinde şartların sıralandığı bir faks yazısı olduğu görülmektedir.</w:t>
      </w:r>
    </w:p>
    <w:p w:rsidR="001C0266" w:rsidRDefault="001C0266" w:rsidP="000F18A5">
      <w:pPr>
        <w:pStyle w:val="ListeParagraf"/>
        <w:ind w:left="0" w:firstLine="360"/>
        <w:rPr>
          <w:sz w:val="28"/>
          <w:szCs w:val="28"/>
        </w:rPr>
      </w:pPr>
    </w:p>
    <w:p w:rsidR="00950974" w:rsidRDefault="00B826C8" w:rsidP="000F18A5">
      <w:pPr>
        <w:pStyle w:val="ListeParagraf"/>
        <w:ind w:left="0" w:firstLine="360"/>
        <w:rPr>
          <w:sz w:val="28"/>
          <w:szCs w:val="28"/>
        </w:rPr>
      </w:pPr>
      <w:r>
        <w:rPr>
          <w:sz w:val="28"/>
          <w:szCs w:val="28"/>
        </w:rPr>
        <w:t xml:space="preserve">Davalı </w:t>
      </w:r>
      <w:r w:rsidR="00240CD5">
        <w:rPr>
          <w:sz w:val="28"/>
          <w:szCs w:val="28"/>
        </w:rPr>
        <w:t xml:space="preserve">bu </w:t>
      </w:r>
      <w:r w:rsidR="001C0266">
        <w:rPr>
          <w:sz w:val="28"/>
          <w:szCs w:val="28"/>
        </w:rPr>
        <w:t>konuda</w:t>
      </w:r>
      <w:r w:rsidR="00240CD5">
        <w:rPr>
          <w:sz w:val="28"/>
          <w:szCs w:val="28"/>
        </w:rPr>
        <w:t xml:space="preserve"> vermiş </w:t>
      </w:r>
      <w:r>
        <w:rPr>
          <w:sz w:val="28"/>
          <w:szCs w:val="28"/>
        </w:rPr>
        <w:t>olduğu şahadetinde</w:t>
      </w:r>
      <w:r w:rsidR="00205248">
        <w:rPr>
          <w:sz w:val="28"/>
          <w:szCs w:val="28"/>
        </w:rPr>
        <w:t>,</w:t>
      </w:r>
      <w:r>
        <w:rPr>
          <w:sz w:val="28"/>
          <w:szCs w:val="28"/>
        </w:rPr>
        <w:t xml:space="preserve"> </w:t>
      </w:r>
      <w:r w:rsidR="00240CD5">
        <w:rPr>
          <w:sz w:val="28"/>
          <w:szCs w:val="28"/>
        </w:rPr>
        <w:t xml:space="preserve">müteahhit olduğunu, </w:t>
      </w:r>
      <w:r w:rsidR="00205248">
        <w:rPr>
          <w:sz w:val="28"/>
          <w:szCs w:val="28"/>
        </w:rPr>
        <w:t>ahşap işi</w:t>
      </w:r>
      <w:r w:rsidR="00240CD5">
        <w:rPr>
          <w:sz w:val="28"/>
          <w:szCs w:val="28"/>
        </w:rPr>
        <w:t>nden anlamadığını,</w:t>
      </w:r>
      <w:r w:rsidR="00205248">
        <w:rPr>
          <w:sz w:val="28"/>
          <w:szCs w:val="28"/>
        </w:rPr>
        <w:t xml:space="preserve"> bu nedenle Davacı ile 10 adet ahşap odanın anahtar teslim yapılması yönünde anlaş</w:t>
      </w:r>
      <w:r w:rsidR="00240CD5">
        <w:rPr>
          <w:sz w:val="28"/>
          <w:szCs w:val="28"/>
        </w:rPr>
        <w:t>tığını</w:t>
      </w:r>
      <w:r w:rsidR="00205248">
        <w:rPr>
          <w:sz w:val="28"/>
          <w:szCs w:val="28"/>
        </w:rPr>
        <w:t xml:space="preserve">, </w:t>
      </w:r>
      <w:r>
        <w:rPr>
          <w:sz w:val="28"/>
          <w:szCs w:val="28"/>
        </w:rPr>
        <w:t>Davacı şirket yetkilisi tanık no.1</w:t>
      </w:r>
      <w:r w:rsidR="00C6098B">
        <w:rPr>
          <w:sz w:val="28"/>
          <w:szCs w:val="28"/>
        </w:rPr>
        <w:t>’</w:t>
      </w:r>
      <w:r>
        <w:rPr>
          <w:sz w:val="28"/>
          <w:szCs w:val="28"/>
        </w:rPr>
        <w:t xml:space="preserve">in adını hatırlayamadığı mühendisi ile </w:t>
      </w:r>
      <w:r w:rsidR="00C6098B">
        <w:rPr>
          <w:sz w:val="28"/>
          <w:szCs w:val="28"/>
        </w:rPr>
        <w:t xml:space="preserve">KKTC’ye </w:t>
      </w:r>
      <w:r>
        <w:rPr>
          <w:sz w:val="28"/>
          <w:szCs w:val="28"/>
        </w:rPr>
        <w:t>gelerek ölçüp biçip taslak proje çıkarıp ona göre bir teklif sunduklarını , teklifi faks yolu ile yolladıklarını,</w:t>
      </w:r>
      <w:r w:rsidR="00084743">
        <w:rPr>
          <w:sz w:val="28"/>
          <w:szCs w:val="28"/>
        </w:rPr>
        <w:t xml:space="preserve"> üzerine 15 Mayıs’a kadar teslim edilmesi koşuluyla bu teklifi kabul ettiğini </w:t>
      </w:r>
      <w:r w:rsidR="00F150C9">
        <w:rPr>
          <w:sz w:val="28"/>
          <w:szCs w:val="28"/>
        </w:rPr>
        <w:t xml:space="preserve">yazıp </w:t>
      </w:r>
      <w:r w:rsidR="00084743">
        <w:rPr>
          <w:sz w:val="28"/>
          <w:szCs w:val="28"/>
        </w:rPr>
        <w:t xml:space="preserve">imzalayarak </w:t>
      </w:r>
      <w:r w:rsidR="00F150C9">
        <w:rPr>
          <w:sz w:val="28"/>
          <w:szCs w:val="28"/>
        </w:rPr>
        <w:t xml:space="preserve">Davacıya </w:t>
      </w:r>
      <w:r w:rsidR="00084743">
        <w:rPr>
          <w:sz w:val="28"/>
          <w:szCs w:val="28"/>
        </w:rPr>
        <w:t>geri gönderdiğini,</w:t>
      </w:r>
      <w:r>
        <w:rPr>
          <w:sz w:val="28"/>
          <w:szCs w:val="28"/>
        </w:rPr>
        <w:t xml:space="preserve"> anahtar teslim anlaşıldığı için Davacının </w:t>
      </w:r>
      <w:r w:rsidR="00205248">
        <w:rPr>
          <w:sz w:val="28"/>
          <w:szCs w:val="28"/>
        </w:rPr>
        <w:t>mal</w:t>
      </w:r>
      <w:r>
        <w:rPr>
          <w:sz w:val="28"/>
          <w:szCs w:val="28"/>
        </w:rPr>
        <w:t xml:space="preserve">zemeyi hazırlayıp gönderdiğini, emare  </w:t>
      </w:r>
      <w:r w:rsidR="00240CD5">
        <w:rPr>
          <w:sz w:val="28"/>
          <w:szCs w:val="28"/>
        </w:rPr>
        <w:t xml:space="preserve">2 </w:t>
      </w:r>
      <w:r>
        <w:rPr>
          <w:sz w:val="28"/>
          <w:szCs w:val="28"/>
        </w:rPr>
        <w:t>faturaların gümrük komisyoncusu tarafından tarafına ulaştırıldığ</w:t>
      </w:r>
      <w:r w:rsidR="00084743">
        <w:rPr>
          <w:sz w:val="28"/>
          <w:szCs w:val="28"/>
        </w:rPr>
        <w:t>ı</w:t>
      </w:r>
      <w:r w:rsidR="00240CD5">
        <w:rPr>
          <w:sz w:val="28"/>
          <w:szCs w:val="28"/>
        </w:rPr>
        <w:t>nı söylemiş, i</w:t>
      </w:r>
      <w:r w:rsidR="00D42B2C">
        <w:rPr>
          <w:sz w:val="28"/>
          <w:szCs w:val="28"/>
        </w:rPr>
        <w:t>stintakında Davacı ile işbirliğini Gönül</w:t>
      </w:r>
      <w:r w:rsidR="00950974">
        <w:rPr>
          <w:sz w:val="28"/>
          <w:szCs w:val="28"/>
        </w:rPr>
        <w:t xml:space="preserve"> Halksever</w:t>
      </w:r>
      <w:r w:rsidR="00D42B2C">
        <w:rPr>
          <w:sz w:val="28"/>
          <w:szCs w:val="28"/>
        </w:rPr>
        <w:t>’</w:t>
      </w:r>
      <w:r w:rsidR="00950974">
        <w:rPr>
          <w:sz w:val="28"/>
          <w:szCs w:val="28"/>
        </w:rPr>
        <w:t xml:space="preserve">in </w:t>
      </w:r>
      <w:r w:rsidR="00D42B2C">
        <w:rPr>
          <w:sz w:val="28"/>
          <w:szCs w:val="28"/>
        </w:rPr>
        <w:t>tavsiyesi ve aracılığı</w:t>
      </w:r>
      <w:r w:rsidR="00950974">
        <w:rPr>
          <w:sz w:val="28"/>
          <w:szCs w:val="28"/>
        </w:rPr>
        <w:t xml:space="preserve"> </w:t>
      </w:r>
      <w:r w:rsidR="00D42B2C">
        <w:rPr>
          <w:sz w:val="28"/>
          <w:szCs w:val="28"/>
        </w:rPr>
        <w:t>ile yaptı</w:t>
      </w:r>
      <w:r w:rsidR="00950974">
        <w:rPr>
          <w:sz w:val="28"/>
          <w:szCs w:val="28"/>
        </w:rPr>
        <w:t>ğını</w:t>
      </w:r>
      <w:r w:rsidR="00D42B2C">
        <w:rPr>
          <w:sz w:val="28"/>
          <w:szCs w:val="28"/>
        </w:rPr>
        <w:t>, dava konusu dönemde Gönül</w:t>
      </w:r>
      <w:r w:rsidR="00950974">
        <w:rPr>
          <w:sz w:val="28"/>
          <w:szCs w:val="28"/>
        </w:rPr>
        <w:t xml:space="preserve"> Halksever’in Davacının temsilcisi olduğunu söyleyerek Davacı ile sö</w:t>
      </w:r>
      <w:r w:rsidR="004B3130">
        <w:rPr>
          <w:sz w:val="28"/>
          <w:szCs w:val="28"/>
        </w:rPr>
        <w:t>zleşme yapma</w:t>
      </w:r>
      <w:r w:rsidR="00950974">
        <w:rPr>
          <w:sz w:val="28"/>
          <w:szCs w:val="28"/>
        </w:rPr>
        <w:t>mış olmasının bir hata olduğunu kabul ettiğini ifade etmiştir.</w:t>
      </w:r>
    </w:p>
    <w:p w:rsidR="00084743" w:rsidRDefault="00084743" w:rsidP="00950974">
      <w:pPr>
        <w:ind w:firstLine="360"/>
        <w:rPr>
          <w:sz w:val="28"/>
          <w:szCs w:val="28"/>
        </w:rPr>
      </w:pPr>
      <w:r>
        <w:rPr>
          <w:sz w:val="28"/>
          <w:szCs w:val="28"/>
        </w:rPr>
        <w:lastRenderedPageBreak/>
        <w:t xml:space="preserve">Davalı tanığı no.3 Gönül Halksever </w:t>
      </w:r>
      <w:r w:rsidR="00950974">
        <w:rPr>
          <w:sz w:val="28"/>
          <w:szCs w:val="28"/>
        </w:rPr>
        <w:t xml:space="preserve">de bu yöndeki </w:t>
      </w:r>
      <w:r>
        <w:rPr>
          <w:sz w:val="28"/>
          <w:szCs w:val="28"/>
        </w:rPr>
        <w:t>şahadetinde</w:t>
      </w:r>
      <w:r w:rsidR="00950974">
        <w:rPr>
          <w:sz w:val="28"/>
          <w:szCs w:val="28"/>
        </w:rPr>
        <w:t>,</w:t>
      </w:r>
      <w:r>
        <w:rPr>
          <w:sz w:val="28"/>
          <w:szCs w:val="28"/>
        </w:rPr>
        <w:t xml:space="preserve"> Davacı tanığı no.1’in fiyat ver</w:t>
      </w:r>
      <w:r w:rsidR="00DB1116">
        <w:rPr>
          <w:sz w:val="28"/>
          <w:szCs w:val="28"/>
        </w:rPr>
        <w:t>mesi</w:t>
      </w:r>
      <w:r>
        <w:rPr>
          <w:sz w:val="28"/>
          <w:szCs w:val="28"/>
        </w:rPr>
        <w:t xml:space="preserve"> sonrası Serkan isimli  mimarı ile KKTC’ye gelerek </w:t>
      </w:r>
      <w:r w:rsidR="00CC2D78">
        <w:rPr>
          <w:sz w:val="28"/>
          <w:szCs w:val="28"/>
        </w:rPr>
        <w:t>ölçü aldı</w:t>
      </w:r>
      <w:r w:rsidR="00DB1116">
        <w:rPr>
          <w:sz w:val="28"/>
          <w:szCs w:val="28"/>
        </w:rPr>
        <w:t>ğını,</w:t>
      </w:r>
      <w:r w:rsidR="00CC2D78">
        <w:rPr>
          <w:sz w:val="28"/>
          <w:szCs w:val="28"/>
        </w:rPr>
        <w:t xml:space="preserve"> bir tarih veril</w:t>
      </w:r>
      <w:r w:rsidR="00DB1116">
        <w:rPr>
          <w:sz w:val="28"/>
          <w:szCs w:val="28"/>
        </w:rPr>
        <w:t>erek</w:t>
      </w:r>
      <w:r w:rsidR="00CC2D78">
        <w:rPr>
          <w:sz w:val="28"/>
          <w:szCs w:val="28"/>
        </w:rPr>
        <w:t xml:space="preserve"> sözleşme hazırlandığını, sonra</w:t>
      </w:r>
      <w:r w:rsidR="00DB1116">
        <w:rPr>
          <w:sz w:val="28"/>
          <w:szCs w:val="28"/>
        </w:rPr>
        <w:t xml:space="preserve">sında </w:t>
      </w:r>
      <w:r w:rsidR="00CC2D78">
        <w:rPr>
          <w:sz w:val="28"/>
          <w:szCs w:val="28"/>
        </w:rPr>
        <w:t>malları</w:t>
      </w:r>
      <w:r w:rsidR="00DB1116">
        <w:rPr>
          <w:sz w:val="28"/>
          <w:szCs w:val="28"/>
        </w:rPr>
        <w:t>n</w:t>
      </w:r>
      <w:r w:rsidR="00CC2D78">
        <w:rPr>
          <w:sz w:val="28"/>
          <w:szCs w:val="28"/>
        </w:rPr>
        <w:t xml:space="preserve"> yükle</w:t>
      </w:r>
      <w:r w:rsidR="00DB1116">
        <w:rPr>
          <w:sz w:val="28"/>
          <w:szCs w:val="28"/>
        </w:rPr>
        <w:t>nip</w:t>
      </w:r>
      <w:r w:rsidR="00CC2D78">
        <w:rPr>
          <w:sz w:val="28"/>
          <w:szCs w:val="28"/>
        </w:rPr>
        <w:t xml:space="preserve"> işçileri</w:t>
      </w:r>
      <w:r w:rsidR="00DB1116">
        <w:rPr>
          <w:sz w:val="28"/>
          <w:szCs w:val="28"/>
        </w:rPr>
        <w:t>n</w:t>
      </w:r>
      <w:r w:rsidR="00CC2D78">
        <w:rPr>
          <w:sz w:val="28"/>
          <w:szCs w:val="28"/>
        </w:rPr>
        <w:t xml:space="preserve"> yolla</w:t>
      </w:r>
      <w:r w:rsidR="00DB1116">
        <w:rPr>
          <w:sz w:val="28"/>
          <w:szCs w:val="28"/>
        </w:rPr>
        <w:t>n</w:t>
      </w:r>
      <w:r w:rsidR="00CC2D78">
        <w:rPr>
          <w:sz w:val="28"/>
          <w:szCs w:val="28"/>
        </w:rPr>
        <w:t>dıklarını</w:t>
      </w:r>
      <w:r w:rsidR="002A7DE3">
        <w:rPr>
          <w:sz w:val="28"/>
          <w:szCs w:val="28"/>
        </w:rPr>
        <w:t xml:space="preserve">, </w:t>
      </w:r>
      <w:r w:rsidR="00DB1116">
        <w:rPr>
          <w:sz w:val="28"/>
          <w:szCs w:val="28"/>
        </w:rPr>
        <w:t xml:space="preserve">Davacı ile birlikte KKTC’de şirket kurup iş yapacak olduğunu ancak Davacının daha sonra kendi ile işbirliğini çektiğini, </w:t>
      </w:r>
      <w:r w:rsidR="002A7DE3">
        <w:rPr>
          <w:sz w:val="28"/>
          <w:szCs w:val="28"/>
        </w:rPr>
        <w:t xml:space="preserve">Davacının Davalıya 10 adet ahşap bangalov yapıp teslim edeceğini ama tam anlamı ile teslim etmediğini </w:t>
      </w:r>
      <w:r w:rsidR="00CC2D78">
        <w:rPr>
          <w:sz w:val="28"/>
          <w:szCs w:val="28"/>
        </w:rPr>
        <w:t xml:space="preserve">söylemiş, istintakında ise </w:t>
      </w:r>
      <w:r w:rsidR="00DB1116">
        <w:rPr>
          <w:sz w:val="28"/>
          <w:szCs w:val="28"/>
        </w:rPr>
        <w:t xml:space="preserve">hazırlanan </w:t>
      </w:r>
      <w:r w:rsidR="00CC2D78">
        <w:rPr>
          <w:sz w:val="28"/>
          <w:szCs w:val="28"/>
        </w:rPr>
        <w:t>sözleşme ile kaste</w:t>
      </w:r>
      <w:r w:rsidR="002A7DE3">
        <w:rPr>
          <w:sz w:val="28"/>
          <w:szCs w:val="28"/>
        </w:rPr>
        <w:t>t</w:t>
      </w:r>
      <w:r w:rsidR="00CC2D78">
        <w:rPr>
          <w:sz w:val="28"/>
          <w:szCs w:val="28"/>
        </w:rPr>
        <w:t>tiğinin emare 6 olduğunu, emare 6 hazırlanırken or</w:t>
      </w:r>
      <w:r w:rsidR="00F72FA5">
        <w:rPr>
          <w:sz w:val="28"/>
          <w:szCs w:val="28"/>
        </w:rPr>
        <w:t>a</w:t>
      </w:r>
      <w:r w:rsidR="00CC2D78">
        <w:rPr>
          <w:sz w:val="28"/>
          <w:szCs w:val="28"/>
        </w:rPr>
        <w:t>da olmadığını ve imzalandığını görmediğin</w:t>
      </w:r>
      <w:r w:rsidR="002A7DE3">
        <w:rPr>
          <w:sz w:val="28"/>
          <w:szCs w:val="28"/>
        </w:rPr>
        <w:t xml:space="preserve">i ancak konuşulanları bildiğini, emare 6’nın sonradan imzalanıp imzalanmadığını bilmemekle beraber </w:t>
      </w:r>
      <w:r w:rsidR="00F72FA5">
        <w:rPr>
          <w:sz w:val="28"/>
          <w:szCs w:val="28"/>
        </w:rPr>
        <w:t>(</w:t>
      </w:r>
      <w:r w:rsidR="00DB1116">
        <w:rPr>
          <w:sz w:val="28"/>
          <w:szCs w:val="28"/>
        </w:rPr>
        <w:t xml:space="preserve">Davalı </w:t>
      </w:r>
      <w:r w:rsidR="00F72FA5">
        <w:rPr>
          <w:sz w:val="28"/>
          <w:szCs w:val="28"/>
        </w:rPr>
        <w:t xml:space="preserve">tarafından </w:t>
      </w:r>
      <w:r w:rsidR="00DB1116">
        <w:rPr>
          <w:sz w:val="28"/>
          <w:szCs w:val="28"/>
        </w:rPr>
        <w:t xml:space="preserve">bu yönde mahkemeye herhangi bir </w:t>
      </w:r>
      <w:r w:rsidR="00F72FA5">
        <w:rPr>
          <w:sz w:val="28"/>
          <w:szCs w:val="28"/>
        </w:rPr>
        <w:t xml:space="preserve">şahadet sunulmamış olmakla beraber) </w:t>
      </w:r>
      <w:r w:rsidR="00DB1116">
        <w:rPr>
          <w:sz w:val="28"/>
          <w:szCs w:val="28"/>
        </w:rPr>
        <w:t xml:space="preserve"> </w:t>
      </w:r>
      <w:r w:rsidR="002A7DE3">
        <w:rPr>
          <w:sz w:val="28"/>
          <w:szCs w:val="28"/>
        </w:rPr>
        <w:t xml:space="preserve">emare 6 yazı fakslandığında Davalının ofisinden </w:t>
      </w:r>
      <w:r w:rsidR="00DB1116">
        <w:rPr>
          <w:sz w:val="28"/>
          <w:szCs w:val="28"/>
        </w:rPr>
        <w:t>Emare 6’yı kendisinin aldığını söylemiştir.</w:t>
      </w:r>
    </w:p>
    <w:p w:rsidR="00084743" w:rsidRDefault="00B57E04" w:rsidP="00CC54CF">
      <w:pPr>
        <w:rPr>
          <w:sz w:val="28"/>
          <w:szCs w:val="28"/>
        </w:rPr>
      </w:pPr>
      <w:r>
        <w:rPr>
          <w:sz w:val="28"/>
          <w:szCs w:val="28"/>
        </w:rPr>
        <w:tab/>
        <w:t>G</w:t>
      </w:r>
      <w:r w:rsidR="00D42B2C">
        <w:rPr>
          <w:sz w:val="28"/>
          <w:szCs w:val="28"/>
        </w:rPr>
        <w:t xml:space="preserve">erek Davalının gerekse </w:t>
      </w:r>
      <w:r>
        <w:rPr>
          <w:sz w:val="28"/>
          <w:szCs w:val="28"/>
        </w:rPr>
        <w:t xml:space="preserve">Davalı </w:t>
      </w:r>
      <w:r w:rsidR="00D42B2C">
        <w:rPr>
          <w:sz w:val="28"/>
          <w:szCs w:val="28"/>
        </w:rPr>
        <w:t>tanığı</w:t>
      </w:r>
      <w:r w:rsidR="00F150C9">
        <w:rPr>
          <w:sz w:val="28"/>
          <w:szCs w:val="28"/>
        </w:rPr>
        <w:t xml:space="preserve"> </w:t>
      </w:r>
      <w:r w:rsidR="00D42B2C">
        <w:rPr>
          <w:sz w:val="28"/>
          <w:szCs w:val="28"/>
        </w:rPr>
        <w:t>n</w:t>
      </w:r>
      <w:r w:rsidR="00F150C9">
        <w:rPr>
          <w:sz w:val="28"/>
          <w:szCs w:val="28"/>
        </w:rPr>
        <w:t>o.4’ün</w:t>
      </w:r>
      <w:r w:rsidR="00D42B2C">
        <w:rPr>
          <w:sz w:val="28"/>
          <w:szCs w:val="28"/>
        </w:rPr>
        <w:t xml:space="preserve"> </w:t>
      </w:r>
      <w:r w:rsidR="00DB1116">
        <w:rPr>
          <w:sz w:val="28"/>
          <w:szCs w:val="28"/>
        </w:rPr>
        <w:t xml:space="preserve">Emare 6 öncesi </w:t>
      </w:r>
      <w:r w:rsidR="00D42B2C">
        <w:rPr>
          <w:sz w:val="28"/>
          <w:szCs w:val="28"/>
        </w:rPr>
        <w:t xml:space="preserve">yanındaki teknik kişi ile KKTC’ye gelip ölçü alıp fiyat verdiği </w:t>
      </w:r>
      <w:r>
        <w:rPr>
          <w:sz w:val="28"/>
          <w:szCs w:val="28"/>
        </w:rPr>
        <w:t xml:space="preserve">yönündeki iddiası doğrultusunda tarafına istintakı esnasında </w:t>
      </w:r>
      <w:r w:rsidR="00D42B2C">
        <w:rPr>
          <w:sz w:val="28"/>
          <w:szCs w:val="28"/>
        </w:rPr>
        <w:t xml:space="preserve">herhangi bir iddiada bulunulmayan Davacı tanığı no.1 </w:t>
      </w:r>
      <w:r w:rsidR="00F72FA5">
        <w:rPr>
          <w:sz w:val="28"/>
          <w:szCs w:val="28"/>
        </w:rPr>
        <w:t xml:space="preserve">Hüseyin Pınarbaşı </w:t>
      </w:r>
      <w:r w:rsidR="00D42B2C">
        <w:rPr>
          <w:sz w:val="28"/>
          <w:szCs w:val="28"/>
        </w:rPr>
        <w:t xml:space="preserve">ise şahadetinde, Davalının telefon ile sipariş vermesi sonrası </w:t>
      </w:r>
      <w:r>
        <w:rPr>
          <w:sz w:val="28"/>
          <w:szCs w:val="28"/>
        </w:rPr>
        <w:t>Davalıya</w:t>
      </w:r>
      <w:r w:rsidR="00A67EDE">
        <w:rPr>
          <w:sz w:val="28"/>
          <w:szCs w:val="28"/>
        </w:rPr>
        <w:t xml:space="preserve"> fiyatın bildirildiğini, sonrasında emare fatura</w:t>
      </w:r>
      <w:r>
        <w:rPr>
          <w:sz w:val="28"/>
          <w:szCs w:val="28"/>
        </w:rPr>
        <w:t>ların</w:t>
      </w:r>
      <w:r w:rsidR="00A67EDE">
        <w:rPr>
          <w:sz w:val="28"/>
          <w:szCs w:val="28"/>
        </w:rPr>
        <w:t xml:space="preserve"> hazırlanarak emtiaların KKTC’ye gönderildiğini ve KKTC’de Davalının gümrük firmasının </w:t>
      </w:r>
      <w:r>
        <w:rPr>
          <w:sz w:val="28"/>
          <w:szCs w:val="28"/>
        </w:rPr>
        <w:t xml:space="preserve">malları gümrükten </w:t>
      </w:r>
      <w:r w:rsidR="00A67EDE">
        <w:rPr>
          <w:sz w:val="28"/>
          <w:szCs w:val="28"/>
        </w:rPr>
        <w:t xml:space="preserve">çıkardığını, yapılacak </w:t>
      </w:r>
      <w:r>
        <w:rPr>
          <w:sz w:val="28"/>
          <w:szCs w:val="28"/>
        </w:rPr>
        <w:t xml:space="preserve">anlaşmaya </w:t>
      </w:r>
      <w:r w:rsidR="00A67EDE">
        <w:rPr>
          <w:sz w:val="28"/>
          <w:szCs w:val="28"/>
        </w:rPr>
        <w:t>göre montajı üstlendikleri</w:t>
      </w:r>
      <w:r>
        <w:rPr>
          <w:sz w:val="28"/>
          <w:szCs w:val="28"/>
        </w:rPr>
        <w:t xml:space="preserve"> işlerin de </w:t>
      </w:r>
      <w:r w:rsidR="00A67EDE">
        <w:rPr>
          <w:sz w:val="28"/>
          <w:szCs w:val="28"/>
        </w:rPr>
        <w:t xml:space="preserve">olduğunu ancak Davalı ile bu yönde </w:t>
      </w:r>
      <w:r>
        <w:rPr>
          <w:sz w:val="28"/>
          <w:szCs w:val="28"/>
        </w:rPr>
        <w:t xml:space="preserve">bir </w:t>
      </w:r>
      <w:r w:rsidR="00A67EDE">
        <w:rPr>
          <w:sz w:val="28"/>
          <w:szCs w:val="28"/>
        </w:rPr>
        <w:t>anlaşma</w:t>
      </w:r>
      <w:r>
        <w:rPr>
          <w:sz w:val="28"/>
          <w:szCs w:val="28"/>
        </w:rPr>
        <w:t>larının olmadığını, olsa idi yazılı anlaşma</w:t>
      </w:r>
      <w:r w:rsidR="00F72FA5">
        <w:rPr>
          <w:sz w:val="28"/>
          <w:szCs w:val="28"/>
        </w:rPr>
        <w:t xml:space="preserve"> yapılacağını</w:t>
      </w:r>
      <w:r>
        <w:rPr>
          <w:sz w:val="28"/>
          <w:szCs w:val="28"/>
        </w:rPr>
        <w:t xml:space="preserve"> Davalıya </w:t>
      </w:r>
      <w:r w:rsidR="00F150C9">
        <w:rPr>
          <w:sz w:val="28"/>
          <w:szCs w:val="28"/>
        </w:rPr>
        <w:t xml:space="preserve">bu yönde </w:t>
      </w:r>
      <w:r w:rsidR="00A67EDE">
        <w:rPr>
          <w:sz w:val="28"/>
          <w:szCs w:val="28"/>
        </w:rPr>
        <w:t xml:space="preserve">yazılı bir teklif </w:t>
      </w:r>
      <w:r>
        <w:rPr>
          <w:sz w:val="28"/>
          <w:szCs w:val="28"/>
        </w:rPr>
        <w:t>gönderdiğinin de doğru olmadığını,</w:t>
      </w:r>
      <w:r w:rsidR="00A67EDE">
        <w:rPr>
          <w:sz w:val="28"/>
          <w:szCs w:val="28"/>
        </w:rPr>
        <w:t xml:space="preserve"> Davalının malzeme ayrımı için kendisinden yardım istediğini, </w:t>
      </w:r>
      <w:r>
        <w:rPr>
          <w:sz w:val="28"/>
          <w:szCs w:val="28"/>
        </w:rPr>
        <w:t xml:space="preserve">çalışanı tanık no.4 </w:t>
      </w:r>
      <w:r w:rsidR="00A67EDE">
        <w:rPr>
          <w:sz w:val="28"/>
          <w:szCs w:val="28"/>
        </w:rPr>
        <w:t>Arif</w:t>
      </w:r>
      <w:r>
        <w:rPr>
          <w:sz w:val="28"/>
          <w:szCs w:val="28"/>
        </w:rPr>
        <w:t xml:space="preserve"> Cihangir’e</w:t>
      </w:r>
      <w:r w:rsidR="00A67EDE">
        <w:rPr>
          <w:sz w:val="28"/>
          <w:szCs w:val="28"/>
        </w:rPr>
        <w:t xml:space="preserve"> bir ayarlama yapıp yardımcı olmak için masraflarını Davalı ödeyecek şekilde KKTC’ye gitmesini söylediğini, başlamadıkları bir işi yarım bıraktıklarının doğru olmadığını söylemiş, istintakında ise Davalı ile</w:t>
      </w:r>
      <w:r>
        <w:rPr>
          <w:sz w:val="28"/>
          <w:szCs w:val="28"/>
        </w:rPr>
        <w:t xml:space="preserve"> ilk</w:t>
      </w:r>
      <w:r w:rsidR="00A67EDE">
        <w:rPr>
          <w:sz w:val="28"/>
          <w:szCs w:val="28"/>
        </w:rPr>
        <w:t xml:space="preserve"> tanış</w:t>
      </w:r>
      <w:r>
        <w:rPr>
          <w:sz w:val="28"/>
          <w:szCs w:val="28"/>
        </w:rPr>
        <w:t>m</w:t>
      </w:r>
      <w:r w:rsidR="00A67EDE">
        <w:rPr>
          <w:sz w:val="28"/>
          <w:szCs w:val="28"/>
        </w:rPr>
        <w:t xml:space="preserve">asının Gönül hanım vasıtası ile olduğunu, daha önceden Tatlısu belediyesine yapılacak iş için gönderilen sipariş nedeni ile </w:t>
      </w:r>
      <w:r>
        <w:rPr>
          <w:sz w:val="28"/>
          <w:szCs w:val="28"/>
        </w:rPr>
        <w:t xml:space="preserve">Davalı ile </w:t>
      </w:r>
      <w:r w:rsidR="00A67EDE">
        <w:rPr>
          <w:sz w:val="28"/>
          <w:szCs w:val="28"/>
        </w:rPr>
        <w:t xml:space="preserve">tanıştıklarını, </w:t>
      </w:r>
      <w:r w:rsidR="00D4743D">
        <w:rPr>
          <w:sz w:val="28"/>
          <w:szCs w:val="28"/>
        </w:rPr>
        <w:t xml:space="preserve">bu davaya konu iş ile ilgili olarak </w:t>
      </w:r>
      <w:r>
        <w:rPr>
          <w:sz w:val="28"/>
          <w:szCs w:val="28"/>
        </w:rPr>
        <w:t xml:space="preserve">Davalının </w:t>
      </w:r>
      <w:r w:rsidR="00D4743D">
        <w:rPr>
          <w:sz w:val="28"/>
          <w:szCs w:val="28"/>
        </w:rPr>
        <w:t>bir yeri olduğunu ve oda yapacağını söylediğini, montaj için yardım istemediğini</w:t>
      </w:r>
      <w:r w:rsidR="00F72FA5">
        <w:rPr>
          <w:sz w:val="28"/>
          <w:szCs w:val="28"/>
        </w:rPr>
        <w:t>,</w:t>
      </w:r>
      <w:r w:rsidR="00D4743D">
        <w:rPr>
          <w:sz w:val="28"/>
          <w:szCs w:val="28"/>
        </w:rPr>
        <w:t xml:space="preserve"> malzeme kalabalık olduğundan ayırmak için çalışanlarını gönderdiğini</w:t>
      </w:r>
      <w:r w:rsidR="00F72FA5">
        <w:rPr>
          <w:sz w:val="28"/>
          <w:szCs w:val="28"/>
        </w:rPr>
        <w:t xml:space="preserve"> söylemiş,</w:t>
      </w:r>
      <w:r>
        <w:rPr>
          <w:sz w:val="28"/>
          <w:szCs w:val="28"/>
        </w:rPr>
        <w:t xml:space="preserve"> siparişi verenin malzemeyi ayırmayı da bileceği yönündeki iddiayı siparişi </w:t>
      </w:r>
      <w:r w:rsidR="00F72FA5">
        <w:rPr>
          <w:sz w:val="28"/>
          <w:szCs w:val="28"/>
        </w:rPr>
        <w:t xml:space="preserve">Davalının </w:t>
      </w:r>
      <w:r w:rsidR="00D4743D">
        <w:rPr>
          <w:sz w:val="28"/>
          <w:szCs w:val="28"/>
        </w:rPr>
        <w:t xml:space="preserve"> kendi</w:t>
      </w:r>
      <w:r w:rsidR="00F72FA5">
        <w:rPr>
          <w:sz w:val="28"/>
          <w:szCs w:val="28"/>
        </w:rPr>
        <w:t>sinin</w:t>
      </w:r>
      <w:r w:rsidR="00D4743D">
        <w:rPr>
          <w:sz w:val="28"/>
          <w:szCs w:val="28"/>
        </w:rPr>
        <w:t xml:space="preserve"> mi başkasın</w:t>
      </w:r>
      <w:r>
        <w:rPr>
          <w:sz w:val="28"/>
          <w:szCs w:val="28"/>
        </w:rPr>
        <w:t xml:space="preserve">ın mı hazirladığını </w:t>
      </w:r>
      <w:r w:rsidR="00D4743D">
        <w:rPr>
          <w:sz w:val="28"/>
          <w:szCs w:val="28"/>
        </w:rPr>
        <w:t xml:space="preserve">bilemeyeceğini, ayrım için 5 kişi </w:t>
      </w:r>
      <w:r w:rsidR="001C0266">
        <w:rPr>
          <w:sz w:val="28"/>
          <w:szCs w:val="28"/>
        </w:rPr>
        <w:t xml:space="preserve">gönderilmesinin </w:t>
      </w:r>
      <w:r w:rsidR="00D4743D">
        <w:rPr>
          <w:sz w:val="28"/>
          <w:szCs w:val="28"/>
        </w:rPr>
        <w:t xml:space="preserve">çok </w:t>
      </w:r>
      <w:r w:rsidR="001C0266">
        <w:rPr>
          <w:sz w:val="28"/>
          <w:szCs w:val="28"/>
        </w:rPr>
        <w:t xml:space="preserve">olup olmadığının </w:t>
      </w:r>
      <w:r w:rsidR="00F72FA5">
        <w:rPr>
          <w:sz w:val="28"/>
          <w:szCs w:val="28"/>
        </w:rPr>
        <w:t xml:space="preserve">ustabaşı </w:t>
      </w:r>
      <w:r w:rsidR="00D4743D">
        <w:rPr>
          <w:sz w:val="28"/>
          <w:szCs w:val="28"/>
        </w:rPr>
        <w:t>Arif</w:t>
      </w:r>
      <w:r w:rsidR="001C0266">
        <w:rPr>
          <w:sz w:val="28"/>
          <w:szCs w:val="28"/>
        </w:rPr>
        <w:t xml:space="preserve"> Cihangir’e sorulması gerektiğini, kendisinin idari işlere baktığını, </w:t>
      </w:r>
      <w:r w:rsidR="004B3130">
        <w:rPr>
          <w:sz w:val="28"/>
          <w:szCs w:val="28"/>
        </w:rPr>
        <w:t xml:space="preserve">bir kuruş almadan güvenerek </w:t>
      </w:r>
      <w:r w:rsidR="001C0266">
        <w:rPr>
          <w:sz w:val="28"/>
          <w:szCs w:val="28"/>
        </w:rPr>
        <w:t>faturaya konu emtiaları yolladığını ifade etmiştir</w:t>
      </w:r>
      <w:r w:rsidR="00F72FA5">
        <w:rPr>
          <w:sz w:val="28"/>
          <w:szCs w:val="28"/>
        </w:rPr>
        <w:t>.</w:t>
      </w:r>
    </w:p>
    <w:p w:rsidR="003731A1" w:rsidRDefault="00806644" w:rsidP="00CC54CF">
      <w:pPr>
        <w:rPr>
          <w:sz w:val="28"/>
          <w:szCs w:val="28"/>
        </w:rPr>
      </w:pPr>
      <w:r>
        <w:rPr>
          <w:sz w:val="28"/>
          <w:szCs w:val="28"/>
        </w:rPr>
        <w:lastRenderedPageBreak/>
        <w:tab/>
      </w:r>
      <w:r w:rsidR="001C0266">
        <w:rPr>
          <w:sz w:val="28"/>
          <w:szCs w:val="28"/>
        </w:rPr>
        <w:t xml:space="preserve">Emare 6’nın </w:t>
      </w:r>
      <w:r w:rsidR="00F72FA5">
        <w:rPr>
          <w:sz w:val="28"/>
          <w:szCs w:val="28"/>
        </w:rPr>
        <w:t>mahkemeye</w:t>
      </w:r>
      <w:r w:rsidR="001C0266">
        <w:rPr>
          <w:sz w:val="28"/>
          <w:szCs w:val="28"/>
        </w:rPr>
        <w:t xml:space="preserve"> ibrazı esnasında Davacı Avukatı</w:t>
      </w:r>
      <w:r w:rsidR="00F72FA5">
        <w:rPr>
          <w:sz w:val="28"/>
          <w:szCs w:val="28"/>
        </w:rPr>
        <w:t>nın,</w:t>
      </w:r>
      <w:r w:rsidR="001C0266">
        <w:rPr>
          <w:sz w:val="28"/>
          <w:szCs w:val="28"/>
        </w:rPr>
        <w:t xml:space="preserve"> Davalının müdafaa layihasında 12 Nisan 2012 tarihli teklif mektubundan bahsedildiği, emare 6’nın ise 11 Nisan 2012 tarihini içermesi nedeni ile </w:t>
      </w:r>
      <w:r w:rsidR="003731A1">
        <w:rPr>
          <w:sz w:val="28"/>
          <w:szCs w:val="28"/>
        </w:rPr>
        <w:t xml:space="preserve">ibraz edilemeyeceği yönündeki itirazına karşın, </w:t>
      </w:r>
      <w:r w:rsidR="001C0266">
        <w:rPr>
          <w:sz w:val="28"/>
          <w:szCs w:val="28"/>
        </w:rPr>
        <w:t xml:space="preserve">Davalının Müdafaa layihasında 12 Nisan tarihli </w:t>
      </w:r>
      <w:r w:rsidR="003731A1">
        <w:rPr>
          <w:sz w:val="28"/>
          <w:szCs w:val="28"/>
        </w:rPr>
        <w:t xml:space="preserve">faks ile gönderilen </w:t>
      </w:r>
      <w:r w:rsidR="001C0266">
        <w:rPr>
          <w:sz w:val="28"/>
          <w:szCs w:val="28"/>
        </w:rPr>
        <w:t>teklif mektubun</w:t>
      </w:r>
      <w:r w:rsidR="003731A1">
        <w:rPr>
          <w:sz w:val="28"/>
          <w:szCs w:val="28"/>
        </w:rPr>
        <w:t>dan bahsedildiği ve E</w:t>
      </w:r>
      <w:r w:rsidR="001C0266">
        <w:rPr>
          <w:sz w:val="28"/>
          <w:szCs w:val="28"/>
        </w:rPr>
        <w:t>mare 6’nın en üst kısmında</w:t>
      </w:r>
      <w:r w:rsidR="003731A1">
        <w:rPr>
          <w:sz w:val="28"/>
          <w:szCs w:val="28"/>
        </w:rPr>
        <w:t xml:space="preserve"> </w:t>
      </w:r>
      <w:r w:rsidR="001C0266">
        <w:rPr>
          <w:sz w:val="28"/>
          <w:szCs w:val="28"/>
        </w:rPr>
        <w:t xml:space="preserve">ise </w:t>
      </w:r>
      <w:r w:rsidR="003731A1">
        <w:rPr>
          <w:sz w:val="28"/>
          <w:szCs w:val="28"/>
        </w:rPr>
        <w:t xml:space="preserve">faks </w:t>
      </w:r>
      <w:r w:rsidR="001A0462">
        <w:rPr>
          <w:sz w:val="28"/>
          <w:szCs w:val="28"/>
        </w:rPr>
        <w:t xml:space="preserve">işleminin yapıldığı </w:t>
      </w:r>
      <w:r w:rsidR="003731A1">
        <w:rPr>
          <w:sz w:val="28"/>
          <w:szCs w:val="28"/>
        </w:rPr>
        <w:t>tarih olarak 12 Nisan tarihinin görülmesi nedeni ile Emare 6 ‘nın emare olarak ibrazı mahkeme tarafından uygun bulunmuştur.</w:t>
      </w:r>
    </w:p>
    <w:p w:rsidR="00416B1A" w:rsidRDefault="003731A1" w:rsidP="00CC54CF">
      <w:pPr>
        <w:rPr>
          <w:sz w:val="28"/>
          <w:szCs w:val="28"/>
        </w:rPr>
      </w:pPr>
      <w:r>
        <w:rPr>
          <w:sz w:val="28"/>
          <w:szCs w:val="28"/>
        </w:rPr>
        <w:tab/>
        <w:t>Emare 6 faks yazısı, Davalının da kabul ettiği üzere Davacı şirket adına herhangi bir kişi veya yetkili tarafından imza edilmiş olmadığı gibi, herhangi bir mühür de taşımamaktadır</w:t>
      </w:r>
      <w:r w:rsidR="00F72FA5">
        <w:rPr>
          <w:sz w:val="28"/>
          <w:szCs w:val="28"/>
        </w:rPr>
        <w:t>.</w:t>
      </w:r>
    </w:p>
    <w:p w:rsidR="000E5B2A" w:rsidRDefault="00F72FA5" w:rsidP="00416B1A">
      <w:pPr>
        <w:ind w:firstLine="708"/>
        <w:rPr>
          <w:sz w:val="28"/>
          <w:szCs w:val="28"/>
        </w:rPr>
      </w:pPr>
      <w:r>
        <w:rPr>
          <w:sz w:val="28"/>
          <w:szCs w:val="28"/>
        </w:rPr>
        <w:t>Sadece b</w:t>
      </w:r>
      <w:r w:rsidR="00031A99">
        <w:rPr>
          <w:sz w:val="28"/>
          <w:szCs w:val="28"/>
        </w:rPr>
        <w:t xml:space="preserve">ir teklif </w:t>
      </w:r>
      <w:r>
        <w:rPr>
          <w:sz w:val="28"/>
          <w:szCs w:val="28"/>
        </w:rPr>
        <w:t xml:space="preserve">yazısından </w:t>
      </w:r>
      <w:r w:rsidR="00031A99">
        <w:rPr>
          <w:sz w:val="28"/>
          <w:szCs w:val="28"/>
        </w:rPr>
        <w:t>ibaret olduğu görülen</w:t>
      </w:r>
      <w:r w:rsidR="00416B1A">
        <w:rPr>
          <w:sz w:val="28"/>
          <w:szCs w:val="28"/>
        </w:rPr>
        <w:t xml:space="preserve"> emare 6</w:t>
      </w:r>
      <w:r w:rsidR="00031A99">
        <w:rPr>
          <w:sz w:val="28"/>
          <w:szCs w:val="28"/>
        </w:rPr>
        <w:t>’</w:t>
      </w:r>
      <w:r w:rsidR="00416B1A">
        <w:rPr>
          <w:sz w:val="28"/>
          <w:szCs w:val="28"/>
        </w:rPr>
        <w:t>nın</w:t>
      </w:r>
      <w:r w:rsidR="003731A1">
        <w:rPr>
          <w:sz w:val="28"/>
          <w:szCs w:val="28"/>
        </w:rPr>
        <w:t xml:space="preserve"> arkasında</w:t>
      </w:r>
      <w:r w:rsidR="00031A99">
        <w:rPr>
          <w:sz w:val="28"/>
          <w:szCs w:val="28"/>
        </w:rPr>
        <w:t xml:space="preserve"> bir sayfa daha olduğunu ve o sayfa </w:t>
      </w:r>
      <w:r w:rsidR="003731A1">
        <w:rPr>
          <w:sz w:val="28"/>
          <w:szCs w:val="28"/>
        </w:rPr>
        <w:t xml:space="preserve">üzerine 15 Mayıs’a kadar teslim edilmesi koşuluyla bu teklifi kabul ettiğini </w:t>
      </w:r>
      <w:r w:rsidR="00031A99">
        <w:rPr>
          <w:sz w:val="28"/>
          <w:szCs w:val="28"/>
        </w:rPr>
        <w:t xml:space="preserve">yazıp </w:t>
      </w:r>
      <w:r w:rsidR="003731A1">
        <w:rPr>
          <w:sz w:val="28"/>
          <w:szCs w:val="28"/>
        </w:rPr>
        <w:t xml:space="preserve">imzalayarak </w:t>
      </w:r>
      <w:r>
        <w:rPr>
          <w:sz w:val="28"/>
          <w:szCs w:val="28"/>
        </w:rPr>
        <w:t xml:space="preserve">Davacıya </w:t>
      </w:r>
      <w:r w:rsidR="003731A1">
        <w:rPr>
          <w:sz w:val="28"/>
          <w:szCs w:val="28"/>
        </w:rPr>
        <w:t>geri gönderdiğini</w:t>
      </w:r>
      <w:r w:rsidR="00416B1A">
        <w:rPr>
          <w:sz w:val="28"/>
          <w:szCs w:val="28"/>
        </w:rPr>
        <w:t xml:space="preserve"> iddia eden </w:t>
      </w:r>
      <w:r w:rsidR="00B00BDE">
        <w:rPr>
          <w:sz w:val="28"/>
          <w:szCs w:val="28"/>
        </w:rPr>
        <w:t>Davalı</w:t>
      </w:r>
      <w:r w:rsidR="00031A99" w:rsidRPr="00031A99">
        <w:rPr>
          <w:sz w:val="28"/>
          <w:szCs w:val="28"/>
        </w:rPr>
        <w:t xml:space="preserve"> </w:t>
      </w:r>
      <w:r w:rsidR="00031A99">
        <w:rPr>
          <w:sz w:val="28"/>
          <w:szCs w:val="28"/>
        </w:rPr>
        <w:t>şahadetinde</w:t>
      </w:r>
      <w:r>
        <w:rPr>
          <w:sz w:val="28"/>
          <w:szCs w:val="28"/>
        </w:rPr>
        <w:t>,</w:t>
      </w:r>
      <w:r w:rsidR="00031A99">
        <w:rPr>
          <w:sz w:val="28"/>
          <w:szCs w:val="28"/>
        </w:rPr>
        <w:t xml:space="preserve"> bu sureti bir hata nedeni ile Avukatına vermediğini anladığını ve bilahare sunmak istediğini söylemesine karşın, mahkemeye bu yönde herhangi bir müracaatta bulunulma</w:t>
      </w:r>
      <w:r>
        <w:rPr>
          <w:sz w:val="28"/>
          <w:szCs w:val="28"/>
        </w:rPr>
        <w:t>mış ve neden</w:t>
      </w:r>
      <w:r w:rsidR="00031A99">
        <w:rPr>
          <w:sz w:val="28"/>
          <w:szCs w:val="28"/>
        </w:rPr>
        <w:t xml:space="preserve"> bulunmadığı hakkında herhangi bir izahat da </w:t>
      </w:r>
      <w:r>
        <w:rPr>
          <w:sz w:val="28"/>
          <w:szCs w:val="28"/>
        </w:rPr>
        <w:t xml:space="preserve">vermemiştir. </w:t>
      </w:r>
    </w:p>
    <w:p w:rsidR="00005F6A" w:rsidRDefault="000E5B2A" w:rsidP="00005F6A">
      <w:pPr>
        <w:ind w:firstLine="708"/>
        <w:rPr>
          <w:b/>
          <w:sz w:val="28"/>
          <w:szCs w:val="28"/>
        </w:rPr>
      </w:pPr>
      <w:r>
        <w:rPr>
          <w:sz w:val="28"/>
          <w:szCs w:val="28"/>
        </w:rPr>
        <w:t xml:space="preserve">Bilinen bir prensiptir ki, </w:t>
      </w:r>
      <w:r w:rsidR="00005F6A" w:rsidRPr="00005F6A">
        <w:rPr>
          <w:sz w:val="28"/>
          <w:szCs w:val="28"/>
        </w:rPr>
        <w:t>bir iddiayı kanıtlamaya çalışan kişinin iddiasını destekleyecek şahadet bulunması halinde bu şahadeti ibraz etmesi veya niye ibraz etmediğini makul bir şekilde izah etmesi gerekmektedir</w:t>
      </w:r>
      <w:r w:rsidR="00005F6A" w:rsidRPr="005B72FB">
        <w:rPr>
          <w:b/>
          <w:sz w:val="28"/>
          <w:szCs w:val="28"/>
        </w:rPr>
        <w:t>. (BKZ.D.22/89 BİR.Y/H 53-54/88, D.25/89 Y/H 4/89))</w:t>
      </w:r>
      <w:r w:rsidR="00005F6A">
        <w:rPr>
          <w:b/>
          <w:sz w:val="28"/>
          <w:szCs w:val="28"/>
        </w:rPr>
        <w:t xml:space="preserve"> </w:t>
      </w:r>
    </w:p>
    <w:p w:rsidR="00031A99" w:rsidRDefault="00F72FA5" w:rsidP="00416B1A">
      <w:pPr>
        <w:ind w:firstLine="708"/>
        <w:rPr>
          <w:sz w:val="28"/>
          <w:szCs w:val="28"/>
        </w:rPr>
      </w:pPr>
      <w:r>
        <w:rPr>
          <w:sz w:val="28"/>
          <w:szCs w:val="28"/>
        </w:rPr>
        <w:t>La</w:t>
      </w:r>
      <w:r w:rsidR="00031A99">
        <w:rPr>
          <w:sz w:val="28"/>
          <w:szCs w:val="28"/>
        </w:rPr>
        <w:t xml:space="preserve">yihasında </w:t>
      </w:r>
      <w:r>
        <w:rPr>
          <w:sz w:val="28"/>
          <w:szCs w:val="28"/>
        </w:rPr>
        <w:t xml:space="preserve">bu yönde </w:t>
      </w:r>
      <w:r w:rsidR="00031A99">
        <w:rPr>
          <w:sz w:val="28"/>
          <w:szCs w:val="28"/>
        </w:rPr>
        <w:t>herhangi bir i</w:t>
      </w:r>
      <w:r>
        <w:rPr>
          <w:sz w:val="28"/>
          <w:szCs w:val="28"/>
        </w:rPr>
        <w:t xml:space="preserve">ddiası bulunmadığı </w:t>
      </w:r>
      <w:r w:rsidR="00F150C9">
        <w:rPr>
          <w:sz w:val="28"/>
          <w:szCs w:val="28"/>
        </w:rPr>
        <w:t xml:space="preserve">görülen </w:t>
      </w:r>
      <w:r>
        <w:rPr>
          <w:sz w:val="28"/>
          <w:szCs w:val="28"/>
        </w:rPr>
        <w:t>Davalı</w:t>
      </w:r>
      <w:r w:rsidR="00F150C9">
        <w:rPr>
          <w:sz w:val="28"/>
          <w:szCs w:val="28"/>
        </w:rPr>
        <w:t>,</w:t>
      </w:r>
      <w:r>
        <w:rPr>
          <w:sz w:val="28"/>
          <w:szCs w:val="28"/>
        </w:rPr>
        <w:t xml:space="preserve"> </w:t>
      </w:r>
      <w:r w:rsidR="00031A99">
        <w:rPr>
          <w:sz w:val="28"/>
          <w:szCs w:val="28"/>
        </w:rPr>
        <w:t>Davacı yetkilisi tanık no.1’</w:t>
      </w:r>
      <w:r w:rsidR="00F150C9">
        <w:rPr>
          <w:sz w:val="28"/>
          <w:szCs w:val="28"/>
        </w:rPr>
        <w:t>i</w:t>
      </w:r>
      <w:r w:rsidR="00031A99">
        <w:rPr>
          <w:sz w:val="28"/>
          <w:szCs w:val="28"/>
        </w:rPr>
        <w:t xml:space="preserve"> istintakı esnasında </w:t>
      </w:r>
      <w:r w:rsidR="00F150C9">
        <w:rPr>
          <w:sz w:val="28"/>
          <w:szCs w:val="28"/>
        </w:rPr>
        <w:t xml:space="preserve">da </w:t>
      </w:r>
      <w:r w:rsidR="000E5B2A">
        <w:rPr>
          <w:sz w:val="28"/>
          <w:szCs w:val="28"/>
        </w:rPr>
        <w:t xml:space="preserve">bu yönde </w:t>
      </w:r>
      <w:r w:rsidR="00031A99">
        <w:rPr>
          <w:sz w:val="28"/>
          <w:szCs w:val="28"/>
        </w:rPr>
        <w:t xml:space="preserve">herhangi bir iddiada </w:t>
      </w:r>
      <w:r w:rsidR="000E5B2A">
        <w:rPr>
          <w:sz w:val="28"/>
          <w:szCs w:val="28"/>
        </w:rPr>
        <w:t xml:space="preserve"> bulunmuş değildir.</w:t>
      </w:r>
    </w:p>
    <w:p w:rsidR="00C605FD" w:rsidRDefault="00031A99" w:rsidP="00C605FD">
      <w:pPr>
        <w:pBdr>
          <w:bottom w:val="dotted" w:sz="24" w:space="1" w:color="auto"/>
        </w:pBdr>
        <w:ind w:firstLine="708"/>
        <w:rPr>
          <w:sz w:val="28"/>
          <w:szCs w:val="28"/>
        </w:rPr>
      </w:pPr>
      <w:r>
        <w:rPr>
          <w:sz w:val="28"/>
          <w:szCs w:val="28"/>
        </w:rPr>
        <w:t xml:space="preserve">Dolayısıyle Emare 6 teklif mektubunun Davacı tarafından gönderildiği </w:t>
      </w:r>
      <w:r w:rsidR="00005F6A">
        <w:rPr>
          <w:sz w:val="28"/>
          <w:szCs w:val="28"/>
        </w:rPr>
        <w:t xml:space="preserve">bir an için doğru olarak </w:t>
      </w:r>
      <w:r>
        <w:rPr>
          <w:sz w:val="28"/>
          <w:szCs w:val="28"/>
        </w:rPr>
        <w:t>kabul edilse dahi</w:t>
      </w:r>
      <w:r w:rsidR="00F150C9">
        <w:rPr>
          <w:sz w:val="28"/>
          <w:szCs w:val="28"/>
        </w:rPr>
        <w:t>,</w:t>
      </w:r>
      <w:r>
        <w:rPr>
          <w:sz w:val="28"/>
          <w:szCs w:val="28"/>
        </w:rPr>
        <w:t xml:space="preserve"> </w:t>
      </w:r>
      <w:r w:rsidR="00005F6A">
        <w:rPr>
          <w:sz w:val="28"/>
          <w:szCs w:val="28"/>
        </w:rPr>
        <w:t xml:space="preserve">emare 6 </w:t>
      </w:r>
      <w:r w:rsidR="007D441D">
        <w:rPr>
          <w:sz w:val="28"/>
          <w:szCs w:val="28"/>
        </w:rPr>
        <w:t xml:space="preserve">teklif mektubunun kabulu ile </w:t>
      </w:r>
      <w:r>
        <w:rPr>
          <w:sz w:val="28"/>
          <w:szCs w:val="28"/>
        </w:rPr>
        <w:t xml:space="preserve">taraflar arasında </w:t>
      </w:r>
      <w:r w:rsidR="007D441D">
        <w:rPr>
          <w:sz w:val="28"/>
          <w:szCs w:val="28"/>
        </w:rPr>
        <w:t>bir anlaşma doğduğu</w:t>
      </w:r>
      <w:r>
        <w:rPr>
          <w:sz w:val="28"/>
          <w:szCs w:val="28"/>
        </w:rPr>
        <w:t xml:space="preserve"> da </w:t>
      </w:r>
      <w:r w:rsidR="00005F6A">
        <w:rPr>
          <w:sz w:val="28"/>
          <w:szCs w:val="28"/>
        </w:rPr>
        <w:t xml:space="preserve">Davalı tarafından </w:t>
      </w:r>
      <w:r>
        <w:rPr>
          <w:sz w:val="28"/>
          <w:szCs w:val="28"/>
        </w:rPr>
        <w:t>ortaya konulabilmiş değildir.</w:t>
      </w:r>
    </w:p>
    <w:p w:rsidR="00331AFF" w:rsidRDefault="00416B1A" w:rsidP="00C605FD">
      <w:pPr>
        <w:pBdr>
          <w:bottom w:val="dotted" w:sz="24" w:space="1" w:color="auto"/>
        </w:pBdr>
        <w:ind w:firstLine="708"/>
        <w:rPr>
          <w:sz w:val="28"/>
          <w:szCs w:val="28"/>
        </w:rPr>
      </w:pPr>
      <w:r>
        <w:rPr>
          <w:sz w:val="28"/>
          <w:szCs w:val="28"/>
        </w:rPr>
        <w:t>Ner</w:t>
      </w:r>
      <w:r w:rsidR="00005F6A">
        <w:rPr>
          <w:sz w:val="28"/>
          <w:szCs w:val="28"/>
        </w:rPr>
        <w:t>e</w:t>
      </w:r>
      <w:r>
        <w:rPr>
          <w:sz w:val="28"/>
          <w:szCs w:val="28"/>
        </w:rPr>
        <w:t>de kaldı ki,</w:t>
      </w:r>
      <w:r w:rsidR="0006378B">
        <w:rPr>
          <w:sz w:val="28"/>
          <w:szCs w:val="28"/>
        </w:rPr>
        <w:t xml:space="preserve"> </w:t>
      </w:r>
      <w:r w:rsidR="00F150C9">
        <w:rPr>
          <w:sz w:val="28"/>
          <w:szCs w:val="28"/>
        </w:rPr>
        <w:t xml:space="preserve">tarafından dosyalanan müdafaa ve mukabil talep layihasında </w:t>
      </w:r>
      <w:r w:rsidR="0006378B">
        <w:rPr>
          <w:sz w:val="28"/>
          <w:szCs w:val="28"/>
        </w:rPr>
        <w:t>Davalı Davacı ile ara</w:t>
      </w:r>
      <w:r w:rsidR="00005F6A">
        <w:rPr>
          <w:sz w:val="28"/>
          <w:szCs w:val="28"/>
        </w:rPr>
        <w:t>larında</w:t>
      </w:r>
      <w:r w:rsidR="0006378B">
        <w:rPr>
          <w:sz w:val="28"/>
          <w:szCs w:val="28"/>
        </w:rPr>
        <w:t xml:space="preserve"> var olduğunu iddia ettiği anlaşmanın sadece faks yazısında </w:t>
      </w:r>
      <w:r w:rsidR="00331AFF">
        <w:rPr>
          <w:sz w:val="28"/>
          <w:szCs w:val="28"/>
        </w:rPr>
        <w:t xml:space="preserve">belirtilen </w:t>
      </w:r>
      <w:r w:rsidR="0006378B">
        <w:rPr>
          <w:sz w:val="28"/>
          <w:szCs w:val="28"/>
        </w:rPr>
        <w:t>17 kalem altında</w:t>
      </w:r>
      <w:r w:rsidR="00331AFF">
        <w:rPr>
          <w:sz w:val="28"/>
          <w:szCs w:val="28"/>
        </w:rPr>
        <w:t>ki</w:t>
      </w:r>
      <w:r w:rsidR="0006378B">
        <w:rPr>
          <w:sz w:val="28"/>
          <w:szCs w:val="28"/>
        </w:rPr>
        <w:t xml:space="preserve"> şartlar dahilinde yapıl</w:t>
      </w:r>
      <w:r w:rsidR="00005F6A">
        <w:rPr>
          <w:sz w:val="28"/>
          <w:szCs w:val="28"/>
        </w:rPr>
        <w:t xml:space="preserve">dığını </w:t>
      </w:r>
      <w:r w:rsidR="0006378B">
        <w:rPr>
          <w:sz w:val="28"/>
          <w:szCs w:val="28"/>
        </w:rPr>
        <w:t xml:space="preserve">iddia etmiş olup, bu anlaşmanın içeriği ile ilgili esaslı </w:t>
      </w:r>
      <w:r w:rsidR="00C605FD">
        <w:rPr>
          <w:sz w:val="28"/>
          <w:szCs w:val="28"/>
        </w:rPr>
        <w:t xml:space="preserve">olgu </w:t>
      </w:r>
      <w:r w:rsidR="00005F6A">
        <w:rPr>
          <w:sz w:val="28"/>
          <w:szCs w:val="28"/>
        </w:rPr>
        <w:t xml:space="preserve">mahiyetinde </w:t>
      </w:r>
      <w:r w:rsidR="00C605FD">
        <w:rPr>
          <w:sz w:val="28"/>
          <w:szCs w:val="28"/>
        </w:rPr>
        <w:t xml:space="preserve">olan 17 </w:t>
      </w:r>
      <w:r w:rsidR="00C605FD">
        <w:rPr>
          <w:sz w:val="28"/>
          <w:szCs w:val="28"/>
        </w:rPr>
        <w:lastRenderedPageBreak/>
        <w:t>kalemin neleri içerdiği hakkında  tafsilat vermemiştir.</w:t>
      </w:r>
      <w:r w:rsidR="00C605FD" w:rsidRPr="00C605FD">
        <w:rPr>
          <w:sz w:val="28"/>
          <w:szCs w:val="28"/>
        </w:rPr>
        <w:t xml:space="preserve"> </w:t>
      </w:r>
      <w:r w:rsidR="00C605FD">
        <w:rPr>
          <w:sz w:val="28"/>
          <w:szCs w:val="28"/>
        </w:rPr>
        <w:t>Davacı</w:t>
      </w:r>
      <w:r w:rsidR="00005F6A">
        <w:rPr>
          <w:sz w:val="28"/>
          <w:szCs w:val="28"/>
        </w:rPr>
        <w:t xml:space="preserve"> tanığı no.1 Hüseyin Pınarbaşı’yı </w:t>
      </w:r>
      <w:r w:rsidR="00C605FD">
        <w:rPr>
          <w:sz w:val="28"/>
          <w:szCs w:val="28"/>
        </w:rPr>
        <w:t xml:space="preserve">istintakı esnasında da 10 adet odanın anahtar teslim şekilde yapılması hususunda anlaşıldığı yönünde iddiada bulunmakla yetinen Davalı Avukatı, iddia edilen </w:t>
      </w:r>
      <w:r w:rsidR="00005F6A">
        <w:rPr>
          <w:sz w:val="28"/>
          <w:szCs w:val="28"/>
        </w:rPr>
        <w:t xml:space="preserve">emare 6 </w:t>
      </w:r>
      <w:r w:rsidR="00C605FD">
        <w:rPr>
          <w:sz w:val="28"/>
          <w:szCs w:val="28"/>
        </w:rPr>
        <w:t xml:space="preserve">anlaşmanın içeriği </w:t>
      </w:r>
      <w:r w:rsidR="00005F6A">
        <w:rPr>
          <w:sz w:val="28"/>
          <w:szCs w:val="28"/>
        </w:rPr>
        <w:t xml:space="preserve">hakkında Davacı tanığı no.1’e </w:t>
      </w:r>
      <w:r w:rsidR="00C605FD">
        <w:rPr>
          <w:sz w:val="28"/>
          <w:szCs w:val="28"/>
        </w:rPr>
        <w:t>herhangi bir somut iddiada bulunmamıştır</w:t>
      </w:r>
      <w:r w:rsidR="00005F6A">
        <w:rPr>
          <w:sz w:val="28"/>
          <w:szCs w:val="28"/>
        </w:rPr>
        <w:t>.</w:t>
      </w:r>
    </w:p>
    <w:p w:rsidR="00C605FD" w:rsidRDefault="00C605FD" w:rsidP="00C605FD">
      <w:pPr>
        <w:pBdr>
          <w:bottom w:val="dotted" w:sz="24" w:space="1" w:color="auto"/>
        </w:pBdr>
        <w:ind w:firstLine="708"/>
        <w:rPr>
          <w:sz w:val="28"/>
          <w:szCs w:val="28"/>
        </w:rPr>
      </w:pPr>
      <w:r>
        <w:rPr>
          <w:sz w:val="28"/>
          <w:szCs w:val="28"/>
        </w:rPr>
        <w:t xml:space="preserve">Davalıya fatura tahtında mal sattığı iddiasında olan Davacı açısından Emare 6’da yer alan ve tarafların </w:t>
      </w:r>
      <w:r w:rsidR="00331AFF">
        <w:rPr>
          <w:sz w:val="28"/>
          <w:szCs w:val="28"/>
        </w:rPr>
        <w:t>ü</w:t>
      </w:r>
      <w:r>
        <w:rPr>
          <w:sz w:val="28"/>
          <w:szCs w:val="28"/>
        </w:rPr>
        <w:t xml:space="preserve">zerinde uzlaştıkları </w:t>
      </w:r>
      <w:r w:rsidR="00005F6A">
        <w:rPr>
          <w:sz w:val="28"/>
          <w:szCs w:val="28"/>
        </w:rPr>
        <w:t>iddia edilen</w:t>
      </w:r>
      <w:r>
        <w:rPr>
          <w:sz w:val="28"/>
          <w:szCs w:val="28"/>
        </w:rPr>
        <w:t xml:space="preserve"> şartlar esasa ilişkin olgu niteliğinde olup, mahkeme tarafından dikkate alınabilmesi için Davalının </w:t>
      </w:r>
      <w:r w:rsidR="00005F6A">
        <w:rPr>
          <w:sz w:val="28"/>
          <w:szCs w:val="28"/>
        </w:rPr>
        <w:t>layi</w:t>
      </w:r>
      <w:r>
        <w:rPr>
          <w:sz w:val="28"/>
          <w:szCs w:val="28"/>
        </w:rPr>
        <w:t>hasında bu iddialara yer verilmesi gerekirdi inancındayım. HMUT E.19 N.4’e göre, esasa ilişkin olgular dava layihalarında yer almalıdır. Eğer yer almamışsa duruşmada bu olgular hakkında şahadet verilemez verilse bile nazar-ı dikkate alınamaz.(</w:t>
      </w:r>
      <w:r w:rsidRPr="00C605FD">
        <w:rPr>
          <w:b/>
          <w:sz w:val="28"/>
          <w:szCs w:val="28"/>
        </w:rPr>
        <w:t>Bkz.Hukuk/İstinaf 3/75-Yargıtay/Hukuk 4/75</w:t>
      </w:r>
      <w:r>
        <w:rPr>
          <w:sz w:val="28"/>
          <w:szCs w:val="28"/>
        </w:rPr>
        <w:t>)</w:t>
      </w:r>
    </w:p>
    <w:p w:rsidR="00C222CC" w:rsidRDefault="00C605FD" w:rsidP="00C222CC">
      <w:pPr>
        <w:pBdr>
          <w:bottom w:val="dotted" w:sz="24" w:space="1" w:color="auto"/>
        </w:pBdr>
        <w:ind w:firstLine="708"/>
        <w:rPr>
          <w:sz w:val="28"/>
          <w:szCs w:val="28"/>
        </w:rPr>
      </w:pPr>
      <w:r>
        <w:rPr>
          <w:sz w:val="28"/>
          <w:szCs w:val="28"/>
        </w:rPr>
        <w:t>Bu durumda Emare 6</w:t>
      </w:r>
      <w:r w:rsidR="0006378B">
        <w:rPr>
          <w:sz w:val="28"/>
          <w:szCs w:val="28"/>
        </w:rPr>
        <w:t xml:space="preserve">’nın içeriğinin </w:t>
      </w:r>
      <w:r w:rsidR="00005F6A">
        <w:rPr>
          <w:sz w:val="28"/>
          <w:szCs w:val="28"/>
        </w:rPr>
        <w:t xml:space="preserve">herhalukarda </w:t>
      </w:r>
      <w:r w:rsidR="0006378B">
        <w:rPr>
          <w:sz w:val="28"/>
          <w:szCs w:val="28"/>
        </w:rPr>
        <w:t xml:space="preserve">dikkate alınması mümkün </w:t>
      </w:r>
      <w:r w:rsidR="00005F6A">
        <w:rPr>
          <w:sz w:val="28"/>
          <w:szCs w:val="28"/>
        </w:rPr>
        <w:t>görülmemektedir.</w:t>
      </w:r>
      <w:r w:rsidR="0006378B">
        <w:rPr>
          <w:sz w:val="28"/>
          <w:szCs w:val="28"/>
        </w:rPr>
        <w:t xml:space="preserve"> </w:t>
      </w:r>
    </w:p>
    <w:p w:rsidR="0020337E" w:rsidRDefault="00005F6A" w:rsidP="0020337E">
      <w:pPr>
        <w:pBdr>
          <w:bottom w:val="dotted" w:sz="24" w:space="1" w:color="auto"/>
        </w:pBdr>
        <w:ind w:firstLine="708"/>
        <w:rPr>
          <w:sz w:val="28"/>
          <w:szCs w:val="28"/>
        </w:rPr>
      </w:pPr>
      <w:r>
        <w:rPr>
          <w:sz w:val="28"/>
          <w:szCs w:val="28"/>
        </w:rPr>
        <w:t xml:space="preserve">Ayrıca </w:t>
      </w:r>
      <w:r w:rsidR="00C222CC">
        <w:rPr>
          <w:sz w:val="28"/>
          <w:szCs w:val="28"/>
        </w:rPr>
        <w:t>Davalı</w:t>
      </w:r>
      <w:r w:rsidR="001813A6">
        <w:rPr>
          <w:sz w:val="28"/>
          <w:szCs w:val="28"/>
        </w:rPr>
        <w:t xml:space="preserve"> yukarıda da izah edildiği üzere </w:t>
      </w:r>
      <w:r w:rsidR="00C222CC">
        <w:rPr>
          <w:sz w:val="28"/>
          <w:szCs w:val="28"/>
        </w:rPr>
        <w:t>15.5.2012 tarihine kadar</w:t>
      </w:r>
      <w:r w:rsidR="00331AFF">
        <w:rPr>
          <w:sz w:val="28"/>
          <w:szCs w:val="28"/>
        </w:rPr>
        <w:t xml:space="preserve"> odaların</w:t>
      </w:r>
      <w:r w:rsidR="00C222CC">
        <w:rPr>
          <w:sz w:val="28"/>
          <w:szCs w:val="28"/>
        </w:rPr>
        <w:t xml:space="preserve"> </w:t>
      </w:r>
      <w:r w:rsidR="001813A6">
        <w:rPr>
          <w:sz w:val="28"/>
          <w:szCs w:val="28"/>
        </w:rPr>
        <w:t>teslim edileceği şartı ile Davacı ile anlaştıklarını ileri sürmüştür.</w:t>
      </w:r>
    </w:p>
    <w:p w:rsidR="00E851AB" w:rsidRDefault="007D441D" w:rsidP="0020337E">
      <w:pPr>
        <w:pBdr>
          <w:bottom w:val="dotted" w:sz="24" w:space="1" w:color="auto"/>
        </w:pBdr>
        <w:ind w:firstLine="708"/>
        <w:rPr>
          <w:sz w:val="28"/>
          <w:szCs w:val="28"/>
        </w:rPr>
      </w:pPr>
      <w:r>
        <w:rPr>
          <w:sz w:val="28"/>
          <w:szCs w:val="28"/>
        </w:rPr>
        <w:t>E</w:t>
      </w:r>
      <w:r w:rsidR="001111EA">
        <w:rPr>
          <w:sz w:val="28"/>
          <w:szCs w:val="28"/>
        </w:rPr>
        <w:t xml:space="preserve">mare 2 fatura tarihlerine bakıldığı </w:t>
      </w:r>
      <w:r w:rsidR="0020337E">
        <w:rPr>
          <w:sz w:val="28"/>
          <w:szCs w:val="28"/>
        </w:rPr>
        <w:t xml:space="preserve">zaman, </w:t>
      </w:r>
      <w:r w:rsidR="001111EA">
        <w:rPr>
          <w:sz w:val="28"/>
          <w:szCs w:val="28"/>
        </w:rPr>
        <w:t>bu faturalar</w:t>
      </w:r>
      <w:r w:rsidR="0020337E">
        <w:rPr>
          <w:sz w:val="28"/>
          <w:szCs w:val="28"/>
        </w:rPr>
        <w:t xml:space="preserve">ın tarihlerinin 4.5.2012, 15.5.2012 ve </w:t>
      </w:r>
      <w:r w:rsidR="00331AFF">
        <w:rPr>
          <w:sz w:val="28"/>
          <w:szCs w:val="28"/>
        </w:rPr>
        <w:t>2</w:t>
      </w:r>
      <w:r w:rsidR="0020337E">
        <w:rPr>
          <w:sz w:val="28"/>
          <w:szCs w:val="28"/>
        </w:rPr>
        <w:t>5.5.2012 olduğu görülmektedir.</w:t>
      </w:r>
      <w:r w:rsidR="001813A6">
        <w:rPr>
          <w:sz w:val="28"/>
          <w:szCs w:val="28"/>
        </w:rPr>
        <w:t xml:space="preserve"> Bir başka değişle, </w:t>
      </w:r>
      <w:r w:rsidR="00005F6A">
        <w:rPr>
          <w:sz w:val="28"/>
          <w:szCs w:val="28"/>
        </w:rPr>
        <w:t xml:space="preserve">Emare 2 </w:t>
      </w:r>
      <w:r w:rsidR="001813A6">
        <w:rPr>
          <w:sz w:val="28"/>
          <w:szCs w:val="28"/>
        </w:rPr>
        <w:t>faturalar</w:t>
      </w:r>
      <w:r w:rsidR="00005F6A">
        <w:rPr>
          <w:sz w:val="28"/>
          <w:szCs w:val="28"/>
        </w:rPr>
        <w:t xml:space="preserve">dan </w:t>
      </w:r>
      <w:r w:rsidR="001813A6">
        <w:rPr>
          <w:sz w:val="28"/>
          <w:szCs w:val="28"/>
        </w:rPr>
        <w:t>sadece 4.5.2012 tarihli olanı, teslimatın yapılacağı</w:t>
      </w:r>
      <w:r w:rsidR="00005F6A">
        <w:rPr>
          <w:sz w:val="28"/>
          <w:szCs w:val="28"/>
        </w:rPr>
        <w:t xml:space="preserve"> </w:t>
      </w:r>
      <w:r w:rsidR="001813A6">
        <w:rPr>
          <w:sz w:val="28"/>
          <w:szCs w:val="28"/>
        </w:rPr>
        <w:t xml:space="preserve">iddia edilen 15.5.2012 öncesi tarihini taşımaktadır. </w:t>
      </w:r>
      <w:r w:rsidR="0020337E">
        <w:rPr>
          <w:sz w:val="28"/>
          <w:szCs w:val="28"/>
        </w:rPr>
        <w:t xml:space="preserve">Davacı tanığı no.2 Tunçtürk Nakliyat şirketinin sahibi Muhammet Tunçtürk’ün şahadeti uyarınca malların KKTC’ye gelmesi </w:t>
      </w:r>
      <w:r w:rsidR="001813A6">
        <w:rPr>
          <w:sz w:val="28"/>
          <w:szCs w:val="28"/>
        </w:rPr>
        <w:t xml:space="preserve">fatura tarihinden itibaren </w:t>
      </w:r>
      <w:r w:rsidR="0020337E">
        <w:rPr>
          <w:sz w:val="28"/>
          <w:szCs w:val="28"/>
        </w:rPr>
        <w:t>5-6 gün zaman almaktadır.</w:t>
      </w:r>
      <w:r w:rsidR="001813A6">
        <w:rPr>
          <w:sz w:val="28"/>
          <w:szCs w:val="28"/>
        </w:rPr>
        <w:t xml:space="preserve"> Bu durumda bu faturaya konu malların dahi ancak 15.5.2012 tarihinden takriben 5-6 gün önce KKTC’ye gel</w:t>
      </w:r>
      <w:r w:rsidR="00005F6A">
        <w:rPr>
          <w:sz w:val="28"/>
          <w:szCs w:val="28"/>
        </w:rPr>
        <w:t>diği dikkate alındığında,</w:t>
      </w:r>
      <w:r w:rsidR="001813A6">
        <w:rPr>
          <w:sz w:val="28"/>
          <w:szCs w:val="28"/>
        </w:rPr>
        <w:t xml:space="preserve"> Davacı ile Davalı arasında bir an için iddia edildiği şekilde bir anlaşmanın </w:t>
      </w:r>
      <w:r w:rsidR="00005F6A">
        <w:rPr>
          <w:sz w:val="28"/>
          <w:szCs w:val="28"/>
        </w:rPr>
        <w:t xml:space="preserve">yapıldığı </w:t>
      </w:r>
      <w:r w:rsidR="001813A6">
        <w:rPr>
          <w:sz w:val="28"/>
          <w:szCs w:val="28"/>
        </w:rPr>
        <w:t>kabul edilse dahi,</w:t>
      </w:r>
      <w:r w:rsidR="00E851AB">
        <w:rPr>
          <w:sz w:val="28"/>
          <w:szCs w:val="28"/>
        </w:rPr>
        <w:t xml:space="preserve"> malların geç gönderilmiş olmaları nedeni ile </w:t>
      </w:r>
      <w:r w:rsidR="00005F6A">
        <w:rPr>
          <w:sz w:val="28"/>
          <w:szCs w:val="28"/>
        </w:rPr>
        <w:t xml:space="preserve">odaların anahtar tesliminin zamanında </w:t>
      </w:r>
      <w:r w:rsidR="00E851AB">
        <w:rPr>
          <w:sz w:val="28"/>
          <w:szCs w:val="28"/>
        </w:rPr>
        <w:t>yapılamayacağı ilgili dönemde ortaya çıkmıştır.</w:t>
      </w:r>
    </w:p>
    <w:p w:rsidR="00C94E90" w:rsidRDefault="00C94E90" w:rsidP="00C94E90">
      <w:pPr>
        <w:pBdr>
          <w:bottom w:val="dotted" w:sz="24" w:space="1" w:color="auto"/>
        </w:pBdr>
        <w:ind w:firstLine="708"/>
        <w:rPr>
          <w:sz w:val="28"/>
          <w:szCs w:val="28"/>
        </w:rPr>
      </w:pPr>
      <w:r>
        <w:rPr>
          <w:sz w:val="28"/>
          <w:szCs w:val="28"/>
        </w:rPr>
        <w:t>Bu konuda şahadetinde hiçbir</w:t>
      </w:r>
      <w:r w:rsidR="00005F6A">
        <w:rPr>
          <w:sz w:val="28"/>
          <w:szCs w:val="28"/>
        </w:rPr>
        <w:t xml:space="preserve"> açıklamada bulunmayan Dav</w:t>
      </w:r>
      <w:r>
        <w:rPr>
          <w:sz w:val="28"/>
          <w:szCs w:val="28"/>
        </w:rPr>
        <w:t xml:space="preserve">alı, Davacı Avukatı tarafından istintakı esnasında </w:t>
      </w:r>
      <w:r w:rsidR="00996CA9">
        <w:rPr>
          <w:sz w:val="28"/>
          <w:szCs w:val="28"/>
        </w:rPr>
        <w:t>b</w:t>
      </w:r>
      <w:r w:rsidR="0020337E">
        <w:rPr>
          <w:sz w:val="28"/>
          <w:szCs w:val="28"/>
        </w:rPr>
        <w:t xml:space="preserve">u durum karşısında ne yaptığı hakkında </w:t>
      </w:r>
      <w:r w:rsidR="0094703D">
        <w:rPr>
          <w:sz w:val="28"/>
          <w:szCs w:val="28"/>
        </w:rPr>
        <w:t>s</w:t>
      </w:r>
      <w:r>
        <w:rPr>
          <w:sz w:val="28"/>
          <w:szCs w:val="28"/>
        </w:rPr>
        <w:t>orgulandığı zaman</w:t>
      </w:r>
      <w:r w:rsidR="0094703D">
        <w:rPr>
          <w:sz w:val="28"/>
          <w:szCs w:val="28"/>
        </w:rPr>
        <w:t xml:space="preserve"> ise</w:t>
      </w:r>
      <w:r>
        <w:rPr>
          <w:sz w:val="28"/>
          <w:szCs w:val="28"/>
        </w:rPr>
        <w:t>,  D</w:t>
      </w:r>
      <w:r w:rsidR="00996CA9">
        <w:rPr>
          <w:sz w:val="28"/>
          <w:szCs w:val="28"/>
        </w:rPr>
        <w:t xml:space="preserve">avacı yetkilisi </w:t>
      </w:r>
      <w:r>
        <w:rPr>
          <w:sz w:val="28"/>
          <w:szCs w:val="28"/>
        </w:rPr>
        <w:t xml:space="preserve">Davacı </w:t>
      </w:r>
      <w:r w:rsidR="00996CA9">
        <w:rPr>
          <w:sz w:val="28"/>
          <w:szCs w:val="28"/>
        </w:rPr>
        <w:t>tanı</w:t>
      </w:r>
      <w:r>
        <w:rPr>
          <w:sz w:val="28"/>
          <w:szCs w:val="28"/>
        </w:rPr>
        <w:t>ğı</w:t>
      </w:r>
      <w:r w:rsidR="00996CA9">
        <w:rPr>
          <w:sz w:val="28"/>
          <w:szCs w:val="28"/>
        </w:rPr>
        <w:t xml:space="preserve"> no.1’i arayıp konuştuğunu, </w:t>
      </w:r>
      <w:r>
        <w:rPr>
          <w:sz w:val="28"/>
          <w:szCs w:val="28"/>
        </w:rPr>
        <w:t xml:space="preserve">hatta </w:t>
      </w:r>
      <w:r w:rsidR="00996CA9">
        <w:rPr>
          <w:sz w:val="28"/>
          <w:szCs w:val="28"/>
        </w:rPr>
        <w:t>tartıştıklarını</w:t>
      </w:r>
      <w:r>
        <w:rPr>
          <w:sz w:val="28"/>
          <w:szCs w:val="28"/>
        </w:rPr>
        <w:t xml:space="preserve">, </w:t>
      </w:r>
      <w:r w:rsidR="0020337E">
        <w:rPr>
          <w:sz w:val="28"/>
          <w:szCs w:val="28"/>
        </w:rPr>
        <w:t>kendisine merak etme</w:t>
      </w:r>
      <w:r>
        <w:rPr>
          <w:sz w:val="28"/>
          <w:szCs w:val="28"/>
        </w:rPr>
        <w:t xml:space="preserve">mesini </w:t>
      </w:r>
      <w:r w:rsidR="0020337E">
        <w:rPr>
          <w:sz w:val="28"/>
          <w:szCs w:val="28"/>
        </w:rPr>
        <w:t>malzeme</w:t>
      </w:r>
      <w:r>
        <w:rPr>
          <w:sz w:val="28"/>
          <w:szCs w:val="28"/>
        </w:rPr>
        <w:t xml:space="preserve">nin </w:t>
      </w:r>
      <w:r w:rsidR="00996CA9">
        <w:rPr>
          <w:sz w:val="28"/>
          <w:szCs w:val="28"/>
        </w:rPr>
        <w:t xml:space="preserve"> hazır</w:t>
      </w:r>
      <w:r>
        <w:rPr>
          <w:sz w:val="28"/>
          <w:szCs w:val="28"/>
        </w:rPr>
        <w:t xml:space="preserve"> olup </w:t>
      </w:r>
      <w:r w:rsidR="0020337E">
        <w:rPr>
          <w:sz w:val="28"/>
          <w:szCs w:val="28"/>
        </w:rPr>
        <w:t xml:space="preserve">15 günde monte </w:t>
      </w:r>
      <w:r>
        <w:rPr>
          <w:sz w:val="28"/>
          <w:szCs w:val="28"/>
        </w:rPr>
        <w:t>edile</w:t>
      </w:r>
      <w:r w:rsidR="0094703D">
        <w:rPr>
          <w:sz w:val="28"/>
          <w:szCs w:val="28"/>
        </w:rPr>
        <w:t>bileceğinin</w:t>
      </w:r>
      <w:r>
        <w:rPr>
          <w:sz w:val="28"/>
          <w:szCs w:val="28"/>
        </w:rPr>
        <w:t xml:space="preserve"> söylendiğini iddia etmiş</w:t>
      </w:r>
      <w:r w:rsidR="0094703D">
        <w:rPr>
          <w:sz w:val="28"/>
          <w:szCs w:val="28"/>
        </w:rPr>
        <w:t xml:space="preserve"> olmakla birlikte,</w:t>
      </w:r>
      <w:r>
        <w:rPr>
          <w:sz w:val="28"/>
          <w:szCs w:val="28"/>
        </w:rPr>
        <w:t xml:space="preserve"> Davacı </w:t>
      </w:r>
      <w:r>
        <w:rPr>
          <w:sz w:val="28"/>
          <w:szCs w:val="28"/>
        </w:rPr>
        <w:lastRenderedPageBreak/>
        <w:t xml:space="preserve">tanığı no.1’e </w:t>
      </w:r>
      <w:r w:rsidR="0094703D">
        <w:rPr>
          <w:sz w:val="28"/>
          <w:szCs w:val="28"/>
        </w:rPr>
        <w:t xml:space="preserve">istintakı esnasında </w:t>
      </w:r>
      <w:r>
        <w:rPr>
          <w:sz w:val="28"/>
          <w:szCs w:val="28"/>
        </w:rPr>
        <w:t xml:space="preserve">Davalı Avukatı tarafından </w:t>
      </w:r>
      <w:r w:rsidR="0094703D">
        <w:rPr>
          <w:sz w:val="28"/>
          <w:szCs w:val="28"/>
        </w:rPr>
        <w:t xml:space="preserve">bu yönde </w:t>
      </w:r>
      <w:r>
        <w:rPr>
          <w:sz w:val="28"/>
          <w:szCs w:val="28"/>
        </w:rPr>
        <w:t>herhangi bir iddia</w:t>
      </w:r>
      <w:r w:rsidR="0094703D">
        <w:rPr>
          <w:sz w:val="28"/>
          <w:szCs w:val="28"/>
        </w:rPr>
        <w:t xml:space="preserve">da bulunulmamış ve </w:t>
      </w:r>
      <w:r>
        <w:rPr>
          <w:sz w:val="28"/>
          <w:szCs w:val="28"/>
        </w:rPr>
        <w:t>tanığa bu iddiaya cevap verme fırsatı tanınmamıştır.</w:t>
      </w:r>
      <w:r w:rsidR="00996CA9">
        <w:rPr>
          <w:sz w:val="28"/>
          <w:szCs w:val="28"/>
        </w:rPr>
        <w:t xml:space="preserve"> </w:t>
      </w:r>
    </w:p>
    <w:p w:rsidR="0094703D" w:rsidRDefault="0094703D" w:rsidP="0094703D">
      <w:pPr>
        <w:pBdr>
          <w:bottom w:val="dotted" w:sz="24" w:space="1" w:color="auto"/>
        </w:pBdr>
        <w:ind w:firstLine="708"/>
        <w:rPr>
          <w:sz w:val="28"/>
          <w:szCs w:val="28"/>
        </w:rPr>
      </w:pPr>
      <w:r>
        <w:rPr>
          <w:sz w:val="28"/>
          <w:szCs w:val="28"/>
        </w:rPr>
        <w:t xml:space="preserve">Yine </w:t>
      </w:r>
      <w:r w:rsidR="00403EA8">
        <w:rPr>
          <w:sz w:val="28"/>
          <w:szCs w:val="28"/>
        </w:rPr>
        <w:t xml:space="preserve">Davalı, </w:t>
      </w:r>
      <w:r w:rsidR="00C94E90">
        <w:rPr>
          <w:sz w:val="28"/>
          <w:szCs w:val="28"/>
        </w:rPr>
        <w:t xml:space="preserve">müdafaa </w:t>
      </w:r>
      <w:r w:rsidR="00331AFF">
        <w:rPr>
          <w:sz w:val="28"/>
          <w:szCs w:val="28"/>
        </w:rPr>
        <w:t xml:space="preserve">ve mukabil talep </w:t>
      </w:r>
      <w:r w:rsidR="00C94E90">
        <w:rPr>
          <w:sz w:val="28"/>
          <w:szCs w:val="28"/>
        </w:rPr>
        <w:t>takriri</w:t>
      </w:r>
      <w:r w:rsidR="00331AFF">
        <w:rPr>
          <w:sz w:val="28"/>
          <w:szCs w:val="28"/>
        </w:rPr>
        <w:t>(madde 8)</w:t>
      </w:r>
      <w:r w:rsidR="00C94E90">
        <w:rPr>
          <w:sz w:val="28"/>
          <w:szCs w:val="28"/>
        </w:rPr>
        <w:t xml:space="preserve"> uyarınca </w:t>
      </w:r>
      <w:r w:rsidR="00403EA8">
        <w:rPr>
          <w:sz w:val="28"/>
          <w:szCs w:val="28"/>
        </w:rPr>
        <w:t xml:space="preserve">Davacı tarafından </w:t>
      </w:r>
      <w:r>
        <w:rPr>
          <w:sz w:val="28"/>
          <w:szCs w:val="28"/>
        </w:rPr>
        <w:t xml:space="preserve">zamanında tamamlanmayan işin </w:t>
      </w:r>
      <w:r w:rsidR="00331AFF">
        <w:rPr>
          <w:sz w:val="28"/>
          <w:szCs w:val="28"/>
        </w:rPr>
        <w:t xml:space="preserve">1 </w:t>
      </w:r>
      <w:r w:rsidR="00403EA8">
        <w:rPr>
          <w:sz w:val="28"/>
          <w:szCs w:val="28"/>
        </w:rPr>
        <w:t xml:space="preserve">Ağustos </w:t>
      </w:r>
      <w:r w:rsidR="00331AFF">
        <w:rPr>
          <w:sz w:val="28"/>
          <w:szCs w:val="28"/>
        </w:rPr>
        <w:t>2012 tarihinde</w:t>
      </w:r>
      <w:r w:rsidR="00403EA8">
        <w:rPr>
          <w:sz w:val="28"/>
          <w:szCs w:val="28"/>
        </w:rPr>
        <w:t xml:space="preserve"> yarım bırakıldığını</w:t>
      </w:r>
      <w:r>
        <w:rPr>
          <w:sz w:val="28"/>
          <w:szCs w:val="28"/>
        </w:rPr>
        <w:t xml:space="preserve"> ve </w:t>
      </w:r>
      <w:r w:rsidR="00403EA8">
        <w:rPr>
          <w:sz w:val="28"/>
          <w:szCs w:val="28"/>
        </w:rPr>
        <w:t>işi bitirmesi için eksik malzemeleri kendisi satın al</w:t>
      </w:r>
      <w:r>
        <w:rPr>
          <w:sz w:val="28"/>
          <w:szCs w:val="28"/>
        </w:rPr>
        <w:t>dığı iddiasındadır.</w:t>
      </w:r>
    </w:p>
    <w:p w:rsidR="0094703D" w:rsidRDefault="005019B6" w:rsidP="0094703D">
      <w:pPr>
        <w:pBdr>
          <w:bottom w:val="dotted" w:sz="24" w:space="1" w:color="auto"/>
        </w:pBdr>
        <w:ind w:firstLine="708"/>
        <w:rPr>
          <w:sz w:val="28"/>
          <w:szCs w:val="28"/>
        </w:rPr>
      </w:pPr>
      <w:r>
        <w:rPr>
          <w:sz w:val="28"/>
          <w:szCs w:val="28"/>
        </w:rPr>
        <w:t>Davalı</w:t>
      </w:r>
      <w:r w:rsidR="0094703D">
        <w:rPr>
          <w:sz w:val="28"/>
          <w:szCs w:val="28"/>
        </w:rPr>
        <w:t xml:space="preserve">nın bu iddiasını kanıtlamak için tanık olarak çağırdığı Tanık no.5 ve tanık no.6 vasıtası ile mahkemeye emare 8 ve 12 olarak sundurmuş olduğu faturalara bakıldığı zaman,emare 12 faturanın üzerinde tarih yer almadığı, emare 8’de yer alan </w:t>
      </w:r>
      <w:r w:rsidR="001111EA">
        <w:rPr>
          <w:sz w:val="28"/>
          <w:szCs w:val="28"/>
        </w:rPr>
        <w:t>18 adet fatur</w:t>
      </w:r>
      <w:r w:rsidR="00877BE5">
        <w:rPr>
          <w:sz w:val="28"/>
          <w:szCs w:val="28"/>
        </w:rPr>
        <w:t>anın,</w:t>
      </w:r>
      <w:r w:rsidR="001111EA">
        <w:rPr>
          <w:sz w:val="28"/>
          <w:szCs w:val="28"/>
        </w:rPr>
        <w:t xml:space="preserve">15 adetinin </w:t>
      </w:r>
      <w:r w:rsidR="0094703D">
        <w:rPr>
          <w:sz w:val="28"/>
          <w:szCs w:val="28"/>
        </w:rPr>
        <w:t xml:space="preserve">ise </w:t>
      </w:r>
      <w:r w:rsidR="001111EA">
        <w:rPr>
          <w:sz w:val="28"/>
          <w:szCs w:val="28"/>
        </w:rPr>
        <w:t xml:space="preserve">Davacının işi bıraktığı iddia edilen </w:t>
      </w:r>
      <w:r w:rsidR="00A5124E">
        <w:rPr>
          <w:sz w:val="28"/>
          <w:szCs w:val="28"/>
        </w:rPr>
        <w:t xml:space="preserve">1 </w:t>
      </w:r>
      <w:r w:rsidR="001111EA">
        <w:rPr>
          <w:sz w:val="28"/>
          <w:szCs w:val="28"/>
        </w:rPr>
        <w:t xml:space="preserve">Ağustos </w:t>
      </w:r>
      <w:r w:rsidR="00A5124E">
        <w:rPr>
          <w:sz w:val="28"/>
          <w:szCs w:val="28"/>
        </w:rPr>
        <w:t xml:space="preserve">2012 tarihi </w:t>
      </w:r>
      <w:r w:rsidR="001111EA">
        <w:rPr>
          <w:sz w:val="28"/>
          <w:szCs w:val="28"/>
        </w:rPr>
        <w:t>öncesi May</w:t>
      </w:r>
      <w:r w:rsidR="00A5124E">
        <w:rPr>
          <w:sz w:val="28"/>
          <w:szCs w:val="28"/>
        </w:rPr>
        <w:t>ıs, Haziran ve Temm</w:t>
      </w:r>
      <w:r w:rsidR="001111EA">
        <w:rPr>
          <w:sz w:val="28"/>
          <w:szCs w:val="28"/>
        </w:rPr>
        <w:t xml:space="preserve">uz </w:t>
      </w:r>
      <w:r w:rsidR="0094703D">
        <w:rPr>
          <w:sz w:val="28"/>
          <w:szCs w:val="28"/>
        </w:rPr>
        <w:t xml:space="preserve">2012 </w:t>
      </w:r>
      <w:r w:rsidR="00331AFF">
        <w:rPr>
          <w:sz w:val="28"/>
          <w:szCs w:val="28"/>
        </w:rPr>
        <w:t>aylarına ilişkin oldukları</w:t>
      </w:r>
      <w:r w:rsidR="0094703D">
        <w:rPr>
          <w:sz w:val="28"/>
          <w:szCs w:val="28"/>
        </w:rPr>
        <w:t xml:space="preserve"> </w:t>
      </w:r>
      <w:r w:rsidR="001111EA">
        <w:rPr>
          <w:sz w:val="28"/>
          <w:szCs w:val="28"/>
        </w:rPr>
        <w:t>görülmektedir.</w:t>
      </w:r>
    </w:p>
    <w:p w:rsidR="0094703D" w:rsidRDefault="0094703D" w:rsidP="0094703D">
      <w:pPr>
        <w:pBdr>
          <w:bottom w:val="dotted" w:sz="24" w:space="1" w:color="auto"/>
        </w:pBdr>
        <w:ind w:firstLine="708"/>
        <w:rPr>
          <w:sz w:val="28"/>
          <w:szCs w:val="28"/>
        </w:rPr>
      </w:pPr>
      <w:r>
        <w:rPr>
          <w:sz w:val="28"/>
          <w:szCs w:val="28"/>
        </w:rPr>
        <w:t xml:space="preserve">Davalının, Davacı ile bu yönde herhangi bir görüşme yapmadan ve </w:t>
      </w:r>
      <w:r w:rsidR="00A5124E">
        <w:rPr>
          <w:sz w:val="28"/>
          <w:szCs w:val="28"/>
        </w:rPr>
        <w:t xml:space="preserve">1 </w:t>
      </w:r>
      <w:r w:rsidR="00877BE5">
        <w:rPr>
          <w:sz w:val="28"/>
          <w:szCs w:val="28"/>
        </w:rPr>
        <w:t xml:space="preserve">Ağustos 2012 </w:t>
      </w:r>
      <w:r w:rsidR="00A5124E">
        <w:rPr>
          <w:sz w:val="28"/>
          <w:szCs w:val="28"/>
        </w:rPr>
        <w:t>tarihinde</w:t>
      </w:r>
      <w:r w:rsidR="00877BE5">
        <w:rPr>
          <w:sz w:val="28"/>
          <w:szCs w:val="28"/>
        </w:rPr>
        <w:t xml:space="preserve"> işi bırak</w:t>
      </w:r>
      <w:r w:rsidR="00ED3C84">
        <w:rPr>
          <w:sz w:val="28"/>
          <w:szCs w:val="28"/>
        </w:rPr>
        <w:t>tığı iddi</w:t>
      </w:r>
      <w:r w:rsidR="00877BE5">
        <w:rPr>
          <w:sz w:val="28"/>
          <w:szCs w:val="28"/>
        </w:rPr>
        <w:t>a</w:t>
      </w:r>
      <w:r w:rsidR="00ED3C84">
        <w:rPr>
          <w:sz w:val="28"/>
          <w:szCs w:val="28"/>
        </w:rPr>
        <w:t xml:space="preserve"> edilen </w:t>
      </w:r>
      <w:r w:rsidR="00877BE5">
        <w:rPr>
          <w:sz w:val="28"/>
          <w:szCs w:val="28"/>
        </w:rPr>
        <w:t xml:space="preserve">Davacı henüz daha işi bırakmadan </w:t>
      </w:r>
      <w:r w:rsidR="00ED3C84">
        <w:rPr>
          <w:sz w:val="28"/>
          <w:szCs w:val="28"/>
        </w:rPr>
        <w:t xml:space="preserve">emtia satın alma yönünde gitmesi de Davalının iddialarını desteklemekten hayli uzaktır. </w:t>
      </w:r>
    </w:p>
    <w:p w:rsidR="0094703D" w:rsidRDefault="0094703D" w:rsidP="0094703D">
      <w:pPr>
        <w:pBdr>
          <w:bottom w:val="dotted" w:sz="24" w:space="1" w:color="auto"/>
        </w:pBdr>
        <w:ind w:firstLine="708"/>
        <w:rPr>
          <w:sz w:val="28"/>
          <w:szCs w:val="28"/>
        </w:rPr>
      </w:pPr>
      <w:r>
        <w:rPr>
          <w:sz w:val="28"/>
          <w:szCs w:val="28"/>
        </w:rPr>
        <w:t xml:space="preserve">Dahası </w:t>
      </w:r>
      <w:r w:rsidR="00384BDB">
        <w:rPr>
          <w:sz w:val="28"/>
          <w:szCs w:val="28"/>
        </w:rPr>
        <w:t xml:space="preserve">Davalının </w:t>
      </w:r>
      <w:r>
        <w:rPr>
          <w:sz w:val="28"/>
          <w:szCs w:val="28"/>
        </w:rPr>
        <w:t>1</w:t>
      </w:r>
      <w:r w:rsidR="00A5124E">
        <w:rPr>
          <w:sz w:val="28"/>
          <w:szCs w:val="28"/>
        </w:rPr>
        <w:t xml:space="preserve"> </w:t>
      </w:r>
      <w:r w:rsidR="00384BDB">
        <w:rPr>
          <w:sz w:val="28"/>
          <w:szCs w:val="28"/>
        </w:rPr>
        <w:t xml:space="preserve">Ağustos </w:t>
      </w:r>
      <w:r>
        <w:rPr>
          <w:sz w:val="28"/>
          <w:szCs w:val="28"/>
        </w:rPr>
        <w:t xml:space="preserve">2012 tarihinde işleri tamamlamadan </w:t>
      </w:r>
      <w:r w:rsidR="00384BDB">
        <w:rPr>
          <w:sz w:val="28"/>
          <w:szCs w:val="28"/>
        </w:rPr>
        <w:t xml:space="preserve">bıraktığını iddia ettiği davacıya </w:t>
      </w:r>
      <w:r w:rsidR="00F63F27">
        <w:rPr>
          <w:sz w:val="28"/>
          <w:szCs w:val="28"/>
        </w:rPr>
        <w:t xml:space="preserve">18.8.2012 tarihinde </w:t>
      </w:r>
      <w:r w:rsidR="00D86C05">
        <w:rPr>
          <w:sz w:val="28"/>
          <w:szCs w:val="28"/>
        </w:rPr>
        <w:t>1</w:t>
      </w:r>
      <w:r w:rsidR="00F63F27">
        <w:rPr>
          <w:sz w:val="28"/>
          <w:szCs w:val="28"/>
        </w:rPr>
        <w:t>0,000 TL ödemede bulun</w:t>
      </w:r>
      <w:r w:rsidR="001A0462">
        <w:rPr>
          <w:sz w:val="28"/>
          <w:szCs w:val="28"/>
        </w:rPr>
        <w:t xml:space="preserve">ması da </w:t>
      </w:r>
      <w:r w:rsidR="00D86C05">
        <w:rPr>
          <w:sz w:val="28"/>
          <w:szCs w:val="28"/>
        </w:rPr>
        <w:t>Davacının iddialarını destekler mahiyettedir</w:t>
      </w:r>
      <w:r>
        <w:rPr>
          <w:sz w:val="28"/>
          <w:szCs w:val="28"/>
        </w:rPr>
        <w:t>.</w:t>
      </w:r>
    </w:p>
    <w:p w:rsidR="0094703D" w:rsidRDefault="00D86C05" w:rsidP="0094703D">
      <w:pPr>
        <w:pBdr>
          <w:bottom w:val="dotted" w:sz="24" w:space="1" w:color="auto"/>
        </w:pBdr>
        <w:ind w:firstLine="708"/>
        <w:rPr>
          <w:sz w:val="28"/>
          <w:szCs w:val="28"/>
        </w:rPr>
      </w:pPr>
      <w:r>
        <w:rPr>
          <w:sz w:val="28"/>
          <w:szCs w:val="28"/>
        </w:rPr>
        <w:t xml:space="preserve">Davalı </w:t>
      </w:r>
      <w:r w:rsidR="00F63F27">
        <w:rPr>
          <w:sz w:val="28"/>
          <w:szCs w:val="28"/>
        </w:rPr>
        <w:t xml:space="preserve">bu ödemenin anlaşılan </w:t>
      </w:r>
      <w:r w:rsidR="00A309F6">
        <w:rPr>
          <w:sz w:val="28"/>
          <w:szCs w:val="28"/>
        </w:rPr>
        <w:t xml:space="preserve">toplam </w:t>
      </w:r>
      <w:r w:rsidR="00F63F27">
        <w:rPr>
          <w:sz w:val="28"/>
          <w:szCs w:val="28"/>
        </w:rPr>
        <w:t xml:space="preserve">bedel üzerinden </w:t>
      </w:r>
      <w:r>
        <w:rPr>
          <w:sz w:val="28"/>
          <w:szCs w:val="28"/>
        </w:rPr>
        <w:t xml:space="preserve">Davacıya </w:t>
      </w:r>
      <w:r w:rsidR="00F63F27">
        <w:rPr>
          <w:sz w:val="28"/>
          <w:szCs w:val="28"/>
        </w:rPr>
        <w:t xml:space="preserve">borcu olması nedeni ile yapıldığını </w:t>
      </w:r>
      <w:r>
        <w:rPr>
          <w:sz w:val="28"/>
          <w:szCs w:val="28"/>
        </w:rPr>
        <w:t>söyle</w:t>
      </w:r>
      <w:r w:rsidR="0094703D">
        <w:rPr>
          <w:sz w:val="28"/>
          <w:szCs w:val="28"/>
        </w:rPr>
        <w:t>miştir. Buna karşın,</w:t>
      </w:r>
      <w:r w:rsidR="00A309F6">
        <w:rPr>
          <w:sz w:val="28"/>
          <w:szCs w:val="28"/>
        </w:rPr>
        <w:t xml:space="preserve"> bu dava altında dosyaladığı </w:t>
      </w:r>
      <w:r w:rsidR="00F771D5">
        <w:rPr>
          <w:sz w:val="28"/>
          <w:szCs w:val="28"/>
        </w:rPr>
        <w:t>mukabil dava</w:t>
      </w:r>
      <w:r w:rsidR="0094703D">
        <w:rPr>
          <w:sz w:val="28"/>
          <w:szCs w:val="28"/>
        </w:rPr>
        <w:t xml:space="preserve">daki talepleri arasında </w:t>
      </w:r>
      <w:r w:rsidR="00A309F6">
        <w:rPr>
          <w:sz w:val="28"/>
          <w:szCs w:val="28"/>
        </w:rPr>
        <w:t xml:space="preserve">Davacıya </w:t>
      </w:r>
      <w:r w:rsidR="00F771D5">
        <w:rPr>
          <w:sz w:val="28"/>
          <w:szCs w:val="28"/>
        </w:rPr>
        <w:t xml:space="preserve">yaptığı tüm ödemeleri </w:t>
      </w:r>
      <w:r w:rsidR="00A309F6">
        <w:rPr>
          <w:sz w:val="28"/>
          <w:szCs w:val="28"/>
        </w:rPr>
        <w:t xml:space="preserve">geri </w:t>
      </w:r>
      <w:r w:rsidR="00F771D5">
        <w:rPr>
          <w:sz w:val="28"/>
          <w:szCs w:val="28"/>
        </w:rPr>
        <w:t>iste</w:t>
      </w:r>
      <w:r w:rsidR="0094703D">
        <w:rPr>
          <w:sz w:val="28"/>
          <w:szCs w:val="28"/>
        </w:rPr>
        <w:t>diği görülen D</w:t>
      </w:r>
      <w:r w:rsidR="00F771D5">
        <w:rPr>
          <w:sz w:val="28"/>
          <w:szCs w:val="28"/>
        </w:rPr>
        <w:t>avalının şahadetinin kendi içerisinde tutar</w:t>
      </w:r>
      <w:r w:rsidR="005B2734">
        <w:rPr>
          <w:sz w:val="28"/>
          <w:szCs w:val="28"/>
        </w:rPr>
        <w:t xml:space="preserve">lı </w:t>
      </w:r>
      <w:r w:rsidR="0094703D">
        <w:rPr>
          <w:sz w:val="28"/>
          <w:szCs w:val="28"/>
        </w:rPr>
        <w:t>olmadığı</w:t>
      </w:r>
      <w:r w:rsidR="005B2734">
        <w:rPr>
          <w:sz w:val="28"/>
          <w:szCs w:val="28"/>
        </w:rPr>
        <w:t xml:space="preserve"> inancındayım.</w:t>
      </w:r>
    </w:p>
    <w:p w:rsidR="00331AFF" w:rsidRDefault="0094703D" w:rsidP="00583E8C">
      <w:pPr>
        <w:pBdr>
          <w:bottom w:val="dotted" w:sz="24" w:space="1" w:color="auto"/>
        </w:pBdr>
        <w:ind w:firstLine="708"/>
        <w:rPr>
          <w:sz w:val="28"/>
          <w:szCs w:val="28"/>
        </w:rPr>
      </w:pPr>
      <w:r>
        <w:rPr>
          <w:sz w:val="28"/>
          <w:szCs w:val="28"/>
        </w:rPr>
        <w:t xml:space="preserve">Devamla Davacının </w:t>
      </w:r>
      <w:r w:rsidR="00583E8C">
        <w:rPr>
          <w:sz w:val="28"/>
          <w:szCs w:val="28"/>
        </w:rPr>
        <w:t xml:space="preserve">malzeme ayrımı Davalının ise montaj için KKTC’ye geldiklerini iddia ettiği kişilerin </w:t>
      </w:r>
      <w:r w:rsidR="00331AFF">
        <w:rPr>
          <w:sz w:val="28"/>
          <w:szCs w:val="28"/>
        </w:rPr>
        <w:t xml:space="preserve">şahadetlerine </w:t>
      </w:r>
      <w:r w:rsidR="00583E8C">
        <w:rPr>
          <w:sz w:val="28"/>
          <w:szCs w:val="28"/>
        </w:rPr>
        <w:t>veya bu kişilerle ilgili sunulan huzurumdaki şahadete bakıldığı zaman</w:t>
      </w:r>
      <w:r w:rsidR="00331AFF">
        <w:rPr>
          <w:sz w:val="28"/>
          <w:szCs w:val="28"/>
        </w:rPr>
        <w:t xml:space="preserve"> da;</w:t>
      </w:r>
    </w:p>
    <w:p w:rsidR="00583E8C" w:rsidRDefault="00E644E6" w:rsidP="00583E8C">
      <w:pPr>
        <w:pBdr>
          <w:bottom w:val="dotted" w:sz="24" w:space="1" w:color="auto"/>
        </w:pBdr>
        <w:ind w:firstLine="708"/>
        <w:rPr>
          <w:sz w:val="28"/>
          <w:szCs w:val="28"/>
        </w:rPr>
      </w:pPr>
      <w:r>
        <w:rPr>
          <w:sz w:val="28"/>
          <w:szCs w:val="28"/>
        </w:rPr>
        <w:t>Davacı tarafından şahadete çağrılan tanık no.4 Arif Cihangir</w:t>
      </w:r>
      <w:r w:rsidR="00331AFF">
        <w:rPr>
          <w:sz w:val="28"/>
          <w:szCs w:val="28"/>
        </w:rPr>
        <w:t xml:space="preserve"> şahadetinde</w:t>
      </w:r>
      <w:r w:rsidR="00A5124E">
        <w:rPr>
          <w:sz w:val="28"/>
          <w:szCs w:val="28"/>
        </w:rPr>
        <w:t>,</w:t>
      </w:r>
      <w:r>
        <w:rPr>
          <w:sz w:val="28"/>
          <w:szCs w:val="28"/>
        </w:rPr>
        <w:t xml:space="preserve"> </w:t>
      </w:r>
      <w:r w:rsidR="00583E8C">
        <w:rPr>
          <w:sz w:val="28"/>
          <w:szCs w:val="28"/>
        </w:rPr>
        <w:t xml:space="preserve">Mehmet Fidan, Güner Eker, Harun Karaoğlu ve Yusuf Ceylan isimli kişilerle birlikte </w:t>
      </w:r>
      <w:r>
        <w:rPr>
          <w:sz w:val="28"/>
          <w:szCs w:val="28"/>
        </w:rPr>
        <w:t>KKTC’ye geldiğini</w:t>
      </w:r>
      <w:r w:rsidR="00583E8C">
        <w:rPr>
          <w:sz w:val="28"/>
          <w:szCs w:val="28"/>
        </w:rPr>
        <w:t>n doğru olduğunu</w:t>
      </w:r>
      <w:r>
        <w:rPr>
          <w:sz w:val="28"/>
          <w:szCs w:val="28"/>
        </w:rPr>
        <w:t xml:space="preserve"> ancak montaj </w:t>
      </w:r>
      <w:r w:rsidR="00331AFF">
        <w:rPr>
          <w:sz w:val="28"/>
          <w:szCs w:val="28"/>
        </w:rPr>
        <w:t xml:space="preserve">için </w:t>
      </w:r>
      <w:r>
        <w:rPr>
          <w:sz w:val="28"/>
          <w:szCs w:val="28"/>
        </w:rPr>
        <w:t xml:space="preserve">değil, emare faturalardan da görüleceği gibi fazla olan malzemenin gruplandırmasını yapmak amacı ile geldiklerini, bu süreçte montajın nasıl yapılacağı hakkında Gönül </w:t>
      </w:r>
      <w:r>
        <w:rPr>
          <w:sz w:val="28"/>
          <w:szCs w:val="28"/>
        </w:rPr>
        <w:lastRenderedPageBreak/>
        <w:t>Ha</w:t>
      </w:r>
      <w:r w:rsidR="00A5124E">
        <w:rPr>
          <w:sz w:val="28"/>
          <w:szCs w:val="28"/>
        </w:rPr>
        <w:t>l</w:t>
      </w:r>
      <w:r>
        <w:rPr>
          <w:sz w:val="28"/>
          <w:szCs w:val="28"/>
        </w:rPr>
        <w:t>ksever</w:t>
      </w:r>
      <w:r w:rsidR="00A5124E">
        <w:rPr>
          <w:sz w:val="28"/>
          <w:szCs w:val="28"/>
        </w:rPr>
        <w:t xml:space="preserve"> isimli bayana </w:t>
      </w:r>
      <w:r>
        <w:rPr>
          <w:sz w:val="28"/>
          <w:szCs w:val="28"/>
        </w:rPr>
        <w:t xml:space="preserve">bilgi </w:t>
      </w:r>
      <w:r w:rsidR="00655CFC">
        <w:rPr>
          <w:sz w:val="28"/>
          <w:szCs w:val="28"/>
        </w:rPr>
        <w:t xml:space="preserve">de </w:t>
      </w:r>
      <w:r>
        <w:rPr>
          <w:sz w:val="28"/>
          <w:szCs w:val="28"/>
        </w:rPr>
        <w:t>verdiği söylemiş, m</w:t>
      </w:r>
      <w:r w:rsidR="00655CFC">
        <w:rPr>
          <w:sz w:val="28"/>
          <w:szCs w:val="28"/>
        </w:rPr>
        <w:t xml:space="preserve">ontaj yaptığını ise reddederek, bu </w:t>
      </w:r>
      <w:r w:rsidR="00583E8C">
        <w:rPr>
          <w:sz w:val="28"/>
          <w:szCs w:val="28"/>
        </w:rPr>
        <w:t xml:space="preserve">iş için </w:t>
      </w:r>
      <w:r w:rsidR="00331AFF">
        <w:rPr>
          <w:sz w:val="28"/>
          <w:szCs w:val="28"/>
        </w:rPr>
        <w:t xml:space="preserve">kendisinin </w:t>
      </w:r>
      <w:r w:rsidR="00583E8C">
        <w:rPr>
          <w:sz w:val="28"/>
          <w:szCs w:val="28"/>
        </w:rPr>
        <w:t>birkaç kez K</w:t>
      </w:r>
      <w:r>
        <w:rPr>
          <w:sz w:val="28"/>
          <w:szCs w:val="28"/>
        </w:rPr>
        <w:t>ıbrıs’a gelip gittiğini, diğer arkadaşlarının bir kez kendi ile geldiğini ve en uzun kaldı</w:t>
      </w:r>
      <w:r w:rsidR="00583E8C">
        <w:rPr>
          <w:sz w:val="28"/>
          <w:szCs w:val="28"/>
        </w:rPr>
        <w:t xml:space="preserve">kları </w:t>
      </w:r>
      <w:r>
        <w:rPr>
          <w:sz w:val="28"/>
          <w:szCs w:val="28"/>
        </w:rPr>
        <w:t xml:space="preserve">sürenin </w:t>
      </w:r>
      <w:r w:rsidR="00583E8C">
        <w:rPr>
          <w:sz w:val="28"/>
          <w:szCs w:val="28"/>
        </w:rPr>
        <w:t>1</w:t>
      </w:r>
      <w:r>
        <w:rPr>
          <w:sz w:val="28"/>
          <w:szCs w:val="28"/>
        </w:rPr>
        <w:t xml:space="preserve"> hafta 10 gün olduğunu</w:t>
      </w:r>
      <w:r w:rsidR="00655CFC">
        <w:rPr>
          <w:sz w:val="28"/>
          <w:szCs w:val="28"/>
        </w:rPr>
        <w:t xml:space="preserve"> söyle</w:t>
      </w:r>
      <w:r w:rsidR="00583E8C">
        <w:rPr>
          <w:sz w:val="28"/>
          <w:szCs w:val="28"/>
        </w:rPr>
        <w:t>miş,</w:t>
      </w:r>
      <w:r>
        <w:rPr>
          <w:sz w:val="28"/>
          <w:szCs w:val="28"/>
        </w:rPr>
        <w:t xml:space="preserve"> diğer arkadaşlarının 3 hafta kaldığını </w:t>
      </w:r>
      <w:r w:rsidR="00655CFC">
        <w:rPr>
          <w:sz w:val="28"/>
          <w:szCs w:val="28"/>
        </w:rPr>
        <w:t xml:space="preserve">ise </w:t>
      </w:r>
      <w:r>
        <w:rPr>
          <w:sz w:val="28"/>
          <w:szCs w:val="28"/>
        </w:rPr>
        <w:t>redde</w:t>
      </w:r>
      <w:r w:rsidR="00583E8C">
        <w:rPr>
          <w:sz w:val="28"/>
          <w:szCs w:val="28"/>
        </w:rPr>
        <w:t xml:space="preserve">derek, </w:t>
      </w:r>
      <w:r w:rsidR="00E22C88">
        <w:rPr>
          <w:sz w:val="28"/>
          <w:szCs w:val="28"/>
        </w:rPr>
        <w:t xml:space="preserve"> 5 kişi ile 10 adet odanın yapımının takriben 5-6 ay </w:t>
      </w:r>
      <w:r w:rsidR="00583E8C">
        <w:rPr>
          <w:sz w:val="28"/>
          <w:szCs w:val="28"/>
        </w:rPr>
        <w:t xml:space="preserve">zaman içinde tamamlanabileceğini </w:t>
      </w:r>
      <w:r w:rsidR="00E22C88">
        <w:rPr>
          <w:sz w:val="28"/>
          <w:szCs w:val="28"/>
        </w:rPr>
        <w:t>söylemiştir.</w:t>
      </w:r>
    </w:p>
    <w:p w:rsidR="00583E8C" w:rsidRDefault="001914B6" w:rsidP="00583E8C">
      <w:pPr>
        <w:pBdr>
          <w:bottom w:val="dotted" w:sz="24" w:space="1" w:color="auto"/>
        </w:pBdr>
        <w:ind w:firstLine="708"/>
        <w:rPr>
          <w:sz w:val="28"/>
          <w:szCs w:val="28"/>
        </w:rPr>
      </w:pPr>
      <w:r>
        <w:rPr>
          <w:sz w:val="28"/>
          <w:szCs w:val="28"/>
        </w:rPr>
        <w:t xml:space="preserve">Emare 10 </w:t>
      </w:r>
      <w:r w:rsidR="00583E8C">
        <w:rPr>
          <w:sz w:val="28"/>
          <w:szCs w:val="28"/>
        </w:rPr>
        <w:t xml:space="preserve">giriş-çıkış dökümlerine </w:t>
      </w:r>
      <w:r>
        <w:rPr>
          <w:sz w:val="28"/>
          <w:szCs w:val="28"/>
        </w:rPr>
        <w:t xml:space="preserve">bakıldığında </w:t>
      </w:r>
      <w:r w:rsidR="00655CFC">
        <w:rPr>
          <w:sz w:val="28"/>
          <w:szCs w:val="28"/>
        </w:rPr>
        <w:t xml:space="preserve">Davacı tanığı no.4 </w:t>
      </w:r>
      <w:r>
        <w:rPr>
          <w:sz w:val="28"/>
          <w:szCs w:val="28"/>
        </w:rPr>
        <w:t>Arif</w:t>
      </w:r>
      <w:r w:rsidR="00655CFC">
        <w:rPr>
          <w:sz w:val="28"/>
          <w:szCs w:val="28"/>
        </w:rPr>
        <w:t xml:space="preserve"> Cihangir’in Mayıs ve Haziran 2012 ay</w:t>
      </w:r>
      <w:r w:rsidR="00583E8C">
        <w:rPr>
          <w:sz w:val="28"/>
          <w:szCs w:val="28"/>
        </w:rPr>
        <w:t xml:space="preserve">larında </w:t>
      </w:r>
      <w:r w:rsidR="00655CFC">
        <w:rPr>
          <w:sz w:val="28"/>
          <w:szCs w:val="28"/>
        </w:rPr>
        <w:t xml:space="preserve">kısa süreli </w:t>
      </w:r>
      <w:r w:rsidR="00583E8C">
        <w:rPr>
          <w:sz w:val="28"/>
          <w:szCs w:val="28"/>
        </w:rPr>
        <w:t xml:space="preserve">KKTC’ye </w:t>
      </w:r>
      <w:r w:rsidR="00655CFC">
        <w:rPr>
          <w:sz w:val="28"/>
          <w:szCs w:val="28"/>
        </w:rPr>
        <w:t xml:space="preserve">giriş çıkışı olduğu, 7.5.2012-17.5.2012 tarihleri arasında ise şahadetinde de belirttiği üzere 10 gün KKTC’de kaldığı görülmektedir.  </w:t>
      </w:r>
      <w:r w:rsidR="00583E8C">
        <w:rPr>
          <w:sz w:val="28"/>
          <w:szCs w:val="28"/>
        </w:rPr>
        <w:t>A</w:t>
      </w:r>
      <w:r w:rsidR="00655CFC">
        <w:rPr>
          <w:sz w:val="28"/>
          <w:szCs w:val="28"/>
        </w:rPr>
        <w:t>dı geçen kişilerden Güner Eker, Harun Karaoğlu</w:t>
      </w:r>
      <w:r w:rsidR="00F83C09">
        <w:rPr>
          <w:sz w:val="28"/>
          <w:szCs w:val="28"/>
        </w:rPr>
        <w:t xml:space="preserve"> ve Yusuf Ceylan’ın 7.5.2012-6.6.2012 tarihleri arasında, Mehmet Fidan’ın ise 7.5.2012-31.5.2012 </w:t>
      </w:r>
      <w:r w:rsidR="005144BC">
        <w:rPr>
          <w:sz w:val="28"/>
          <w:szCs w:val="28"/>
        </w:rPr>
        <w:t>tarihleri ar</w:t>
      </w:r>
      <w:r w:rsidR="00F83C09">
        <w:rPr>
          <w:sz w:val="28"/>
          <w:szCs w:val="28"/>
        </w:rPr>
        <w:t>a</w:t>
      </w:r>
      <w:r w:rsidR="005144BC">
        <w:rPr>
          <w:sz w:val="28"/>
          <w:szCs w:val="28"/>
        </w:rPr>
        <w:t xml:space="preserve">sında </w:t>
      </w:r>
      <w:r w:rsidR="00F83C09">
        <w:rPr>
          <w:sz w:val="28"/>
          <w:szCs w:val="28"/>
        </w:rPr>
        <w:t>KKTC’de bulun</w:t>
      </w:r>
      <w:r w:rsidR="00583E8C">
        <w:rPr>
          <w:sz w:val="28"/>
          <w:szCs w:val="28"/>
        </w:rPr>
        <w:t>dukları emare 10’dan görülmektedir.</w:t>
      </w:r>
    </w:p>
    <w:p w:rsidR="00331AFF" w:rsidRDefault="00F83C09" w:rsidP="00583E8C">
      <w:pPr>
        <w:pBdr>
          <w:bottom w:val="dotted" w:sz="24" w:space="1" w:color="auto"/>
        </w:pBdr>
        <w:ind w:firstLine="708"/>
        <w:rPr>
          <w:sz w:val="28"/>
          <w:szCs w:val="28"/>
        </w:rPr>
      </w:pPr>
      <w:r>
        <w:rPr>
          <w:sz w:val="28"/>
          <w:szCs w:val="28"/>
        </w:rPr>
        <w:t>Şa</w:t>
      </w:r>
      <w:r w:rsidR="00946AB6">
        <w:rPr>
          <w:sz w:val="28"/>
          <w:szCs w:val="28"/>
        </w:rPr>
        <w:t xml:space="preserve">hadetinde </w:t>
      </w:r>
      <w:r w:rsidR="001914B6">
        <w:rPr>
          <w:sz w:val="28"/>
          <w:szCs w:val="28"/>
        </w:rPr>
        <w:t xml:space="preserve">montajı yapan </w:t>
      </w:r>
      <w:r w:rsidR="00946AB6">
        <w:rPr>
          <w:sz w:val="28"/>
          <w:szCs w:val="28"/>
        </w:rPr>
        <w:t xml:space="preserve">Davacı elemanlarının 5 kişi olduklarını ve </w:t>
      </w:r>
      <w:r w:rsidR="00583E8C">
        <w:rPr>
          <w:sz w:val="28"/>
          <w:szCs w:val="28"/>
        </w:rPr>
        <w:t xml:space="preserve">KKTC’de </w:t>
      </w:r>
      <w:r w:rsidR="00946AB6">
        <w:rPr>
          <w:sz w:val="28"/>
          <w:szCs w:val="28"/>
        </w:rPr>
        <w:t>yaklaşık 1 ay kaldıklarını söyleyen Davalı</w:t>
      </w:r>
      <w:r>
        <w:rPr>
          <w:sz w:val="28"/>
          <w:szCs w:val="28"/>
        </w:rPr>
        <w:t>ya</w:t>
      </w:r>
      <w:r w:rsidR="00946AB6">
        <w:rPr>
          <w:sz w:val="28"/>
          <w:szCs w:val="28"/>
        </w:rPr>
        <w:t xml:space="preserve">, </w:t>
      </w:r>
      <w:r w:rsidR="001914B6">
        <w:rPr>
          <w:sz w:val="28"/>
          <w:szCs w:val="28"/>
        </w:rPr>
        <w:t>adı geçen bu kişilerin Emare 10 giriş-çıkış dökümlerine göre Ha</w:t>
      </w:r>
      <w:r>
        <w:rPr>
          <w:sz w:val="28"/>
          <w:szCs w:val="28"/>
        </w:rPr>
        <w:t>ziran</w:t>
      </w:r>
      <w:r w:rsidR="001914B6">
        <w:rPr>
          <w:sz w:val="28"/>
          <w:szCs w:val="28"/>
        </w:rPr>
        <w:t xml:space="preserve"> ayında </w:t>
      </w:r>
      <w:r>
        <w:rPr>
          <w:sz w:val="28"/>
          <w:szCs w:val="28"/>
        </w:rPr>
        <w:t xml:space="preserve">KKTC’den </w:t>
      </w:r>
      <w:r w:rsidR="001914B6">
        <w:rPr>
          <w:sz w:val="28"/>
          <w:szCs w:val="28"/>
        </w:rPr>
        <w:t xml:space="preserve">ayrıldıklarına göre işin Davalı tarafından iddia edildiği üzere </w:t>
      </w:r>
      <w:r>
        <w:rPr>
          <w:sz w:val="28"/>
          <w:szCs w:val="28"/>
        </w:rPr>
        <w:t xml:space="preserve">Davacı çalışanları tarafından </w:t>
      </w:r>
      <w:r w:rsidR="001914B6">
        <w:rPr>
          <w:sz w:val="28"/>
          <w:szCs w:val="28"/>
        </w:rPr>
        <w:t>Ağustos ayı</w:t>
      </w:r>
      <w:r>
        <w:rPr>
          <w:sz w:val="28"/>
          <w:szCs w:val="28"/>
        </w:rPr>
        <w:t xml:space="preserve"> itibarı ile y</w:t>
      </w:r>
      <w:r w:rsidR="001914B6">
        <w:rPr>
          <w:sz w:val="28"/>
          <w:szCs w:val="28"/>
        </w:rPr>
        <w:t>arım bırakıldığı</w:t>
      </w:r>
      <w:r>
        <w:rPr>
          <w:sz w:val="28"/>
          <w:szCs w:val="28"/>
        </w:rPr>
        <w:t xml:space="preserve"> yönündeki iddiasının </w:t>
      </w:r>
      <w:r w:rsidR="001914B6">
        <w:rPr>
          <w:sz w:val="28"/>
          <w:szCs w:val="28"/>
        </w:rPr>
        <w:t>doğru olmadığı</w:t>
      </w:r>
      <w:r>
        <w:rPr>
          <w:sz w:val="28"/>
          <w:szCs w:val="28"/>
        </w:rPr>
        <w:t xml:space="preserve"> yönünde iddiada bulunulması üzerine Davalının, gerek layihasından gerekse de şahadetinden farklı olacak şekilde </w:t>
      </w:r>
      <w:r w:rsidR="001914B6">
        <w:rPr>
          <w:sz w:val="28"/>
          <w:szCs w:val="28"/>
        </w:rPr>
        <w:t>Temmuz</w:t>
      </w:r>
      <w:r>
        <w:rPr>
          <w:sz w:val="28"/>
          <w:szCs w:val="28"/>
        </w:rPr>
        <w:t xml:space="preserve"> ayında </w:t>
      </w:r>
      <w:r w:rsidR="001914B6">
        <w:rPr>
          <w:sz w:val="28"/>
          <w:szCs w:val="28"/>
        </w:rPr>
        <w:t>çalış</w:t>
      </w:r>
      <w:r>
        <w:rPr>
          <w:sz w:val="28"/>
          <w:szCs w:val="28"/>
        </w:rPr>
        <w:t>anların</w:t>
      </w:r>
      <w:r w:rsidR="001914B6">
        <w:rPr>
          <w:sz w:val="28"/>
          <w:szCs w:val="28"/>
        </w:rPr>
        <w:t xml:space="preserve"> bu kişiler olduğunu söylemediğini</w:t>
      </w:r>
      <w:r>
        <w:rPr>
          <w:sz w:val="28"/>
          <w:szCs w:val="28"/>
        </w:rPr>
        <w:t>, adı geçen kişilerin</w:t>
      </w:r>
      <w:r w:rsidR="001914B6">
        <w:rPr>
          <w:sz w:val="28"/>
          <w:szCs w:val="28"/>
        </w:rPr>
        <w:t xml:space="preserve"> ayrılması sonrası Davacı yetkilisi ile tartıştıklarını ve başka ekip gönderileceğini söylendiğini ve sonrasında 2-3 kişi gönderildiğini, 2 kişi de Gönül hanım</w:t>
      </w:r>
      <w:r w:rsidR="00331AFF">
        <w:rPr>
          <w:sz w:val="28"/>
          <w:szCs w:val="28"/>
        </w:rPr>
        <w:t>ın</w:t>
      </w:r>
      <w:r w:rsidR="001914B6">
        <w:rPr>
          <w:sz w:val="28"/>
          <w:szCs w:val="28"/>
        </w:rPr>
        <w:t xml:space="preserve"> verdiğini </w:t>
      </w:r>
      <w:r w:rsidR="005144BC">
        <w:rPr>
          <w:sz w:val="28"/>
          <w:szCs w:val="28"/>
        </w:rPr>
        <w:t>iddia e</w:t>
      </w:r>
      <w:r>
        <w:rPr>
          <w:sz w:val="28"/>
          <w:szCs w:val="28"/>
        </w:rPr>
        <w:t>t</w:t>
      </w:r>
      <w:r w:rsidR="00583E8C">
        <w:rPr>
          <w:sz w:val="28"/>
          <w:szCs w:val="28"/>
        </w:rPr>
        <w:t>tiği görülmektedir.</w:t>
      </w:r>
      <w:r w:rsidR="005144BC">
        <w:rPr>
          <w:sz w:val="28"/>
          <w:szCs w:val="28"/>
        </w:rPr>
        <w:t xml:space="preserve"> </w:t>
      </w:r>
      <w:r w:rsidR="00F17AF7">
        <w:rPr>
          <w:sz w:val="28"/>
          <w:szCs w:val="28"/>
        </w:rPr>
        <w:t>Davalının bu iddiaları ile ilgili</w:t>
      </w:r>
      <w:r w:rsidR="00583E8C">
        <w:rPr>
          <w:sz w:val="28"/>
          <w:szCs w:val="28"/>
        </w:rPr>
        <w:t xml:space="preserve"> Davacı yetkilisi tanık no.1’e </w:t>
      </w:r>
      <w:r w:rsidR="00F17AF7">
        <w:rPr>
          <w:sz w:val="28"/>
          <w:szCs w:val="28"/>
        </w:rPr>
        <w:t xml:space="preserve">herhangi bir iddiada </w:t>
      </w:r>
      <w:r w:rsidR="00331AFF">
        <w:rPr>
          <w:sz w:val="28"/>
          <w:szCs w:val="28"/>
        </w:rPr>
        <w:t xml:space="preserve">ise </w:t>
      </w:r>
      <w:r w:rsidR="00F17AF7">
        <w:rPr>
          <w:sz w:val="28"/>
          <w:szCs w:val="28"/>
        </w:rPr>
        <w:t>bulunul</w:t>
      </w:r>
      <w:r w:rsidR="00583E8C">
        <w:rPr>
          <w:sz w:val="28"/>
          <w:szCs w:val="28"/>
        </w:rPr>
        <w:t>ma</w:t>
      </w:r>
      <w:r w:rsidR="00331AFF">
        <w:rPr>
          <w:sz w:val="28"/>
          <w:szCs w:val="28"/>
        </w:rPr>
        <w:t>mıştır.</w:t>
      </w:r>
    </w:p>
    <w:p w:rsidR="00583E8C" w:rsidRDefault="008531C2" w:rsidP="00583E8C">
      <w:pPr>
        <w:pBdr>
          <w:bottom w:val="dotted" w:sz="24" w:space="1" w:color="auto"/>
        </w:pBdr>
        <w:ind w:firstLine="708"/>
        <w:rPr>
          <w:sz w:val="28"/>
          <w:szCs w:val="28"/>
        </w:rPr>
      </w:pPr>
      <w:r>
        <w:rPr>
          <w:sz w:val="28"/>
          <w:szCs w:val="28"/>
        </w:rPr>
        <w:t xml:space="preserve">Davacının malzeme ayrımı için geldiğini iddia ettiği </w:t>
      </w:r>
      <w:r w:rsidR="00E22C88">
        <w:rPr>
          <w:sz w:val="28"/>
          <w:szCs w:val="28"/>
        </w:rPr>
        <w:t>Davalı ta</w:t>
      </w:r>
      <w:r>
        <w:rPr>
          <w:sz w:val="28"/>
          <w:szCs w:val="28"/>
        </w:rPr>
        <w:t xml:space="preserve">nığı no.7 Mehmet </w:t>
      </w:r>
      <w:r w:rsidR="005144BC">
        <w:rPr>
          <w:sz w:val="28"/>
          <w:szCs w:val="28"/>
        </w:rPr>
        <w:t>Fidan ise</w:t>
      </w:r>
      <w:r>
        <w:rPr>
          <w:sz w:val="28"/>
          <w:szCs w:val="28"/>
        </w:rPr>
        <w:t xml:space="preserve"> şahadetinde</w:t>
      </w:r>
      <w:r w:rsidR="005144BC">
        <w:rPr>
          <w:sz w:val="28"/>
          <w:szCs w:val="28"/>
        </w:rPr>
        <w:t xml:space="preserve">, </w:t>
      </w:r>
      <w:r>
        <w:rPr>
          <w:sz w:val="28"/>
          <w:szCs w:val="28"/>
        </w:rPr>
        <w:t>malzemeyi ayırdıklarını ama sonrasında montajını da yaptıkları,</w:t>
      </w:r>
      <w:r w:rsidR="005144BC">
        <w:rPr>
          <w:sz w:val="28"/>
          <w:szCs w:val="28"/>
        </w:rPr>
        <w:t xml:space="preserve"> kendi ekibini</w:t>
      </w:r>
      <w:r>
        <w:rPr>
          <w:sz w:val="28"/>
          <w:szCs w:val="28"/>
        </w:rPr>
        <w:t xml:space="preserve">n iş bitmeden ayrılması sonrası bir başka ekip </w:t>
      </w:r>
      <w:r w:rsidR="005144BC">
        <w:rPr>
          <w:sz w:val="28"/>
          <w:szCs w:val="28"/>
        </w:rPr>
        <w:t>gönderildiği</w:t>
      </w:r>
      <w:r w:rsidR="00583E8C">
        <w:rPr>
          <w:sz w:val="28"/>
          <w:szCs w:val="28"/>
        </w:rPr>
        <w:t>ni iddia etmiştir.</w:t>
      </w:r>
    </w:p>
    <w:p w:rsidR="00B93DF5" w:rsidRDefault="00583E8C" w:rsidP="00B93DF5">
      <w:pPr>
        <w:pBdr>
          <w:bottom w:val="dotted" w:sz="24" w:space="1" w:color="auto"/>
        </w:pBdr>
        <w:ind w:firstLine="708"/>
        <w:rPr>
          <w:sz w:val="28"/>
          <w:szCs w:val="28"/>
        </w:rPr>
      </w:pPr>
      <w:r>
        <w:rPr>
          <w:sz w:val="28"/>
          <w:szCs w:val="28"/>
        </w:rPr>
        <w:t>Ş</w:t>
      </w:r>
      <w:r w:rsidR="008531C2">
        <w:rPr>
          <w:sz w:val="28"/>
          <w:szCs w:val="28"/>
        </w:rPr>
        <w:t>ahadetinin başında KKTC’de kaldığı gün sayısı hakkında kendinden emin bir şekilde 38 gün kaldığı yönünde şahadet sunan ve bunu birçok kez tekrarlayan bu tanığın daha sonra istintakı esnasında</w:t>
      </w:r>
      <w:r w:rsidR="00B93DF5">
        <w:rPr>
          <w:sz w:val="28"/>
          <w:szCs w:val="28"/>
        </w:rPr>
        <w:t>,</w:t>
      </w:r>
      <w:r w:rsidR="008531C2">
        <w:rPr>
          <w:sz w:val="28"/>
          <w:szCs w:val="28"/>
        </w:rPr>
        <w:t xml:space="preserve"> Emare 10 giriş çıkış dökümlerine göre 7.5.2012-31.5.2012 tarihleri arasında KKTC’de olduğunun </w:t>
      </w:r>
      <w:r w:rsidR="008531C2">
        <w:rPr>
          <w:sz w:val="28"/>
          <w:szCs w:val="28"/>
        </w:rPr>
        <w:lastRenderedPageBreak/>
        <w:t>görüldüğü söylenmesi üzerine gurbette geçirdiği bu sürenin kendisine 38 gün gibi geldiğini söyle</w:t>
      </w:r>
      <w:r w:rsidR="00B93DF5">
        <w:rPr>
          <w:sz w:val="28"/>
          <w:szCs w:val="28"/>
        </w:rPr>
        <w:t xml:space="preserve">yerek, </w:t>
      </w:r>
      <w:r w:rsidR="00F26F09">
        <w:rPr>
          <w:sz w:val="28"/>
          <w:szCs w:val="28"/>
        </w:rPr>
        <w:t xml:space="preserve">devamla, KKTC’de bulundukları süreçte Davacı tarafından ödeneceklerini ama ödenmediğini ve halen Davacıdan alacaklı olduğunu iddia ederken sonrasında </w:t>
      </w:r>
      <w:r w:rsidR="00B93DF5">
        <w:rPr>
          <w:sz w:val="28"/>
          <w:szCs w:val="28"/>
        </w:rPr>
        <w:t xml:space="preserve">geçen süreçte </w:t>
      </w:r>
      <w:r w:rsidR="00F26F09">
        <w:rPr>
          <w:sz w:val="28"/>
          <w:szCs w:val="28"/>
        </w:rPr>
        <w:t xml:space="preserve">Davacının yanından </w:t>
      </w:r>
      <w:r w:rsidR="00B93DF5">
        <w:rPr>
          <w:sz w:val="28"/>
          <w:szCs w:val="28"/>
        </w:rPr>
        <w:t xml:space="preserve">işten </w:t>
      </w:r>
      <w:r w:rsidR="00F26F09">
        <w:rPr>
          <w:sz w:val="28"/>
          <w:szCs w:val="28"/>
        </w:rPr>
        <w:t>ayrılırken Davacıdan alacağı olmadığı yönünde kağıt imzaladığını teslim e</w:t>
      </w:r>
      <w:r w:rsidR="001373B4">
        <w:rPr>
          <w:sz w:val="28"/>
          <w:szCs w:val="28"/>
        </w:rPr>
        <w:t xml:space="preserve">tmiş ancak </w:t>
      </w:r>
      <w:r w:rsidR="00F26F09">
        <w:rPr>
          <w:sz w:val="28"/>
          <w:szCs w:val="28"/>
        </w:rPr>
        <w:t xml:space="preserve"> bunun </w:t>
      </w:r>
      <w:r w:rsidR="004B3024">
        <w:rPr>
          <w:sz w:val="28"/>
          <w:szCs w:val="28"/>
        </w:rPr>
        <w:t>yapılan kelime oyunu nedeni ile</w:t>
      </w:r>
      <w:r w:rsidR="00F26F09">
        <w:rPr>
          <w:sz w:val="28"/>
          <w:szCs w:val="28"/>
        </w:rPr>
        <w:t xml:space="preserve"> imzaladığını </w:t>
      </w:r>
      <w:r w:rsidR="001373B4">
        <w:rPr>
          <w:sz w:val="28"/>
          <w:szCs w:val="28"/>
        </w:rPr>
        <w:t>ifade etmiş ve asıl önemlisi  mahkemede şahadet verdiği gün bir iş için</w:t>
      </w:r>
      <w:r w:rsidR="00F26F09">
        <w:rPr>
          <w:sz w:val="28"/>
          <w:szCs w:val="28"/>
        </w:rPr>
        <w:t xml:space="preserve"> </w:t>
      </w:r>
      <w:r w:rsidR="001373B4">
        <w:rPr>
          <w:sz w:val="28"/>
          <w:szCs w:val="28"/>
        </w:rPr>
        <w:t xml:space="preserve">KKTC’de bulunduğunu ve tesadüfen Davalıyı aradığı bir esnada davanın gününü öğrenip şahadete geldiğini ve daha önce Davalı ile görüşmediğini söyledikten sonra ilk 1 sene önce Davalı ile görüştüğünü, sonrasında ise 6 ay önce de görüştüklerini söylemek suretiyle </w:t>
      </w:r>
      <w:r w:rsidR="00331AFF">
        <w:rPr>
          <w:sz w:val="28"/>
          <w:szCs w:val="28"/>
        </w:rPr>
        <w:t xml:space="preserve">kendi içerisinde </w:t>
      </w:r>
      <w:r w:rsidR="00B93DF5">
        <w:rPr>
          <w:sz w:val="28"/>
          <w:szCs w:val="28"/>
        </w:rPr>
        <w:t>çelişkiye düştüğü görülmektedir.</w:t>
      </w:r>
    </w:p>
    <w:p w:rsidR="00B93DF5" w:rsidRDefault="001373B4" w:rsidP="00B93DF5">
      <w:pPr>
        <w:pBdr>
          <w:bottom w:val="dotted" w:sz="24" w:space="1" w:color="auto"/>
        </w:pBdr>
        <w:ind w:firstLine="708"/>
        <w:rPr>
          <w:sz w:val="28"/>
          <w:szCs w:val="28"/>
        </w:rPr>
      </w:pPr>
      <w:r>
        <w:rPr>
          <w:sz w:val="28"/>
          <w:szCs w:val="28"/>
        </w:rPr>
        <w:t xml:space="preserve">Davacı tanığı no.4 </w:t>
      </w:r>
      <w:r w:rsidR="005144BC">
        <w:rPr>
          <w:sz w:val="28"/>
          <w:szCs w:val="28"/>
        </w:rPr>
        <w:t>Arif</w:t>
      </w:r>
      <w:r>
        <w:rPr>
          <w:sz w:val="28"/>
          <w:szCs w:val="28"/>
        </w:rPr>
        <w:t xml:space="preserve"> Cihangir’in Emare 10 uyarınca KKTC’de takriben 3 hafta kaldığı görülen kendi ile gelen </w:t>
      </w:r>
      <w:r w:rsidR="00B93DF5">
        <w:rPr>
          <w:sz w:val="28"/>
          <w:szCs w:val="28"/>
        </w:rPr>
        <w:t xml:space="preserve">diğer çalışanların  KKTC’de </w:t>
      </w:r>
      <w:r>
        <w:rPr>
          <w:sz w:val="28"/>
          <w:szCs w:val="28"/>
        </w:rPr>
        <w:t xml:space="preserve">3 hafta kaldıkları yönündeki iddiayı reddetmesinin sebebinin ise, kendisinin </w:t>
      </w:r>
      <w:r w:rsidR="00F43DA9">
        <w:rPr>
          <w:sz w:val="28"/>
          <w:szCs w:val="28"/>
        </w:rPr>
        <w:t xml:space="preserve">daha kısa süre kalmış olmasından kaynaklandığı ve bu </w:t>
      </w:r>
      <w:r>
        <w:rPr>
          <w:sz w:val="28"/>
          <w:szCs w:val="28"/>
        </w:rPr>
        <w:t>tanığın şahadetine i</w:t>
      </w:r>
      <w:r w:rsidR="00F43DA9">
        <w:rPr>
          <w:sz w:val="28"/>
          <w:szCs w:val="28"/>
        </w:rPr>
        <w:t>tibar edilmemesini gerektirecek bir çelişki olmadığı inancındayım.</w:t>
      </w:r>
    </w:p>
    <w:p w:rsidR="00B93DF5" w:rsidRDefault="00A523DA" w:rsidP="00B93DF5">
      <w:pPr>
        <w:pBdr>
          <w:bottom w:val="dotted" w:sz="24" w:space="1" w:color="auto"/>
        </w:pBdr>
        <w:ind w:firstLine="708"/>
        <w:rPr>
          <w:sz w:val="28"/>
          <w:szCs w:val="28"/>
        </w:rPr>
      </w:pPr>
      <w:r>
        <w:rPr>
          <w:sz w:val="28"/>
          <w:szCs w:val="28"/>
        </w:rPr>
        <w:t xml:space="preserve">Müdafaa ve Mukabil talep takririnde Davacının işçilerinin konaklaması </w:t>
      </w:r>
      <w:r w:rsidR="00B93DF5">
        <w:rPr>
          <w:sz w:val="28"/>
          <w:szCs w:val="28"/>
        </w:rPr>
        <w:t>nedeni ile ödediği parayı talep eden Davalı</w:t>
      </w:r>
      <w:r w:rsidR="00331AFF">
        <w:rPr>
          <w:sz w:val="28"/>
          <w:szCs w:val="28"/>
        </w:rPr>
        <w:t>nın</w:t>
      </w:r>
      <w:r w:rsidR="00B93DF5">
        <w:rPr>
          <w:sz w:val="28"/>
          <w:szCs w:val="28"/>
        </w:rPr>
        <w:t xml:space="preserve">, </w:t>
      </w:r>
      <w:r>
        <w:rPr>
          <w:sz w:val="28"/>
          <w:szCs w:val="28"/>
        </w:rPr>
        <w:t>bu iddia</w:t>
      </w:r>
      <w:r w:rsidR="00B93DF5">
        <w:rPr>
          <w:sz w:val="28"/>
          <w:szCs w:val="28"/>
        </w:rPr>
        <w:t>sını</w:t>
      </w:r>
      <w:r>
        <w:rPr>
          <w:sz w:val="28"/>
          <w:szCs w:val="28"/>
        </w:rPr>
        <w:t xml:space="preserve"> ortaya ko</w:t>
      </w:r>
      <w:r w:rsidR="00B93DF5">
        <w:rPr>
          <w:sz w:val="28"/>
          <w:szCs w:val="28"/>
        </w:rPr>
        <w:t xml:space="preserve">yabilmek </w:t>
      </w:r>
      <w:r>
        <w:rPr>
          <w:sz w:val="28"/>
          <w:szCs w:val="28"/>
        </w:rPr>
        <w:t xml:space="preserve"> amacı ile çağ</w:t>
      </w:r>
      <w:r w:rsidR="00B93DF5">
        <w:rPr>
          <w:sz w:val="28"/>
          <w:szCs w:val="28"/>
        </w:rPr>
        <w:t xml:space="preserve">ırdığı </w:t>
      </w:r>
      <w:r w:rsidR="005144BC">
        <w:rPr>
          <w:sz w:val="28"/>
          <w:szCs w:val="28"/>
        </w:rPr>
        <w:t>tanık no.8</w:t>
      </w:r>
      <w:r>
        <w:rPr>
          <w:sz w:val="28"/>
          <w:szCs w:val="28"/>
        </w:rPr>
        <w:t xml:space="preserve"> Fethi Boğaç </w:t>
      </w:r>
      <w:r w:rsidR="00B93DF5">
        <w:rPr>
          <w:sz w:val="28"/>
          <w:szCs w:val="28"/>
        </w:rPr>
        <w:t xml:space="preserve">vasıtası ile </w:t>
      </w:r>
      <w:r>
        <w:rPr>
          <w:sz w:val="28"/>
          <w:szCs w:val="28"/>
        </w:rPr>
        <w:t>mahkemey</w:t>
      </w:r>
      <w:r w:rsidR="004325AB">
        <w:rPr>
          <w:sz w:val="28"/>
          <w:szCs w:val="28"/>
        </w:rPr>
        <w:t>e</w:t>
      </w:r>
      <w:r>
        <w:rPr>
          <w:sz w:val="28"/>
          <w:szCs w:val="28"/>
        </w:rPr>
        <w:t xml:space="preserve"> sun</w:t>
      </w:r>
      <w:r w:rsidR="00B93DF5">
        <w:rPr>
          <w:sz w:val="28"/>
          <w:szCs w:val="28"/>
        </w:rPr>
        <w:t>durduğu</w:t>
      </w:r>
      <w:r>
        <w:rPr>
          <w:sz w:val="28"/>
          <w:szCs w:val="28"/>
        </w:rPr>
        <w:t xml:space="preserve"> emare 14 </w:t>
      </w:r>
      <w:r w:rsidR="005144BC">
        <w:rPr>
          <w:sz w:val="28"/>
          <w:szCs w:val="28"/>
        </w:rPr>
        <w:t>fatura</w:t>
      </w:r>
      <w:r>
        <w:rPr>
          <w:sz w:val="28"/>
          <w:szCs w:val="28"/>
        </w:rPr>
        <w:t xml:space="preserve">nın </w:t>
      </w:r>
      <w:r w:rsidR="005144BC">
        <w:rPr>
          <w:sz w:val="28"/>
          <w:szCs w:val="28"/>
        </w:rPr>
        <w:t>tarihin</w:t>
      </w:r>
      <w:r>
        <w:rPr>
          <w:sz w:val="28"/>
          <w:szCs w:val="28"/>
        </w:rPr>
        <w:t xml:space="preserve">in </w:t>
      </w:r>
      <w:r w:rsidR="00331AFF">
        <w:rPr>
          <w:sz w:val="28"/>
          <w:szCs w:val="28"/>
        </w:rPr>
        <w:t xml:space="preserve">de </w:t>
      </w:r>
      <w:r>
        <w:rPr>
          <w:sz w:val="28"/>
          <w:szCs w:val="28"/>
        </w:rPr>
        <w:t xml:space="preserve">herhalukarda </w:t>
      </w:r>
      <w:r w:rsidR="00B93DF5">
        <w:rPr>
          <w:sz w:val="28"/>
          <w:szCs w:val="28"/>
        </w:rPr>
        <w:t xml:space="preserve">işin yarım bırakıldığı iddia edilen </w:t>
      </w:r>
      <w:r w:rsidR="00331AFF">
        <w:rPr>
          <w:sz w:val="28"/>
          <w:szCs w:val="28"/>
        </w:rPr>
        <w:t xml:space="preserve">1 </w:t>
      </w:r>
      <w:r>
        <w:rPr>
          <w:sz w:val="28"/>
          <w:szCs w:val="28"/>
        </w:rPr>
        <w:t xml:space="preserve">Ağustos </w:t>
      </w:r>
      <w:r w:rsidR="00B93DF5">
        <w:rPr>
          <w:sz w:val="28"/>
          <w:szCs w:val="28"/>
        </w:rPr>
        <w:t xml:space="preserve">2012 </w:t>
      </w:r>
      <w:r w:rsidR="00331AFF">
        <w:rPr>
          <w:sz w:val="28"/>
          <w:szCs w:val="28"/>
        </w:rPr>
        <w:t xml:space="preserve">tarihinden </w:t>
      </w:r>
      <w:r>
        <w:rPr>
          <w:sz w:val="28"/>
          <w:szCs w:val="28"/>
        </w:rPr>
        <w:t>önce</w:t>
      </w:r>
      <w:r w:rsidR="00B93DF5">
        <w:rPr>
          <w:sz w:val="28"/>
          <w:szCs w:val="28"/>
        </w:rPr>
        <w:t>sine ait olup,</w:t>
      </w:r>
      <w:r>
        <w:rPr>
          <w:sz w:val="28"/>
          <w:szCs w:val="28"/>
        </w:rPr>
        <w:t xml:space="preserve"> </w:t>
      </w:r>
      <w:r w:rsidR="005144BC">
        <w:rPr>
          <w:sz w:val="28"/>
          <w:szCs w:val="28"/>
        </w:rPr>
        <w:t xml:space="preserve">26.6.2012 tarihini </w:t>
      </w:r>
      <w:r>
        <w:rPr>
          <w:sz w:val="28"/>
          <w:szCs w:val="28"/>
        </w:rPr>
        <w:t>taşımakta</w:t>
      </w:r>
      <w:r w:rsidR="00B93DF5">
        <w:rPr>
          <w:sz w:val="28"/>
          <w:szCs w:val="28"/>
        </w:rPr>
        <w:t xml:space="preserve"> olduğunu belirtmek isterim.</w:t>
      </w:r>
    </w:p>
    <w:p w:rsidR="00B93DF5" w:rsidRDefault="00B93DF5" w:rsidP="00B93DF5">
      <w:pPr>
        <w:pBdr>
          <w:bottom w:val="dotted" w:sz="24" w:space="1" w:color="auto"/>
        </w:pBdr>
        <w:ind w:firstLine="708"/>
        <w:rPr>
          <w:sz w:val="28"/>
          <w:szCs w:val="28"/>
        </w:rPr>
      </w:pPr>
      <w:r>
        <w:rPr>
          <w:sz w:val="28"/>
          <w:szCs w:val="28"/>
        </w:rPr>
        <w:t xml:space="preserve">Mukabil davasında </w:t>
      </w:r>
      <w:r w:rsidR="004325AB">
        <w:rPr>
          <w:sz w:val="28"/>
          <w:szCs w:val="28"/>
        </w:rPr>
        <w:t>Davacı</w:t>
      </w:r>
      <w:r>
        <w:rPr>
          <w:sz w:val="28"/>
          <w:szCs w:val="28"/>
        </w:rPr>
        <w:t xml:space="preserve"> tarafından yapıldığı iddia </w:t>
      </w:r>
      <w:r w:rsidR="004325AB">
        <w:rPr>
          <w:sz w:val="28"/>
          <w:szCs w:val="28"/>
        </w:rPr>
        <w:t>iddia edilen işleri</w:t>
      </w:r>
      <w:r>
        <w:rPr>
          <w:sz w:val="28"/>
          <w:szCs w:val="28"/>
        </w:rPr>
        <w:t>n</w:t>
      </w:r>
      <w:r w:rsidR="004325AB">
        <w:rPr>
          <w:sz w:val="28"/>
          <w:szCs w:val="28"/>
        </w:rPr>
        <w:t xml:space="preserve"> kusurlu olduğu iddiasında</w:t>
      </w:r>
      <w:r>
        <w:rPr>
          <w:sz w:val="28"/>
          <w:szCs w:val="28"/>
        </w:rPr>
        <w:t xml:space="preserve"> bulunan Davalının, mukabil talepleri arasında </w:t>
      </w:r>
      <w:r w:rsidR="004325AB">
        <w:rPr>
          <w:sz w:val="28"/>
          <w:szCs w:val="28"/>
        </w:rPr>
        <w:t xml:space="preserve"> PVC yerine Davacının aleminyum kapı-pencere kullan</w:t>
      </w:r>
      <w:r>
        <w:rPr>
          <w:sz w:val="28"/>
          <w:szCs w:val="28"/>
        </w:rPr>
        <w:t>ması nedeni ile</w:t>
      </w:r>
      <w:r w:rsidR="004325AB">
        <w:rPr>
          <w:sz w:val="28"/>
          <w:szCs w:val="28"/>
        </w:rPr>
        <w:t xml:space="preserve"> eksik ödendiği</w:t>
      </w:r>
      <w:r>
        <w:rPr>
          <w:sz w:val="28"/>
          <w:szCs w:val="28"/>
        </w:rPr>
        <w:t>ni</w:t>
      </w:r>
      <w:r w:rsidR="004325AB">
        <w:rPr>
          <w:sz w:val="28"/>
          <w:szCs w:val="28"/>
        </w:rPr>
        <w:t xml:space="preserve"> iddia e</w:t>
      </w:r>
      <w:r>
        <w:rPr>
          <w:sz w:val="28"/>
          <w:szCs w:val="28"/>
        </w:rPr>
        <w:t xml:space="preserve">ttiği </w:t>
      </w:r>
      <w:r w:rsidR="004325AB">
        <w:rPr>
          <w:sz w:val="28"/>
          <w:szCs w:val="28"/>
        </w:rPr>
        <w:t>7,650 euro fark</w:t>
      </w:r>
      <w:r>
        <w:rPr>
          <w:sz w:val="28"/>
          <w:szCs w:val="28"/>
        </w:rPr>
        <w:t>ı</w:t>
      </w:r>
      <w:r w:rsidR="004325AB">
        <w:rPr>
          <w:sz w:val="28"/>
          <w:szCs w:val="28"/>
        </w:rPr>
        <w:t xml:space="preserve"> Davacıdan talep e</w:t>
      </w:r>
      <w:r>
        <w:rPr>
          <w:sz w:val="28"/>
          <w:szCs w:val="28"/>
        </w:rPr>
        <w:t>ttiği görülmektedir.</w:t>
      </w:r>
    </w:p>
    <w:p w:rsidR="002755EA" w:rsidRDefault="004325AB" w:rsidP="002755EA">
      <w:pPr>
        <w:pBdr>
          <w:bottom w:val="dotted" w:sz="24" w:space="1" w:color="auto"/>
        </w:pBdr>
        <w:ind w:firstLine="708"/>
        <w:rPr>
          <w:sz w:val="28"/>
          <w:szCs w:val="28"/>
        </w:rPr>
      </w:pPr>
      <w:r>
        <w:rPr>
          <w:sz w:val="28"/>
          <w:szCs w:val="28"/>
        </w:rPr>
        <w:t>Bununla beraber, layihasındaki iddia</w:t>
      </w:r>
      <w:r w:rsidR="00B93DF5">
        <w:rPr>
          <w:sz w:val="28"/>
          <w:szCs w:val="28"/>
        </w:rPr>
        <w:t xml:space="preserve"> ve talebinden farklı olarak şahadetinde Davalının,</w:t>
      </w:r>
      <w:r>
        <w:rPr>
          <w:sz w:val="28"/>
          <w:szCs w:val="28"/>
        </w:rPr>
        <w:t xml:space="preserve">  ilgili aleminyumları yapan firmanın kendisine gelerek Davacı yetkilisinin siparişi üzerine aleminyumların takıldığını ancak parasını ödenmedikleri nedeni ile </w:t>
      </w:r>
      <w:r w:rsidR="00E50D1E">
        <w:rPr>
          <w:sz w:val="28"/>
          <w:szCs w:val="28"/>
        </w:rPr>
        <w:t xml:space="preserve">takılan aleminyumların parasının </w:t>
      </w:r>
      <w:r>
        <w:rPr>
          <w:sz w:val="28"/>
          <w:szCs w:val="28"/>
        </w:rPr>
        <w:t>kendisi</w:t>
      </w:r>
      <w:r w:rsidR="00E50D1E">
        <w:rPr>
          <w:sz w:val="28"/>
          <w:szCs w:val="28"/>
        </w:rPr>
        <w:t xml:space="preserve"> tarafından ödendiğini iddia ederken, Davalı tanığı no.4 Gönül Halksever’in </w:t>
      </w:r>
      <w:r w:rsidR="00B93DF5">
        <w:rPr>
          <w:sz w:val="28"/>
          <w:szCs w:val="28"/>
        </w:rPr>
        <w:t>ise</w:t>
      </w:r>
      <w:r w:rsidR="00E50D1E">
        <w:rPr>
          <w:sz w:val="28"/>
          <w:szCs w:val="28"/>
        </w:rPr>
        <w:t xml:space="preserve"> Davacı yetkilisi </w:t>
      </w:r>
      <w:r w:rsidR="002755EA">
        <w:rPr>
          <w:sz w:val="28"/>
          <w:szCs w:val="28"/>
        </w:rPr>
        <w:t xml:space="preserve">tanık no.1 </w:t>
      </w:r>
      <w:r w:rsidR="00E50D1E">
        <w:rPr>
          <w:sz w:val="28"/>
          <w:szCs w:val="28"/>
        </w:rPr>
        <w:t xml:space="preserve">Hüseyin </w:t>
      </w:r>
      <w:r w:rsidR="002755EA">
        <w:rPr>
          <w:sz w:val="28"/>
          <w:szCs w:val="28"/>
        </w:rPr>
        <w:t>Pınarbaşı’nın</w:t>
      </w:r>
      <w:r w:rsidR="00E50D1E">
        <w:rPr>
          <w:sz w:val="28"/>
          <w:szCs w:val="28"/>
        </w:rPr>
        <w:t xml:space="preserve"> kapı pencerelerin Türkiye’den gelmesine gerek yok siz KKTC’den yaptırın günün sonunda hesaplaşırız dediğini </w:t>
      </w:r>
      <w:r w:rsidR="00E50D1E">
        <w:rPr>
          <w:sz w:val="28"/>
          <w:szCs w:val="28"/>
        </w:rPr>
        <w:lastRenderedPageBreak/>
        <w:t xml:space="preserve">ve keza Davacının aleminyum daha uygundur aleminyum yapalım yönlendirmesi ile aleminyumların kendisi tarafından teklifinin alınarak takılmasının sağlandığını söylediği ve bu suretle mukabil davada yer alan taleple ilgili olarak </w:t>
      </w:r>
      <w:r w:rsidR="002755EA">
        <w:rPr>
          <w:sz w:val="28"/>
          <w:szCs w:val="28"/>
        </w:rPr>
        <w:t xml:space="preserve">Davalı ile Davalı tanığı no.4’ün </w:t>
      </w:r>
      <w:r w:rsidR="00E50D1E">
        <w:rPr>
          <w:sz w:val="28"/>
          <w:szCs w:val="28"/>
        </w:rPr>
        <w:t>esaslı bir çelişkiye düştükleri görülmektedir.</w:t>
      </w:r>
      <w:r w:rsidR="002755EA">
        <w:rPr>
          <w:sz w:val="28"/>
          <w:szCs w:val="28"/>
        </w:rPr>
        <w:t xml:space="preserve"> Bu </w:t>
      </w:r>
      <w:r w:rsidR="00E50D1E">
        <w:rPr>
          <w:sz w:val="28"/>
          <w:szCs w:val="28"/>
        </w:rPr>
        <w:t>iddiaların hiçbirisi</w:t>
      </w:r>
      <w:r w:rsidR="002755EA">
        <w:rPr>
          <w:sz w:val="28"/>
          <w:szCs w:val="28"/>
        </w:rPr>
        <w:t>nin</w:t>
      </w:r>
      <w:r w:rsidR="00E50D1E">
        <w:rPr>
          <w:sz w:val="28"/>
          <w:szCs w:val="28"/>
        </w:rPr>
        <w:t xml:space="preserve"> Davacı yetkilisi</w:t>
      </w:r>
      <w:r w:rsidR="002755EA">
        <w:rPr>
          <w:sz w:val="28"/>
          <w:szCs w:val="28"/>
        </w:rPr>
        <w:t xml:space="preserve"> tanık no.1’e yapılmadığını da ayrıca belirtirim.</w:t>
      </w:r>
    </w:p>
    <w:p w:rsidR="002755EA" w:rsidRDefault="002755EA" w:rsidP="002755EA">
      <w:pPr>
        <w:pBdr>
          <w:bottom w:val="dotted" w:sz="24" w:space="1" w:color="auto"/>
        </w:pBdr>
        <w:ind w:firstLine="708"/>
        <w:rPr>
          <w:sz w:val="28"/>
          <w:szCs w:val="28"/>
        </w:rPr>
      </w:pPr>
      <w:r>
        <w:rPr>
          <w:sz w:val="28"/>
          <w:szCs w:val="28"/>
        </w:rPr>
        <w:t xml:space="preserve">Huzurumdaki bu meselede gerek </w:t>
      </w:r>
      <w:r w:rsidR="00E50D1E">
        <w:rPr>
          <w:sz w:val="28"/>
          <w:szCs w:val="28"/>
        </w:rPr>
        <w:t>Davacı ve tanı</w:t>
      </w:r>
      <w:r>
        <w:rPr>
          <w:sz w:val="28"/>
          <w:szCs w:val="28"/>
        </w:rPr>
        <w:t xml:space="preserve">ğı no.4 Arif Cihangir’in </w:t>
      </w:r>
      <w:r w:rsidR="00E50D1E">
        <w:rPr>
          <w:sz w:val="28"/>
          <w:szCs w:val="28"/>
        </w:rPr>
        <w:t xml:space="preserve">gerekse Davalı ve </w:t>
      </w:r>
      <w:r w:rsidR="00331AFF">
        <w:rPr>
          <w:sz w:val="28"/>
          <w:szCs w:val="28"/>
        </w:rPr>
        <w:t xml:space="preserve">Davalı </w:t>
      </w:r>
      <w:r w:rsidR="00D07668">
        <w:rPr>
          <w:sz w:val="28"/>
          <w:szCs w:val="28"/>
        </w:rPr>
        <w:t>tanı</w:t>
      </w:r>
      <w:r>
        <w:rPr>
          <w:sz w:val="28"/>
          <w:szCs w:val="28"/>
        </w:rPr>
        <w:t>ğı no.4</w:t>
      </w:r>
      <w:r w:rsidR="00D07668">
        <w:rPr>
          <w:sz w:val="28"/>
          <w:szCs w:val="28"/>
        </w:rPr>
        <w:t xml:space="preserve"> Gönül Halksever </w:t>
      </w:r>
      <w:r>
        <w:rPr>
          <w:sz w:val="28"/>
          <w:szCs w:val="28"/>
        </w:rPr>
        <w:t xml:space="preserve">ile </w:t>
      </w:r>
      <w:r w:rsidR="00331AFF">
        <w:rPr>
          <w:sz w:val="28"/>
          <w:szCs w:val="28"/>
        </w:rPr>
        <w:t xml:space="preserve">Davalı </w:t>
      </w:r>
      <w:r>
        <w:rPr>
          <w:sz w:val="28"/>
          <w:szCs w:val="28"/>
        </w:rPr>
        <w:t>tanı</w:t>
      </w:r>
      <w:r w:rsidR="00331AFF">
        <w:rPr>
          <w:sz w:val="28"/>
          <w:szCs w:val="28"/>
        </w:rPr>
        <w:t>ğı</w:t>
      </w:r>
      <w:r>
        <w:rPr>
          <w:sz w:val="28"/>
          <w:szCs w:val="28"/>
        </w:rPr>
        <w:t xml:space="preserve"> no.7 </w:t>
      </w:r>
      <w:r w:rsidR="00D07668">
        <w:rPr>
          <w:sz w:val="28"/>
          <w:szCs w:val="28"/>
        </w:rPr>
        <w:t>Mehmet Fidan’ın şahadet veririken takındıkları hal,tavır ve hareketlerini müşahadem altında bulundurduktan sonra ve şahadetlerini makuliyet testi esaslarına</w:t>
      </w:r>
      <w:r>
        <w:rPr>
          <w:sz w:val="28"/>
          <w:szCs w:val="28"/>
        </w:rPr>
        <w:t xml:space="preserve"> </w:t>
      </w:r>
      <w:r w:rsidR="00D07668">
        <w:rPr>
          <w:sz w:val="28"/>
          <w:szCs w:val="28"/>
        </w:rPr>
        <w:t>göre değerlendirmeye tabi tuttuğumda, Davalı ve tanıklarının şahadetlerini ikna edici ve inandırıcı bulmadığım cihetle, keza Davacı direktörünün sıkı bir istintaka rağmen şahadetinin sarsılmadığına kanaat getirdiğimden, Davacı ve tanıklarının şahadetlerini Davalı ve tanıklarının şahadetlerine tercih eder ve doğru olarak kabul ederim.</w:t>
      </w:r>
    </w:p>
    <w:p w:rsidR="002755EA" w:rsidRDefault="00331AFF" w:rsidP="002755EA">
      <w:pPr>
        <w:pBdr>
          <w:bottom w:val="dotted" w:sz="24" w:space="1" w:color="auto"/>
        </w:pBdr>
        <w:ind w:firstLine="708"/>
        <w:rPr>
          <w:sz w:val="28"/>
          <w:szCs w:val="28"/>
        </w:rPr>
      </w:pPr>
      <w:r>
        <w:rPr>
          <w:sz w:val="28"/>
          <w:szCs w:val="28"/>
        </w:rPr>
        <w:t>Tüm y</w:t>
      </w:r>
      <w:r w:rsidR="00D07668">
        <w:rPr>
          <w:sz w:val="28"/>
          <w:szCs w:val="28"/>
        </w:rPr>
        <w:t>ukarıda belirtilenler ışığında, 10 adet odanın Davacı tarafından anahtar teslim şeklinde yapılacağı</w:t>
      </w:r>
      <w:r w:rsidR="002755EA">
        <w:rPr>
          <w:sz w:val="28"/>
          <w:szCs w:val="28"/>
        </w:rPr>
        <w:t xml:space="preserve"> veya</w:t>
      </w:r>
      <w:r w:rsidR="00D07668">
        <w:rPr>
          <w:sz w:val="28"/>
          <w:szCs w:val="28"/>
        </w:rPr>
        <w:t xml:space="preserve"> montajının Dav</w:t>
      </w:r>
      <w:r w:rsidR="00A910E0">
        <w:rPr>
          <w:sz w:val="28"/>
          <w:szCs w:val="28"/>
        </w:rPr>
        <w:t>a</w:t>
      </w:r>
      <w:r w:rsidR="00D07668">
        <w:rPr>
          <w:sz w:val="28"/>
          <w:szCs w:val="28"/>
        </w:rPr>
        <w:t>cı tar</w:t>
      </w:r>
      <w:r w:rsidR="00A910E0">
        <w:rPr>
          <w:sz w:val="28"/>
          <w:szCs w:val="28"/>
        </w:rPr>
        <w:t>a</w:t>
      </w:r>
      <w:r w:rsidR="00D07668">
        <w:rPr>
          <w:sz w:val="28"/>
          <w:szCs w:val="28"/>
        </w:rPr>
        <w:t xml:space="preserve">fından yapılacağı yönündeki </w:t>
      </w:r>
      <w:r w:rsidR="002755EA">
        <w:rPr>
          <w:sz w:val="28"/>
          <w:szCs w:val="28"/>
        </w:rPr>
        <w:t xml:space="preserve">Davalının </w:t>
      </w:r>
      <w:r w:rsidR="00D07668">
        <w:rPr>
          <w:sz w:val="28"/>
          <w:szCs w:val="28"/>
        </w:rPr>
        <w:t>iddiasının doğru olmadığı ve reddedilmesi ger</w:t>
      </w:r>
      <w:r w:rsidR="00A910E0">
        <w:rPr>
          <w:sz w:val="28"/>
          <w:szCs w:val="28"/>
        </w:rPr>
        <w:t>e</w:t>
      </w:r>
      <w:r w:rsidR="00D07668">
        <w:rPr>
          <w:sz w:val="28"/>
          <w:szCs w:val="28"/>
        </w:rPr>
        <w:t>ktiği sonucuna varırım.</w:t>
      </w:r>
    </w:p>
    <w:p w:rsidR="002755EA" w:rsidRDefault="00F05554" w:rsidP="002755EA">
      <w:pPr>
        <w:pBdr>
          <w:bottom w:val="dotted" w:sz="24" w:space="1" w:color="auto"/>
        </w:pBdr>
        <w:ind w:firstLine="708"/>
        <w:rPr>
          <w:sz w:val="28"/>
          <w:szCs w:val="28"/>
        </w:rPr>
      </w:pPr>
      <w:r>
        <w:rPr>
          <w:sz w:val="28"/>
          <w:szCs w:val="28"/>
        </w:rPr>
        <w:t>D</w:t>
      </w:r>
      <w:r w:rsidR="00A910E0">
        <w:rPr>
          <w:sz w:val="28"/>
          <w:szCs w:val="28"/>
        </w:rPr>
        <w:t xml:space="preserve">olayısıyle Davacının </w:t>
      </w:r>
      <w:r w:rsidR="002755EA">
        <w:rPr>
          <w:sz w:val="28"/>
          <w:szCs w:val="28"/>
        </w:rPr>
        <w:t xml:space="preserve">Davalı ile anlaşmalarının </w:t>
      </w:r>
      <w:r w:rsidR="00A910E0">
        <w:rPr>
          <w:sz w:val="28"/>
          <w:szCs w:val="28"/>
        </w:rPr>
        <w:t xml:space="preserve">Emare 2 </w:t>
      </w:r>
      <w:r>
        <w:rPr>
          <w:sz w:val="28"/>
          <w:szCs w:val="28"/>
        </w:rPr>
        <w:t>fa</w:t>
      </w:r>
      <w:r w:rsidR="00A910E0">
        <w:rPr>
          <w:sz w:val="28"/>
          <w:szCs w:val="28"/>
        </w:rPr>
        <w:t xml:space="preserve">turalara konu </w:t>
      </w:r>
      <w:r w:rsidR="002755EA">
        <w:rPr>
          <w:sz w:val="28"/>
          <w:szCs w:val="28"/>
        </w:rPr>
        <w:t>emtiaların</w:t>
      </w:r>
      <w:r w:rsidR="00A910E0">
        <w:rPr>
          <w:sz w:val="28"/>
          <w:szCs w:val="28"/>
        </w:rPr>
        <w:t xml:space="preserve"> sat</w:t>
      </w:r>
      <w:r w:rsidR="002755EA">
        <w:rPr>
          <w:sz w:val="28"/>
          <w:szCs w:val="28"/>
        </w:rPr>
        <w:t xml:space="preserve">ışı yönünde olduğu </w:t>
      </w:r>
      <w:r w:rsidR="00A910E0">
        <w:rPr>
          <w:sz w:val="28"/>
          <w:szCs w:val="28"/>
        </w:rPr>
        <w:t>hususunda bulgu yaparım.</w:t>
      </w:r>
    </w:p>
    <w:p w:rsidR="00A910E0" w:rsidRDefault="00A910E0" w:rsidP="002755EA">
      <w:pPr>
        <w:pBdr>
          <w:bottom w:val="dotted" w:sz="24" w:space="1" w:color="auto"/>
        </w:pBdr>
        <w:ind w:firstLine="708"/>
        <w:rPr>
          <w:sz w:val="28"/>
          <w:szCs w:val="28"/>
        </w:rPr>
      </w:pPr>
      <w:r>
        <w:rPr>
          <w:sz w:val="28"/>
          <w:szCs w:val="28"/>
        </w:rPr>
        <w:t xml:space="preserve">Emare 2 faturalara konu </w:t>
      </w:r>
      <w:r w:rsidR="00331AFF">
        <w:rPr>
          <w:sz w:val="28"/>
          <w:szCs w:val="28"/>
        </w:rPr>
        <w:t>emtiaların</w:t>
      </w:r>
      <w:r>
        <w:rPr>
          <w:sz w:val="28"/>
          <w:szCs w:val="28"/>
        </w:rPr>
        <w:t xml:space="preserve"> gümrük işle</w:t>
      </w:r>
      <w:r w:rsidR="00B23145">
        <w:rPr>
          <w:sz w:val="28"/>
          <w:szCs w:val="28"/>
        </w:rPr>
        <w:t>mlerinin</w:t>
      </w:r>
      <w:r>
        <w:rPr>
          <w:sz w:val="28"/>
          <w:szCs w:val="28"/>
        </w:rPr>
        <w:t xml:space="preserve"> kendi</w:t>
      </w:r>
      <w:r w:rsidR="00331AFF">
        <w:rPr>
          <w:sz w:val="28"/>
          <w:szCs w:val="28"/>
        </w:rPr>
        <w:t>si</w:t>
      </w:r>
      <w:r>
        <w:rPr>
          <w:sz w:val="28"/>
          <w:szCs w:val="28"/>
        </w:rPr>
        <w:t xml:space="preserve"> tarafından yapılarak teslim alındığını kabul etmekte olan Davalı,</w:t>
      </w:r>
      <w:r w:rsidR="002755EA">
        <w:rPr>
          <w:sz w:val="28"/>
          <w:szCs w:val="28"/>
        </w:rPr>
        <w:t xml:space="preserve"> </w:t>
      </w:r>
      <w:r>
        <w:rPr>
          <w:sz w:val="28"/>
          <w:szCs w:val="28"/>
        </w:rPr>
        <w:t>emare 2 faturalar</w:t>
      </w:r>
      <w:r w:rsidR="00B23145">
        <w:rPr>
          <w:sz w:val="28"/>
          <w:szCs w:val="28"/>
        </w:rPr>
        <w:t>da görülen</w:t>
      </w:r>
      <w:r>
        <w:rPr>
          <w:sz w:val="28"/>
          <w:szCs w:val="28"/>
        </w:rPr>
        <w:t xml:space="preserve"> </w:t>
      </w:r>
      <w:r w:rsidR="002755EA">
        <w:rPr>
          <w:sz w:val="28"/>
          <w:szCs w:val="28"/>
        </w:rPr>
        <w:t>emtialardan</w:t>
      </w:r>
      <w:r>
        <w:rPr>
          <w:sz w:val="28"/>
          <w:szCs w:val="28"/>
        </w:rPr>
        <w:t xml:space="preserve"> eksik gelen olduğu yönünde </w:t>
      </w:r>
      <w:r w:rsidR="00B23145">
        <w:rPr>
          <w:sz w:val="28"/>
          <w:szCs w:val="28"/>
        </w:rPr>
        <w:t xml:space="preserve">herhangi bir </w:t>
      </w:r>
      <w:r>
        <w:rPr>
          <w:sz w:val="28"/>
          <w:szCs w:val="28"/>
        </w:rPr>
        <w:t>iddiada bulunmamıştır.</w:t>
      </w:r>
    </w:p>
    <w:p w:rsidR="00A910E0" w:rsidRDefault="00593443" w:rsidP="00A910E0">
      <w:pPr>
        <w:ind w:firstLine="708"/>
        <w:rPr>
          <w:sz w:val="28"/>
          <w:szCs w:val="28"/>
        </w:rPr>
      </w:pPr>
      <w:r>
        <w:rPr>
          <w:sz w:val="28"/>
          <w:szCs w:val="28"/>
        </w:rPr>
        <w:t xml:space="preserve">Bu durumda Davacının Emare 2 faturalara konu </w:t>
      </w:r>
      <w:r w:rsidR="00331AFF">
        <w:rPr>
          <w:sz w:val="28"/>
          <w:szCs w:val="28"/>
        </w:rPr>
        <w:t>toplam 344,322</w:t>
      </w:r>
      <w:r w:rsidR="00DF467B">
        <w:rPr>
          <w:sz w:val="28"/>
          <w:szCs w:val="28"/>
        </w:rPr>
        <w:t>.00</w:t>
      </w:r>
      <w:r w:rsidR="00331AFF">
        <w:rPr>
          <w:sz w:val="28"/>
          <w:szCs w:val="28"/>
        </w:rPr>
        <w:t xml:space="preserve"> TL değerindeki emtiaları</w:t>
      </w:r>
      <w:r>
        <w:rPr>
          <w:sz w:val="28"/>
          <w:szCs w:val="28"/>
        </w:rPr>
        <w:t xml:space="preserve"> Davalıya satıp teslim ettiği yönünde bulgu yaparım.</w:t>
      </w:r>
    </w:p>
    <w:p w:rsidR="00331AFF" w:rsidRDefault="00331AFF" w:rsidP="00A910E0">
      <w:pPr>
        <w:ind w:firstLine="708"/>
        <w:rPr>
          <w:sz w:val="28"/>
          <w:szCs w:val="28"/>
        </w:rPr>
      </w:pPr>
      <w:r>
        <w:rPr>
          <w:sz w:val="28"/>
          <w:szCs w:val="28"/>
        </w:rPr>
        <w:t>Davacı tanığı no.2 Ahmet Hayri Orçan’ın aksi yönde istintak edilmeyen Davacı şirket ile direk alışverişlerinin olmadığı yönündeki şahadeti ışığında</w:t>
      </w:r>
      <w:r w:rsidR="00A67916">
        <w:rPr>
          <w:sz w:val="28"/>
          <w:szCs w:val="28"/>
        </w:rPr>
        <w:t>,</w:t>
      </w:r>
      <w:r>
        <w:rPr>
          <w:sz w:val="28"/>
          <w:szCs w:val="28"/>
        </w:rPr>
        <w:t xml:space="preserve"> </w:t>
      </w:r>
      <w:r w:rsidR="00A67916">
        <w:rPr>
          <w:sz w:val="28"/>
          <w:szCs w:val="28"/>
        </w:rPr>
        <w:t>Davalının Tatlısu Belediyesine ait malzemenin de Davalınınmış gibi faturalandırıldığı yönündeki iddiasını reddederim.</w:t>
      </w:r>
    </w:p>
    <w:p w:rsidR="00593443" w:rsidRDefault="005B6019" w:rsidP="00A910E0">
      <w:pPr>
        <w:ind w:firstLine="708"/>
        <w:rPr>
          <w:sz w:val="28"/>
          <w:szCs w:val="28"/>
        </w:rPr>
      </w:pPr>
      <w:r>
        <w:rPr>
          <w:sz w:val="28"/>
          <w:szCs w:val="28"/>
        </w:rPr>
        <w:lastRenderedPageBreak/>
        <w:t xml:space="preserve">Davalı talep takririnde belirtilen toplam </w:t>
      </w:r>
      <w:r w:rsidR="00A14171">
        <w:rPr>
          <w:sz w:val="28"/>
          <w:szCs w:val="28"/>
        </w:rPr>
        <w:t>45,000</w:t>
      </w:r>
      <w:r>
        <w:rPr>
          <w:sz w:val="28"/>
          <w:szCs w:val="28"/>
        </w:rPr>
        <w:t xml:space="preserve"> TL ödeme</w:t>
      </w:r>
      <w:r w:rsidR="00A14171">
        <w:rPr>
          <w:sz w:val="28"/>
          <w:szCs w:val="28"/>
        </w:rPr>
        <w:t>(emare 13)</w:t>
      </w:r>
      <w:r>
        <w:rPr>
          <w:sz w:val="28"/>
          <w:szCs w:val="28"/>
        </w:rPr>
        <w:t xml:space="preserve"> dışında da ödemeleri bulunduğu iddiasındadır.</w:t>
      </w:r>
      <w:r w:rsidR="00D4125B">
        <w:rPr>
          <w:sz w:val="28"/>
          <w:szCs w:val="28"/>
        </w:rPr>
        <w:t xml:space="preserve"> </w:t>
      </w:r>
      <w:r>
        <w:rPr>
          <w:sz w:val="28"/>
          <w:szCs w:val="28"/>
        </w:rPr>
        <w:t xml:space="preserve">Şöyle ki; </w:t>
      </w:r>
    </w:p>
    <w:p w:rsidR="00A14171" w:rsidRDefault="002818D1" w:rsidP="00C408D1">
      <w:pPr>
        <w:ind w:firstLine="708"/>
        <w:rPr>
          <w:sz w:val="28"/>
          <w:szCs w:val="28"/>
        </w:rPr>
      </w:pPr>
      <w:r>
        <w:rPr>
          <w:sz w:val="28"/>
          <w:szCs w:val="28"/>
        </w:rPr>
        <w:t>-Davalı</w:t>
      </w:r>
      <w:r w:rsidR="00A14171">
        <w:rPr>
          <w:sz w:val="28"/>
          <w:szCs w:val="28"/>
        </w:rPr>
        <w:t>nın</w:t>
      </w:r>
      <w:r>
        <w:rPr>
          <w:sz w:val="28"/>
          <w:szCs w:val="28"/>
        </w:rPr>
        <w:t xml:space="preserve"> Davacının talimatı ile Davacının işçilerine </w:t>
      </w:r>
      <w:r w:rsidR="00A14171">
        <w:rPr>
          <w:sz w:val="28"/>
          <w:szCs w:val="28"/>
        </w:rPr>
        <w:t xml:space="preserve">10,350 TL </w:t>
      </w:r>
      <w:r>
        <w:rPr>
          <w:sz w:val="28"/>
          <w:szCs w:val="28"/>
        </w:rPr>
        <w:t>öde</w:t>
      </w:r>
      <w:r w:rsidR="00A14171">
        <w:rPr>
          <w:sz w:val="28"/>
          <w:szCs w:val="28"/>
        </w:rPr>
        <w:t>me yaptığı i</w:t>
      </w:r>
      <w:r>
        <w:rPr>
          <w:sz w:val="28"/>
          <w:szCs w:val="28"/>
        </w:rPr>
        <w:t>ddia</w:t>
      </w:r>
      <w:r w:rsidR="00A14171">
        <w:rPr>
          <w:sz w:val="28"/>
          <w:szCs w:val="28"/>
        </w:rPr>
        <w:t>sı:</w:t>
      </w:r>
    </w:p>
    <w:p w:rsidR="003B51CF" w:rsidRDefault="00A14171" w:rsidP="00C408D1">
      <w:pPr>
        <w:ind w:firstLine="708"/>
        <w:rPr>
          <w:sz w:val="28"/>
          <w:szCs w:val="28"/>
        </w:rPr>
      </w:pPr>
      <w:r>
        <w:rPr>
          <w:sz w:val="28"/>
          <w:szCs w:val="28"/>
        </w:rPr>
        <w:t xml:space="preserve">Davalı vermiş olduğu şahadetinde, usta başı olan Arif Cihangir(Davacı tanığı no.4) ile bir alttaki kişi olan Mehmet Fidan’a(Davalı tanığı no.7) dönem dönem </w:t>
      </w:r>
      <w:r w:rsidR="006B16EB">
        <w:rPr>
          <w:sz w:val="28"/>
          <w:szCs w:val="28"/>
        </w:rPr>
        <w:t xml:space="preserve">1,000, 2,000 TL olmak üzere </w:t>
      </w:r>
      <w:r>
        <w:rPr>
          <w:sz w:val="28"/>
          <w:szCs w:val="28"/>
        </w:rPr>
        <w:t xml:space="preserve">ve Davacı yetkilisi </w:t>
      </w:r>
      <w:r w:rsidR="003B51CF">
        <w:rPr>
          <w:sz w:val="28"/>
          <w:szCs w:val="28"/>
        </w:rPr>
        <w:t xml:space="preserve">tanık no.1 </w:t>
      </w:r>
      <w:r>
        <w:rPr>
          <w:sz w:val="28"/>
          <w:szCs w:val="28"/>
        </w:rPr>
        <w:t xml:space="preserve">Hüseyin </w:t>
      </w:r>
      <w:r w:rsidR="003B51CF">
        <w:rPr>
          <w:sz w:val="28"/>
          <w:szCs w:val="28"/>
        </w:rPr>
        <w:t xml:space="preserve">Pınarbaşı’ya </w:t>
      </w:r>
      <w:r>
        <w:rPr>
          <w:sz w:val="28"/>
          <w:szCs w:val="28"/>
        </w:rPr>
        <w:t>telefonda sorduktan sonra ödeme yaptığını iddia et</w:t>
      </w:r>
      <w:r w:rsidR="002755EA">
        <w:rPr>
          <w:sz w:val="28"/>
          <w:szCs w:val="28"/>
        </w:rPr>
        <w:t>miştir. Bununla beraber,</w:t>
      </w:r>
      <w:r w:rsidR="003B51CF">
        <w:rPr>
          <w:sz w:val="28"/>
          <w:szCs w:val="28"/>
        </w:rPr>
        <w:t xml:space="preserve"> </w:t>
      </w:r>
      <w:r w:rsidR="00C408D1">
        <w:rPr>
          <w:sz w:val="28"/>
          <w:szCs w:val="28"/>
        </w:rPr>
        <w:t>Davacı</w:t>
      </w:r>
      <w:r w:rsidR="00F33B85">
        <w:rPr>
          <w:sz w:val="28"/>
          <w:szCs w:val="28"/>
        </w:rPr>
        <w:t xml:space="preserve"> yetkilisi tanık no.1’e</w:t>
      </w:r>
      <w:r w:rsidR="003B51CF">
        <w:rPr>
          <w:sz w:val="28"/>
          <w:szCs w:val="28"/>
        </w:rPr>
        <w:t xml:space="preserve"> Davalı Avukatı tarafından </w:t>
      </w:r>
      <w:r w:rsidR="00F33B85">
        <w:rPr>
          <w:sz w:val="28"/>
          <w:szCs w:val="28"/>
        </w:rPr>
        <w:t xml:space="preserve">istintakı esnasında sadece </w:t>
      </w:r>
      <w:r w:rsidR="00C408D1">
        <w:rPr>
          <w:sz w:val="28"/>
          <w:szCs w:val="28"/>
        </w:rPr>
        <w:t xml:space="preserve">talimatı ile </w:t>
      </w:r>
      <w:r w:rsidR="00F33B85">
        <w:rPr>
          <w:sz w:val="28"/>
          <w:szCs w:val="28"/>
        </w:rPr>
        <w:t xml:space="preserve">işçilere </w:t>
      </w:r>
      <w:r w:rsidR="00C408D1">
        <w:rPr>
          <w:sz w:val="28"/>
          <w:szCs w:val="28"/>
        </w:rPr>
        <w:t xml:space="preserve">nakit olarak ödeme yapıldığı </w:t>
      </w:r>
      <w:r w:rsidR="003B51CF">
        <w:rPr>
          <w:sz w:val="28"/>
          <w:szCs w:val="28"/>
        </w:rPr>
        <w:t xml:space="preserve">yönünde </w:t>
      </w:r>
      <w:r w:rsidR="002755EA">
        <w:rPr>
          <w:sz w:val="28"/>
          <w:szCs w:val="28"/>
        </w:rPr>
        <w:t xml:space="preserve">genel bir </w:t>
      </w:r>
      <w:r w:rsidR="00C408D1">
        <w:rPr>
          <w:sz w:val="28"/>
          <w:szCs w:val="28"/>
        </w:rPr>
        <w:t>iddiada bulunulm</w:t>
      </w:r>
      <w:r w:rsidR="003B51CF">
        <w:rPr>
          <w:sz w:val="28"/>
          <w:szCs w:val="28"/>
        </w:rPr>
        <w:t>akla yetinil</w:t>
      </w:r>
      <w:r w:rsidR="002755EA">
        <w:rPr>
          <w:sz w:val="28"/>
          <w:szCs w:val="28"/>
        </w:rPr>
        <w:t>diği</w:t>
      </w:r>
      <w:r w:rsidR="003B51CF">
        <w:rPr>
          <w:sz w:val="28"/>
          <w:szCs w:val="28"/>
        </w:rPr>
        <w:t xml:space="preserve"> ve </w:t>
      </w:r>
      <w:r w:rsidR="00C408D1">
        <w:rPr>
          <w:sz w:val="28"/>
          <w:szCs w:val="28"/>
        </w:rPr>
        <w:t>keza</w:t>
      </w:r>
      <w:r w:rsidR="003B51CF">
        <w:rPr>
          <w:sz w:val="28"/>
          <w:szCs w:val="28"/>
        </w:rPr>
        <w:t>,</w:t>
      </w:r>
      <w:r w:rsidR="00C408D1">
        <w:rPr>
          <w:sz w:val="28"/>
          <w:szCs w:val="28"/>
        </w:rPr>
        <w:t xml:space="preserve"> </w:t>
      </w:r>
      <w:r w:rsidR="00BB001C">
        <w:rPr>
          <w:sz w:val="28"/>
          <w:szCs w:val="28"/>
        </w:rPr>
        <w:t xml:space="preserve">istintakı esnasında </w:t>
      </w:r>
      <w:r w:rsidR="00C408D1">
        <w:rPr>
          <w:sz w:val="28"/>
          <w:szCs w:val="28"/>
        </w:rPr>
        <w:t xml:space="preserve">Davalı tarafından herhangi bir ödeme almadığını söyleyen Davacı tanığı no.4’e </w:t>
      </w:r>
      <w:r w:rsidR="00A67916">
        <w:rPr>
          <w:sz w:val="28"/>
          <w:szCs w:val="28"/>
        </w:rPr>
        <w:t xml:space="preserve">ise </w:t>
      </w:r>
      <w:r w:rsidR="002755EA">
        <w:rPr>
          <w:sz w:val="28"/>
          <w:szCs w:val="28"/>
        </w:rPr>
        <w:t xml:space="preserve">istintakı esnasında aksi yönde </w:t>
      </w:r>
      <w:r w:rsidR="003B51CF">
        <w:rPr>
          <w:sz w:val="28"/>
          <w:szCs w:val="28"/>
        </w:rPr>
        <w:t>herhangi bir iddia</w:t>
      </w:r>
      <w:r w:rsidR="00C408D1">
        <w:rPr>
          <w:sz w:val="28"/>
          <w:szCs w:val="28"/>
        </w:rPr>
        <w:t>da bulunulma</w:t>
      </w:r>
      <w:r w:rsidR="002755EA">
        <w:rPr>
          <w:sz w:val="28"/>
          <w:szCs w:val="28"/>
        </w:rPr>
        <w:t>dığı ve</w:t>
      </w:r>
      <w:r w:rsidR="003B51CF">
        <w:rPr>
          <w:sz w:val="28"/>
          <w:szCs w:val="28"/>
        </w:rPr>
        <w:t xml:space="preserve"> dolayısıyle bu tanıklara </w:t>
      </w:r>
      <w:r w:rsidR="002755EA">
        <w:rPr>
          <w:sz w:val="28"/>
          <w:szCs w:val="28"/>
        </w:rPr>
        <w:t xml:space="preserve">Davalının </w:t>
      </w:r>
      <w:r w:rsidR="00D9390E">
        <w:rPr>
          <w:sz w:val="28"/>
          <w:szCs w:val="28"/>
        </w:rPr>
        <w:t>iddiaları hakkında yanıt verme imkanı verilmediği görülmektedir.</w:t>
      </w:r>
    </w:p>
    <w:p w:rsidR="00BB001C" w:rsidRDefault="003B51CF" w:rsidP="00C408D1">
      <w:pPr>
        <w:ind w:firstLine="708"/>
        <w:rPr>
          <w:sz w:val="28"/>
          <w:szCs w:val="28"/>
        </w:rPr>
      </w:pPr>
      <w:r>
        <w:rPr>
          <w:sz w:val="28"/>
          <w:szCs w:val="28"/>
        </w:rPr>
        <w:t>Davalının</w:t>
      </w:r>
      <w:r w:rsidR="00C408D1">
        <w:rPr>
          <w:sz w:val="28"/>
          <w:szCs w:val="28"/>
        </w:rPr>
        <w:t xml:space="preserve"> </w:t>
      </w:r>
      <w:r w:rsidR="00F33B85">
        <w:rPr>
          <w:sz w:val="28"/>
          <w:szCs w:val="28"/>
        </w:rPr>
        <w:t xml:space="preserve">iddialarını desteklemek </w:t>
      </w:r>
      <w:r>
        <w:rPr>
          <w:sz w:val="28"/>
          <w:szCs w:val="28"/>
        </w:rPr>
        <w:t xml:space="preserve">amacı ile şahadet veren </w:t>
      </w:r>
      <w:r w:rsidR="00C408D1">
        <w:rPr>
          <w:sz w:val="28"/>
          <w:szCs w:val="28"/>
        </w:rPr>
        <w:t>Davalı tanığı no.7 Mehmet Fidan</w:t>
      </w:r>
      <w:r w:rsidR="00D51FC8">
        <w:rPr>
          <w:sz w:val="28"/>
          <w:szCs w:val="28"/>
        </w:rPr>
        <w:t xml:space="preserve"> </w:t>
      </w:r>
      <w:r w:rsidR="00A67916">
        <w:rPr>
          <w:sz w:val="28"/>
          <w:szCs w:val="28"/>
        </w:rPr>
        <w:t>ise</w:t>
      </w:r>
      <w:r w:rsidR="00D51FC8">
        <w:rPr>
          <w:sz w:val="28"/>
          <w:szCs w:val="28"/>
        </w:rPr>
        <w:t xml:space="preserve"> şahadetinde,</w:t>
      </w:r>
      <w:r w:rsidR="00C408D1">
        <w:rPr>
          <w:sz w:val="28"/>
          <w:szCs w:val="28"/>
        </w:rPr>
        <w:t xml:space="preserve"> </w:t>
      </w:r>
      <w:r>
        <w:rPr>
          <w:sz w:val="28"/>
          <w:szCs w:val="28"/>
        </w:rPr>
        <w:t xml:space="preserve">Davalıdan farklı olarak </w:t>
      </w:r>
      <w:r w:rsidR="00C408D1">
        <w:rPr>
          <w:sz w:val="28"/>
          <w:szCs w:val="28"/>
        </w:rPr>
        <w:t>ekip başı olarak Dava</w:t>
      </w:r>
      <w:r w:rsidR="00BB001C">
        <w:rPr>
          <w:sz w:val="28"/>
          <w:szCs w:val="28"/>
        </w:rPr>
        <w:t xml:space="preserve">lının </w:t>
      </w:r>
      <w:r w:rsidR="00C408D1">
        <w:rPr>
          <w:sz w:val="28"/>
          <w:szCs w:val="28"/>
        </w:rPr>
        <w:t>ödeme</w:t>
      </w:r>
      <w:r w:rsidR="00BB001C">
        <w:rPr>
          <w:sz w:val="28"/>
          <w:szCs w:val="28"/>
        </w:rPr>
        <w:t>yi kendisine</w:t>
      </w:r>
      <w:r>
        <w:rPr>
          <w:sz w:val="28"/>
          <w:szCs w:val="28"/>
        </w:rPr>
        <w:t xml:space="preserve"> yaptığını</w:t>
      </w:r>
      <w:r w:rsidR="00C408D1">
        <w:rPr>
          <w:sz w:val="28"/>
          <w:szCs w:val="28"/>
        </w:rPr>
        <w:t>, kendi Türkiye’ye gittiği zaman ise diğer çalışanlara da</w:t>
      </w:r>
      <w:r w:rsidR="00BB001C">
        <w:rPr>
          <w:sz w:val="28"/>
          <w:szCs w:val="28"/>
        </w:rPr>
        <w:t xml:space="preserve"> </w:t>
      </w:r>
      <w:r>
        <w:rPr>
          <w:sz w:val="28"/>
          <w:szCs w:val="28"/>
        </w:rPr>
        <w:t xml:space="preserve">ödeme yapıldığını </w:t>
      </w:r>
      <w:r w:rsidR="00C408D1">
        <w:rPr>
          <w:sz w:val="28"/>
          <w:szCs w:val="28"/>
        </w:rPr>
        <w:t>söyle</w:t>
      </w:r>
      <w:r w:rsidR="00BB001C">
        <w:rPr>
          <w:sz w:val="28"/>
          <w:szCs w:val="28"/>
        </w:rPr>
        <w:t>miştir.</w:t>
      </w:r>
    </w:p>
    <w:p w:rsidR="003B51CF" w:rsidRDefault="003B51CF" w:rsidP="00C408D1">
      <w:pPr>
        <w:ind w:firstLine="708"/>
        <w:rPr>
          <w:sz w:val="28"/>
          <w:szCs w:val="28"/>
        </w:rPr>
      </w:pPr>
      <w:r>
        <w:rPr>
          <w:sz w:val="28"/>
          <w:szCs w:val="28"/>
        </w:rPr>
        <w:t xml:space="preserve">Yine yapıldığı iddia edilen ödemenin </w:t>
      </w:r>
      <w:r w:rsidR="006B16EB">
        <w:rPr>
          <w:sz w:val="28"/>
          <w:szCs w:val="28"/>
        </w:rPr>
        <w:t>10,350 TL’ye nasıl ulaştığı hakkında yeterli şahadet de huzurumda mevcut değildir.</w:t>
      </w:r>
    </w:p>
    <w:p w:rsidR="00D501A6" w:rsidRDefault="006B16EB" w:rsidP="00C408D1">
      <w:pPr>
        <w:ind w:firstLine="708"/>
        <w:rPr>
          <w:sz w:val="28"/>
          <w:szCs w:val="28"/>
        </w:rPr>
      </w:pPr>
      <w:r>
        <w:rPr>
          <w:sz w:val="28"/>
          <w:szCs w:val="28"/>
        </w:rPr>
        <w:t xml:space="preserve">Bu durumda </w:t>
      </w:r>
      <w:r w:rsidR="00A67916">
        <w:rPr>
          <w:sz w:val="28"/>
          <w:szCs w:val="28"/>
        </w:rPr>
        <w:t xml:space="preserve">Davalı, </w:t>
      </w:r>
      <w:r>
        <w:rPr>
          <w:sz w:val="28"/>
          <w:szCs w:val="28"/>
        </w:rPr>
        <w:t>Davacının işçilerine ve toplamda 10,350 TL ödeme yaptığını ortaya koyabilmiş değildir.</w:t>
      </w:r>
    </w:p>
    <w:p w:rsidR="00BB001C" w:rsidRDefault="00BB001C" w:rsidP="00C408D1">
      <w:pPr>
        <w:ind w:firstLine="708"/>
        <w:rPr>
          <w:sz w:val="28"/>
          <w:szCs w:val="28"/>
        </w:rPr>
      </w:pPr>
      <w:r>
        <w:rPr>
          <w:sz w:val="28"/>
          <w:szCs w:val="28"/>
        </w:rPr>
        <w:t>-Garanti bankasından 5.6.2012 tarihinde Davacı hesabına gönderil</w:t>
      </w:r>
      <w:r w:rsidR="006B16EB">
        <w:rPr>
          <w:sz w:val="28"/>
          <w:szCs w:val="28"/>
        </w:rPr>
        <w:t xml:space="preserve">diği iddia edilen </w:t>
      </w:r>
      <w:r>
        <w:rPr>
          <w:sz w:val="28"/>
          <w:szCs w:val="28"/>
        </w:rPr>
        <w:t>40,000 TL:</w:t>
      </w:r>
    </w:p>
    <w:p w:rsidR="006B16EB" w:rsidRDefault="006B16EB" w:rsidP="00C408D1">
      <w:pPr>
        <w:ind w:firstLine="708"/>
        <w:rPr>
          <w:sz w:val="28"/>
          <w:szCs w:val="28"/>
        </w:rPr>
      </w:pPr>
      <w:r>
        <w:rPr>
          <w:sz w:val="28"/>
          <w:szCs w:val="28"/>
        </w:rPr>
        <w:t xml:space="preserve">Müdafaa </w:t>
      </w:r>
      <w:r w:rsidR="00A67916">
        <w:rPr>
          <w:sz w:val="28"/>
          <w:szCs w:val="28"/>
        </w:rPr>
        <w:t xml:space="preserve">ve mukabil talep </w:t>
      </w:r>
      <w:r w:rsidR="00BB001C">
        <w:rPr>
          <w:sz w:val="28"/>
          <w:szCs w:val="28"/>
        </w:rPr>
        <w:t xml:space="preserve">layihasında </w:t>
      </w:r>
      <w:r>
        <w:rPr>
          <w:sz w:val="28"/>
          <w:szCs w:val="28"/>
        </w:rPr>
        <w:t>Garanti Bankasından 5.6.2012 tarihinde Davacının hesabına 40,000 TL gönderdiğini iddia eden Davalı</w:t>
      </w:r>
      <w:r w:rsidR="006A031A">
        <w:rPr>
          <w:sz w:val="28"/>
          <w:szCs w:val="28"/>
        </w:rPr>
        <w:t xml:space="preserve"> şahadetinde</w:t>
      </w:r>
      <w:r>
        <w:rPr>
          <w:sz w:val="28"/>
          <w:szCs w:val="28"/>
        </w:rPr>
        <w:t xml:space="preserve">, </w:t>
      </w:r>
      <w:r w:rsidR="006A031A">
        <w:rPr>
          <w:sz w:val="28"/>
          <w:szCs w:val="28"/>
        </w:rPr>
        <w:t xml:space="preserve">bu ödemenin </w:t>
      </w:r>
      <w:r>
        <w:rPr>
          <w:sz w:val="28"/>
          <w:szCs w:val="28"/>
        </w:rPr>
        <w:t>emare 7 banka dekontunda</w:t>
      </w:r>
      <w:r w:rsidR="006A031A">
        <w:rPr>
          <w:sz w:val="28"/>
          <w:szCs w:val="28"/>
        </w:rPr>
        <w:t xml:space="preserve"> </w:t>
      </w:r>
      <w:r w:rsidR="00961162">
        <w:rPr>
          <w:sz w:val="28"/>
          <w:szCs w:val="28"/>
        </w:rPr>
        <w:t>hesap sahibi olarak adı görülen ‘</w:t>
      </w:r>
      <w:r>
        <w:rPr>
          <w:sz w:val="28"/>
          <w:szCs w:val="28"/>
        </w:rPr>
        <w:t>Cevriye Pınarbaşı</w:t>
      </w:r>
      <w:r w:rsidR="00961162">
        <w:rPr>
          <w:sz w:val="28"/>
          <w:szCs w:val="28"/>
        </w:rPr>
        <w:t>’</w:t>
      </w:r>
      <w:r>
        <w:rPr>
          <w:sz w:val="28"/>
          <w:szCs w:val="28"/>
        </w:rPr>
        <w:t xml:space="preserve"> vasıtası ile </w:t>
      </w:r>
      <w:r w:rsidR="00BB001C">
        <w:rPr>
          <w:sz w:val="28"/>
          <w:szCs w:val="28"/>
        </w:rPr>
        <w:t>Davacıya yapıl</w:t>
      </w:r>
      <w:r>
        <w:rPr>
          <w:sz w:val="28"/>
          <w:szCs w:val="28"/>
        </w:rPr>
        <w:t>dığı</w:t>
      </w:r>
      <w:r w:rsidR="00A67916">
        <w:rPr>
          <w:sz w:val="28"/>
          <w:szCs w:val="28"/>
        </w:rPr>
        <w:t>nı iddia etmiştir.</w:t>
      </w:r>
    </w:p>
    <w:p w:rsidR="006A031A" w:rsidRDefault="003D7F8F" w:rsidP="00C408D1">
      <w:pPr>
        <w:ind w:firstLine="708"/>
        <w:rPr>
          <w:sz w:val="28"/>
          <w:szCs w:val="28"/>
        </w:rPr>
      </w:pPr>
      <w:r>
        <w:rPr>
          <w:sz w:val="28"/>
          <w:szCs w:val="28"/>
        </w:rPr>
        <w:t xml:space="preserve">İstintakı esnasında </w:t>
      </w:r>
      <w:r w:rsidR="00BB001C">
        <w:rPr>
          <w:sz w:val="28"/>
          <w:szCs w:val="28"/>
        </w:rPr>
        <w:t>Davacı yetkilisi</w:t>
      </w:r>
      <w:r>
        <w:rPr>
          <w:sz w:val="28"/>
          <w:szCs w:val="28"/>
        </w:rPr>
        <w:t xml:space="preserve"> no.1</w:t>
      </w:r>
      <w:r w:rsidR="006A031A">
        <w:rPr>
          <w:sz w:val="28"/>
          <w:szCs w:val="28"/>
        </w:rPr>
        <w:t xml:space="preserve"> Hüseyin Pınarbaşı</w:t>
      </w:r>
      <w:r>
        <w:rPr>
          <w:sz w:val="28"/>
          <w:szCs w:val="28"/>
        </w:rPr>
        <w:t xml:space="preserve">, Cevriye Pınarbaşı’nın eşi olduğunu, şirkette %50 </w:t>
      </w:r>
      <w:r w:rsidR="006A031A">
        <w:rPr>
          <w:sz w:val="28"/>
          <w:szCs w:val="28"/>
        </w:rPr>
        <w:t xml:space="preserve">oranında </w:t>
      </w:r>
      <w:r>
        <w:rPr>
          <w:sz w:val="28"/>
          <w:szCs w:val="28"/>
        </w:rPr>
        <w:t xml:space="preserve">kendisi ile </w:t>
      </w:r>
      <w:r w:rsidR="006A031A">
        <w:rPr>
          <w:sz w:val="28"/>
          <w:szCs w:val="28"/>
        </w:rPr>
        <w:t xml:space="preserve">birlikte </w:t>
      </w:r>
      <w:r>
        <w:rPr>
          <w:sz w:val="28"/>
          <w:szCs w:val="28"/>
        </w:rPr>
        <w:t xml:space="preserve">ortak </w:t>
      </w:r>
      <w:r>
        <w:rPr>
          <w:sz w:val="28"/>
          <w:szCs w:val="28"/>
        </w:rPr>
        <w:lastRenderedPageBreak/>
        <w:t>olduğunu, şirketin muhasebe bölümünde çalış</w:t>
      </w:r>
      <w:r w:rsidR="006A031A">
        <w:rPr>
          <w:sz w:val="28"/>
          <w:szCs w:val="28"/>
        </w:rPr>
        <w:t>ıp</w:t>
      </w:r>
      <w:r>
        <w:rPr>
          <w:sz w:val="28"/>
          <w:szCs w:val="28"/>
        </w:rPr>
        <w:t xml:space="preserve"> ödeme almaya yetkili olduğu</w:t>
      </w:r>
      <w:r w:rsidR="00BB001C">
        <w:rPr>
          <w:sz w:val="28"/>
          <w:szCs w:val="28"/>
        </w:rPr>
        <w:t>n</w:t>
      </w:r>
      <w:r>
        <w:rPr>
          <w:sz w:val="28"/>
          <w:szCs w:val="28"/>
        </w:rPr>
        <w:t>u</w:t>
      </w:r>
      <w:r w:rsidR="006A031A">
        <w:rPr>
          <w:sz w:val="28"/>
          <w:szCs w:val="28"/>
        </w:rPr>
        <w:t xml:space="preserve"> kabul etmekle birlikte </w:t>
      </w:r>
      <w:r>
        <w:rPr>
          <w:sz w:val="28"/>
          <w:szCs w:val="28"/>
        </w:rPr>
        <w:t xml:space="preserve">dava konusu borç ile ilgili </w:t>
      </w:r>
      <w:r w:rsidR="006A031A">
        <w:rPr>
          <w:sz w:val="28"/>
          <w:szCs w:val="28"/>
        </w:rPr>
        <w:t>olarak böyle bir ödemenin şirket hesaplarında görülmediğini</w:t>
      </w:r>
      <w:r>
        <w:rPr>
          <w:sz w:val="28"/>
          <w:szCs w:val="28"/>
        </w:rPr>
        <w:t xml:space="preserve"> söylemiştir.</w:t>
      </w:r>
    </w:p>
    <w:p w:rsidR="003670FD" w:rsidRDefault="00961162" w:rsidP="00C408D1">
      <w:pPr>
        <w:ind w:firstLine="708"/>
        <w:rPr>
          <w:sz w:val="28"/>
          <w:szCs w:val="28"/>
        </w:rPr>
      </w:pPr>
      <w:r>
        <w:rPr>
          <w:sz w:val="28"/>
          <w:szCs w:val="28"/>
        </w:rPr>
        <w:t>Davalının müdafaa l</w:t>
      </w:r>
      <w:r w:rsidR="006A031A">
        <w:rPr>
          <w:sz w:val="28"/>
          <w:szCs w:val="28"/>
        </w:rPr>
        <w:t xml:space="preserve">ayihasında yapıldığı iddia edilen ödemenin Davacı adına </w:t>
      </w:r>
      <w:r>
        <w:rPr>
          <w:sz w:val="28"/>
          <w:szCs w:val="28"/>
        </w:rPr>
        <w:t xml:space="preserve">‘Cevriye Pınarbaşı’na </w:t>
      </w:r>
      <w:r w:rsidR="006A031A">
        <w:rPr>
          <w:sz w:val="28"/>
          <w:szCs w:val="28"/>
        </w:rPr>
        <w:t>yapıldığı yönünde spesifik bir iddia bulunmadığı gibi, Emare 7 dekont</w:t>
      </w:r>
      <w:r w:rsidR="00857141">
        <w:rPr>
          <w:sz w:val="28"/>
          <w:szCs w:val="28"/>
        </w:rPr>
        <w:t>tan</w:t>
      </w:r>
      <w:r w:rsidR="006A031A">
        <w:rPr>
          <w:sz w:val="28"/>
          <w:szCs w:val="28"/>
        </w:rPr>
        <w:t xml:space="preserve"> Davalının ilgili dönemde hissedarı ve direktörü olduğu</w:t>
      </w:r>
      <w:r w:rsidR="00A67916">
        <w:rPr>
          <w:sz w:val="28"/>
          <w:szCs w:val="28"/>
        </w:rPr>
        <w:t>nu belirttiği</w:t>
      </w:r>
      <w:r w:rsidR="006A031A">
        <w:rPr>
          <w:sz w:val="28"/>
          <w:szCs w:val="28"/>
        </w:rPr>
        <w:t xml:space="preserve"> Aşan Nakliyat Kamyonculuk ve Dozercilik şirketine ait olduğu görülen bu hesaptan Davalının şahsına ait olan bu dava konusu borcun </w:t>
      </w:r>
      <w:r w:rsidR="003670FD">
        <w:rPr>
          <w:sz w:val="28"/>
          <w:szCs w:val="28"/>
        </w:rPr>
        <w:t>ödenmesi ile ilgili olarak alınan herhangi bir şirket kararı da mahkemeye ibraz edilmiş değildir.</w:t>
      </w:r>
    </w:p>
    <w:p w:rsidR="003670FD" w:rsidRDefault="003670FD" w:rsidP="00C408D1">
      <w:pPr>
        <w:ind w:firstLine="708"/>
        <w:rPr>
          <w:sz w:val="28"/>
          <w:szCs w:val="28"/>
        </w:rPr>
      </w:pPr>
      <w:r>
        <w:rPr>
          <w:sz w:val="28"/>
          <w:szCs w:val="28"/>
        </w:rPr>
        <w:t>Dolayısıyle, emare 7 ‘de görülen ödemenin bu dava konusu borca il</w:t>
      </w:r>
      <w:r w:rsidR="00857141">
        <w:rPr>
          <w:sz w:val="28"/>
          <w:szCs w:val="28"/>
        </w:rPr>
        <w:t>i</w:t>
      </w:r>
      <w:r>
        <w:rPr>
          <w:sz w:val="28"/>
          <w:szCs w:val="28"/>
        </w:rPr>
        <w:t>şkin olarak yapıldığı da ortaya konula</w:t>
      </w:r>
      <w:r w:rsidR="00857141">
        <w:rPr>
          <w:sz w:val="28"/>
          <w:szCs w:val="28"/>
        </w:rPr>
        <w:t>bilmiş değildir inancındayım.</w:t>
      </w:r>
    </w:p>
    <w:p w:rsidR="0026231B" w:rsidRPr="0026231B" w:rsidRDefault="0026231B" w:rsidP="0026231B">
      <w:pPr>
        <w:ind w:firstLine="708"/>
        <w:rPr>
          <w:sz w:val="28"/>
          <w:szCs w:val="28"/>
        </w:rPr>
      </w:pPr>
      <w:r>
        <w:rPr>
          <w:sz w:val="28"/>
          <w:szCs w:val="28"/>
        </w:rPr>
        <w:t>-</w:t>
      </w:r>
      <w:r w:rsidRPr="0026231B">
        <w:rPr>
          <w:sz w:val="28"/>
          <w:szCs w:val="28"/>
        </w:rPr>
        <w:t>Davacıya ve/veya direktörüne ve/veya müstahdemine ve/veya ajanına ve/veya Davacının talimatı ile gönderdiği kişiye 18.7.2012 tarihinde İstanbul’da elden 35,000 TL verildiği iddiası:</w:t>
      </w:r>
    </w:p>
    <w:p w:rsidR="007366FF" w:rsidRDefault="0026231B" w:rsidP="0026231B">
      <w:pPr>
        <w:ind w:firstLine="708"/>
        <w:rPr>
          <w:sz w:val="28"/>
          <w:szCs w:val="28"/>
        </w:rPr>
      </w:pPr>
      <w:r w:rsidRPr="0026231B">
        <w:rPr>
          <w:sz w:val="28"/>
          <w:szCs w:val="28"/>
        </w:rPr>
        <w:t xml:space="preserve">Davacı tanığı no.1 </w:t>
      </w:r>
      <w:r w:rsidR="00857141">
        <w:rPr>
          <w:sz w:val="28"/>
          <w:szCs w:val="28"/>
        </w:rPr>
        <w:t>H</w:t>
      </w:r>
      <w:r w:rsidRPr="0026231B">
        <w:rPr>
          <w:sz w:val="28"/>
          <w:szCs w:val="28"/>
        </w:rPr>
        <w:t>üseyin Pınarbaşı’</w:t>
      </w:r>
      <w:r w:rsidR="00857141">
        <w:rPr>
          <w:sz w:val="28"/>
          <w:szCs w:val="28"/>
        </w:rPr>
        <w:t>nın</w:t>
      </w:r>
      <w:r w:rsidR="0031025F">
        <w:rPr>
          <w:sz w:val="28"/>
          <w:szCs w:val="28"/>
        </w:rPr>
        <w:t xml:space="preserve"> </w:t>
      </w:r>
      <w:r w:rsidR="00857141">
        <w:rPr>
          <w:sz w:val="28"/>
          <w:szCs w:val="28"/>
        </w:rPr>
        <w:t xml:space="preserve">istintakı esnasında </w:t>
      </w:r>
      <w:r w:rsidR="0031025F">
        <w:rPr>
          <w:sz w:val="28"/>
          <w:szCs w:val="28"/>
        </w:rPr>
        <w:t xml:space="preserve"> İ</w:t>
      </w:r>
      <w:r w:rsidRPr="0026231B">
        <w:rPr>
          <w:sz w:val="28"/>
          <w:szCs w:val="28"/>
        </w:rPr>
        <w:t xml:space="preserve">stanbul’da elden </w:t>
      </w:r>
      <w:r w:rsidR="0031025F">
        <w:rPr>
          <w:sz w:val="28"/>
          <w:szCs w:val="28"/>
        </w:rPr>
        <w:t xml:space="preserve">kendisine </w:t>
      </w:r>
      <w:r w:rsidRPr="0026231B">
        <w:rPr>
          <w:sz w:val="28"/>
          <w:szCs w:val="28"/>
        </w:rPr>
        <w:t xml:space="preserve">35,000 TL ödendiği iddiası ile yetinilirken, Davalı şahadetinde </w:t>
      </w:r>
      <w:r>
        <w:rPr>
          <w:sz w:val="28"/>
          <w:szCs w:val="28"/>
        </w:rPr>
        <w:t xml:space="preserve"> Davacı yetkilisi tanık no.1’in kendisini İstanbul’da iken </w:t>
      </w:r>
      <w:r w:rsidR="0031025F">
        <w:rPr>
          <w:sz w:val="28"/>
          <w:szCs w:val="28"/>
        </w:rPr>
        <w:t>telefoniyen</w:t>
      </w:r>
      <w:r>
        <w:rPr>
          <w:sz w:val="28"/>
          <w:szCs w:val="28"/>
        </w:rPr>
        <w:t xml:space="preserve"> arayıp çeki olduğunu ve yardımcı olmasını istediğini, bunun üzerine Taksim’deki şubeye giderek </w:t>
      </w:r>
      <w:r w:rsidR="00D91116">
        <w:rPr>
          <w:sz w:val="28"/>
          <w:szCs w:val="28"/>
        </w:rPr>
        <w:t>para çekip Davacı yetkilisine ödemede bulunduğunu iddia etmiştir.</w:t>
      </w:r>
    </w:p>
    <w:p w:rsidR="00D91116" w:rsidRDefault="00D91116" w:rsidP="0026231B">
      <w:pPr>
        <w:ind w:firstLine="708"/>
        <w:rPr>
          <w:sz w:val="28"/>
          <w:szCs w:val="28"/>
        </w:rPr>
      </w:pPr>
      <w:r>
        <w:rPr>
          <w:sz w:val="28"/>
          <w:szCs w:val="28"/>
        </w:rPr>
        <w:t>Ödenen bu meblağı bankasından çekip verdiğini söyleyen bu tanık, bu iddiasını ortaya koymak adına bankad</w:t>
      </w:r>
      <w:r w:rsidR="0031025F">
        <w:rPr>
          <w:sz w:val="28"/>
          <w:szCs w:val="28"/>
        </w:rPr>
        <w:t>a</w:t>
      </w:r>
      <w:r>
        <w:rPr>
          <w:sz w:val="28"/>
          <w:szCs w:val="28"/>
        </w:rPr>
        <w:t xml:space="preserve">n </w:t>
      </w:r>
      <w:r w:rsidR="0031025F">
        <w:rPr>
          <w:sz w:val="28"/>
          <w:szCs w:val="28"/>
        </w:rPr>
        <w:t>yapılan çekilişe dair evrakı mahke</w:t>
      </w:r>
      <w:r>
        <w:rPr>
          <w:sz w:val="28"/>
          <w:szCs w:val="28"/>
        </w:rPr>
        <w:t>meye emare olarak sundurmamış ve bu yöndeki iddiasını ortaya koyamamıştır.</w:t>
      </w:r>
    </w:p>
    <w:p w:rsidR="00D91116" w:rsidRDefault="00D91116" w:rsidP="007366FF">
      <w:pPr>
        <w:ind w:firstLine="708"/>
        <w:rPr>
          <w:sz w:val="28"/>
          <w:szCs w:val="28"/>
        </w:rPr>
      </w:pPr>
      <w:r>
        <w:rPr>
          <w:sz w:val="28"/>
          <w:szCs w:val="28"/>
        </w:rPr>
        <w:t xml:space="preserve">Bu durumda Davalı tarafından talep takririnde belirtilen 45,000 TL dışında dava konusu borca ilişkin olarak başka bir ödeme ortaya konulamadığından Davalının </w:t>
      </w:r>
      <w:r w:rsidR="00A67916">
        <w:rPr>
          <w:sz w:val="28"/>
          <w:szCs w:val="28"/>
        </w:rPr>
        <w:t xml:space="preserve">Davacıya </w:t>
      </w:r>
      <w:r>
        <w:rPr>
          <w:sz w:val="28"/>
          <w:szCs w:val="28"/>
        </w:rPr>
        <w:t>299,332 TL bakiye borcu bulunduğu yönünde bulgu yaparım.</w:t>
      </w:r>
    </w:p>
    <w:p w:rsidR="00A278FF" w:rsidRDefault="00F007A4" w:rsidP="00F007A4">
      <w:pPr>
        <w:ind w:firstLine="708"/>
        <w:rPr>
          <w:sz w:val="28"/>
          <w:szCs w:val="28"/>
        </w:rPr>
      </w:pPr>
      <w:r>
        <w:rPr>
          <w:sz w:val="28"/>
          <w:szCs w:val="28"/>
        </w:rPr>
        <w:t xml:space="preserve">Yukarıda 10 adet odanın Davacı tarafından anahtar teslim şeklinde yapılacağı yönündeki iddiasının doğru olmadığı ve Davacının </w:t>
      </w:r>
      <w:r w:rsidR="00A67916">
        <w:rPr>
          <w:sz w:val="28"/>
          <w:szCs w:val="28"/>
        </w:rPr>
        <w:t xml:space="preserve">Davalıya </w:t>
      </w:r>
      <w:r>
        <w:rPr>
          <w:sz w:val="28"/>
          <w:szCs w:val="28"/>
        </w:rPr>
        <w:t xml:space="preserve">Emare 2 faturalara konu </w:t>
      </w:r>
      <w:r w:rsidR="00A67916">
        <w:rPr>
          <w:sz w:val="28"/>
          <w:szCs w:val="28"/>
        </w:rPr>
        <w:t xml:space="preserve">emtiaları </w:t>
      </w:r>
      <w:r>
        <w:rPr>
          <w:sz w:val="28"/>
          <w:szCs w:val="28"/>
        </w:rPr>
        <w:t>Davalıya sattığı hususunda varmış olduğum bulgu sonrası</w:t>
      </w:r>
      <w:r w:rsidR="0031025F">
        <w:rPr>
          <w:sz w:val="28"/>
          <w:szCs w:val="28"/>
        </w:rPr>
        <w:t>,</w:t>
      </w:r>
      <w:r>
        <w:rPr>
          <w:sz w:val="28"/>
          <w:szCs w:val="28"/>
        </w:rPr>
        <w:t xml:space="preserve"> Davalının Davacının 10 adet odayı zamanında ve tam olarak bitirmemesi ve keza kusurlu yapması </w:t>
      </w:r>
      <w:r w:rsidR="0031025F">
        <w:rPr>
          <w:sz w:val="28"/>
          <w:szCs w:val="28"/>
        </w:rPr>
        <w:t>nedeni ile</w:t>
      </w:r>
      <w:r>
        <w:rPr>
          <w:sz w:val="28"/>
          <w:szCs w:val="28"/>
        </w:rPr>
        <w:t xml:space="preserve"> Davacıdan olan </w:t>
      </w:r>
      <w:r w:rsidR="00A278FF">
        <w:rPr>
          <w:sz w:val="28"/>
          <w:szCs w:val="28"/>
        </w:rPr>
        <w:t xml:space="preserve">taleplerinin </w:t>
      </w:r>
      <w:r w:rsidR="00A278FF">
        <w:rPr>
          <w:sz w:val="28"/>
          <w:szCs w:val="28"/>
        </w:rPr>
        <w:lastRenderedPageBreak/>
        <w:t>reddedilmesi gerekmekle beraber, istinaf ihtimali göz önünde tutularak Davalının bu talepleri de değerlendirildiği zaman;</w:t>
      </w:r>
    </w:p>
    <w:p w:rsidR="00A278FF" w:rsidRDefault="00A278FF" w:rsidP="007366FF">
      <w:pPr>
        <w:ind w:firstLine="708"/>
        <w:rPr>
          <w:sz w:val="28"/>
          <w:szCs w:val="28"/>
        </w:rPr>
      </w:pPr>
      <w:r>
        <w:rPr>
          <w:sz w:val="28"/>
          <w:szCs w:val="28"/>
        </w:rPr>
        <w:t>Davalı, Müdafaa</w:t>
      </w:r>
      <w:r w:rsidR="00D4125B">
        <w:rPr>
          <w:sz w:val="28"/>
          <w:szCs w:val="28"/>
        </w:rPr>
        <w:t xml:space="preserve"> ve mıkabil talep </w:t>
      </w:r>
      <w:r>
        <w:rPr>
          <w:sz w:val="28"/>
          <w:szCs w:val="28"/>
        </w:rPr>
        <w:t>layihasında elektrikçiye ödediği</w:t>
      </w:r>
      <w:r w:rsidR="00A67916">
        <w:rPr>
          <w:sz w:val="28"/>
          <w:szCs w:val="28"/>
        </w:rPr>
        <w:t>ni iddia ettiği</w:t>
      </w:r>
      <w:r>
        <w:rPr>
          <w:sz w:val="28"/>
          <w:szCs w:val="28"/>
        </w:rPr>
        <w:t xml:space="preserve"> meblağa, balkon kapılarının PVC olması gerekirken aleminyum olması nedeni ile ödemesi gerektiğini iddia ettiği farka, Durukan Ltd’den,Yusuf Paralik Ltd’den,Hasan Onalt Ltd’den</w:t>
      </w:r>
      <w:r w:rsidR="00A67916">
        <w:rPr>
          <w:sz w:val="28"/>
          <w:szCs w:val="28"/>
        </w:rPr>
        <w:t>,</w:t>
      </w:r>
      <w:r>
        <w:rPr>
          <w:sz w:val="28"/>
          <w:szCs w:val="28"/>
        </w:rPr>
        <w:t xml:space="preserve"> Cyprus Environmental Enterprises Ltd’den,Hazan Kazın Ltd’den, Mepaş</w:t>
      </w:r>
      <w:r w:rsidR="0031025F">
        <w:rPr>
          <w:sz w:val="28"/>
          <w:szCs w:val="28"/>
        </w:rPr>
        <w:t xml:space="preserve"> Ltd’den </w:t>
      </w:r>
      <w:r>
        <w:rPr>
          <w:sz w:val="28"/>
          <w:szCs w:val="28"/>
        </w:rPr>
        <w:t>alındığı</w:t>
      </w:r>
      <w:r w:rsidR="0031025F">
        <w:rPr>
          <w:sz w:val="28"/>
          <w:szCs w:val="28"/>
        </w:rPr>
        <w:t>nı</w:t>
      </w:r>
      <w:r>
        <w:rPr>
          <w:sz w:val="28"/>
          <w:szCs w:val="28"/>
        </w:rPr>
        <w:t xml:space="preserve"> iddia e</w:t>
      </w:r>
      <w:r w:rsidR="0031025F">
        <w:rPr>
          <w:sz w:val="28"/>
          <w:szCs w:val="28"/>
        </w:rPr>
        <w:t>ttiği</w:t>
      </w:r>
      <w:r>
        <w:rPr>
          <w:sz w:val="28"/>
          <w:szCs w:val="28"/>
        </w:rPr>
        <w:t xml:space="preserve"> malzemelere ilişkin ve 10 adet puf için ödediğini iddia ettiği meblağa ilişkin olarak herhangi bir belgeyi mahk</w:t>
      </w:r>
      <w:r w:rsidR="0031025F">
        <w:rPr>
          <w:sz w:val="28"/>
          <w:szCs w:val="28"/>
        </w:rPr>
        <w:t>e</w:t>
      </w:r>
      <w:r>
        <w:rPr>
          <w:sz w:val="28"/>
          <w:szCs w:val="28"/>
        </w:rPr>
        <w:t>meye emare olarak ibraz etm</w:t>
      </w:r>
      <w:r w:rsidR="0031025F">
        <w:rPr>
          <w:sz w:val="28"/>
          <w:szCs w:val="28"/>
        </w:rPr>
        <w:t>ediği gibi,</w:t>
      </w:r>
      <w:r>
        <w:rPr>
          <w:sz w:val="28"/>
          <w:szCs w:val="28"/>
        </w:rPr>
        <w:t xml:space="preserve"> bu ödemeleri yaptığını ortaya koymak adına herhangi bi r şahadet de mahkeme huzuruna getirmiş değildir.</w:t>
      </w:r>
    </w:p>
    <w:p w:rsidR="00F007A4" w:rsidRDefault="00A278FF" w:rsidP="007366FF">
      <w:pPr>
        <w:ind w:firstLine="708"/>
        <w:rPr>
          <w:sz w:val="28"/>
          <w:szCs w:val="28"/>
        </w:rPr>
      </w:pPr>
      <w:r>
        <w:rPr>
          <w:sz w:val="28"/>
          <w:szCs w:val="28"/>
        </w:rPr>
        <w:t xml:space="preserve">Davalı sadece Özden Ltd ve </w:t>
      </w:r>
      <w:r w:rsidR="00A32BAD">
        <w:rPr>
          <w:sz w:val="28"/>
          <w:szCs w:val="28"/>
        </w:rPr>
        <w:t>İ</w:t>
      </w:r>
      <w:r>
        <w:rPr>
          <w:sz w:val="28"/>
          <w:szCs w:val="28"/>
        </w:rPr>
        <w:t>l-</w:t>
      </w:r>
      <w:r w:rsidR="00A32BAD">
        <w:rPr>
          <w:sz w:val="28"/>
          <w:szCs w:val="28"/>
        </w:rPr>
        <w:t>İ</w:t>
      </w:r>
      <w:r>
        <w:rPr>
          <w:sz w:val="28"/>
          <w:szCs w:val="28"/>
        </w:rPr>
        <w:t xml:space="preserve">f </w:t>
      </w:r>
      <w:r w:rsidR="00A32BAD">
        <w:rPr>
          <w:sz w:val="28"/>
          <w:szCs w:val="28"/>
        </w:rPr>
        <w:t xml:space="preserve">Yapı market </w:t>
      </w:r>
      <w:r>
        <w:rPr>
          <w:sz w:val="28"/>
          <w:szCs w:val="28"/>
        </w:rPr>
        <w:t xml:space="preserve">Ltd’den satın almış olduğu malzemeye ilişkin olarak yapılan ödemeyi ve Lapida otele ödenen konaklama </w:t>
      </w:r>
      <w:r w:rsidR="00A67916">
        <w:rPr>
          <w:sz w:val="28"/>
          <w:szCs w:val="28"/>
        </w:rPr>
        <w:t>ücretini</w:t>
      </w:r>
      <w:r>
        <w:rPr>
          <w:sz w:val="28"/>
          <w:szCs w:val="28"/>
        </w:rPr>
        <w:t xml:space="preserve"> ortaya koymak adına tanık çağırarak mahk</w:t>
      </w:r>
      <w:r w:rsidR="00A67916">
        <w:rPr>
          <w:sz w:val="28"/>
          <w:szCs w:val="28"/>
        </w:rPr>
        <w:t>e</w:t>
      </w:r>
      <w:r>
        <w:rPr>
          <w:sz w:val="28"/>
          <w:szCs w:val="28"/>
        </w:rPr>
        <w:t>meye emare ibraz ettirmiştir.</w:t>
      </w:r>
    </w:p>
    <w:p w:rsidR="00A32BAD" w:rsidRDefault="00A32BAD" w:rsidP="007366FF">
      <w:pPr>
        <w:ind w:firstLine="708"/>
        <w:rPr>
          <w:sz w:val="28"/>
          <w:szCs w:val="28"/>
        </w:rPr>
      </w:pPr>
      <w:r>
        <w:rPr>
          <w:sz w:val="28"/>
          <w:szCs w:val="28"/>
        </w:rPr>
        <w:t>Davalı tanığı no.6 Nermin Bayazıd, İl-İf market çalışanı olup, Davalı adına düzenlenen faturayı mahkemeye ibraz ederek, emare 12 faturaya göre müşterileri ol</w:t>
      </w:r>
      <w:r w:rsidR="0031025F">
        <w:rPr>
          <w:sz w:val="28"/>
          <w:szCs w:val="28"/>
        </w:rPr>
        <w:t>duğu görülen</w:t>
      </w:r>
      <w:r>
        <w:rPr>
          <w:sz w:val="28"/>
          <w:szCs w:val="28"/>
        </w:rPr>
        <w:t xml:space="preserve"> Davalıya beyaz alçıpan sattıklarını, bu malzemenin Davalının Lapta’daki tatil köyüne gittiğini, bedelinin 12,600 TL olduğunu ve bu meblağı ödeyen Davalıdan alacaklarının bulunmadığını söylemiştir.</w:t>
      </w:r>
    </w:p>
    <w:p w:rsidR="00A278FF" w:rsidRDefault="00A32BAD" w:rsidP="007366FF">
      <w:pPr>
        <w:ind w:firstLine="708"/>
        <w:rPr>
          <w:sz w:val="28"/>
          <w:szCs w:val="28"/>
        </w:rPr>
      </w:pPr>
      <w:r>
        <w:rPr>
          <w:sz w:val="28"/>
          <w:szCs w:val="28"/>
        </w:rPr>
        <w:t xml:space="preserve">Bu tanık istintakında ise, emare faturanın tarih içermediğini, düzenleyenin ise kendisi olmadığından tanzim tarihini söyleyemeyeceği gibi, </w:t>
      </w:r>
      <w:r w:rsidR="0031025F">
        <w:rPr>
          <w:sz w:val="28"/>
          <w:szCs w:val="28"/>
        </w:rPr>
        <w:t xml:space="preserve">alınan emtianın </w:t>
      </w:r>
      <w:r>
        <w:rPr>
          <w:sz w:val="28"/>
          <w:szCs w:val="28"/>
        </w:rPr>
        <w:t>Davalının Lapta’daki tatil köyüne gittiğini de bizzat görmediğini açıklıkla ifade etmiştir.</w:t>
      </w:r>
    </w:p>
    <w:p w:rsidR="00A32BAD" w:rsidRDefault="00A32BAD" w:rsidP="007366FF">
      <w:pPr>
        <w:ind w:firstLine="708"/>
        <w:rPr>
          <w:sz w:val="28"/>
          <w:szCs w:val="28"/>
        </w:rPr>
      </w:pPr>
      <w:r>
        <w:rPr>
          <w:sz w:val="28"/>
          <w:szCs w:val="28"/>
        </w:rPr>
        <w:t>Bu durumda Davalı emare 12 faturaya konu malzemeyi davaya konu 10 adet odanın yapımı için aldığını ve kullanıldığını ortaya koyamamaıştır.</w:t>
      </w:r>
    </w:p>
    <w:p w:rsidR="006F1503" w:rsidRDefault="00A32BAD" w:rsidP="007366FF">
      <w:pPr>
        <w:ind w:firstLine="708"/>
        <w:rPr>
          <w:sz w:val="28"/>
          <w:szCs w:val="28"/>
        </w:rPr>
      </w:pPr>
      <w:r>
        <w:rPr>
          <w:sz w:val="28"/>
          <w:szCs w:val="28"/>
        </w:rPr>
        <w:t xml:space="preserve">Özden Ltd. direktörü Davalı tanığı no.5 Tegi Özden ise şahadetinde, </w:t>
      </w:r>
      <w:r w:rsidR="006F1503">
        <w:rPr>
          <w:sz w:val="28"/>
          <w:szCs w:val="28"/>
        </w:rPr>
        <w:t>Davalıya satmış olduğu mallara ilişkin olarak düzenlenmiş bulunan toplam 18 adet faturayı mahkemeye emare 11 olarak ibraz etmiş ve devamla, bu fatura bedellerini</w:t>
      </w:r>
      <w:r w:rsidR="0031025F">
        <w:rPr>
          <w:sz w:val="28"/>
          <w:szCs w:val="28"/>
        </w:rPr>
        <w:t>n</w:t>
      </w:r>
      <w:r w:rsidR="006F1503">
        <w:rPr>
          <w:sz w:val="28"/>
          <w:szCs w:val="28"/>
        </w:rPr>
        <w:t xml:space="preserve"> Davalı</w:t>
      </w:r>
      <w:r w:rsidR="0031025F">
        <w:rPr>
          <w:sz w:val="28"/>
          <w:szCs w:val="28"/>
        </w:rPr>
        <w:t xml:space="preserve"> tarafından </w:t>
      </w:r>
      <w:r w:rsidR="006F1503">
        <w:rPr>
          <w:sz w:val="28"/>
          <w:szCs w:val="28"/>
        </w:rPr>
        <w:t>ödediğini ifade etmiştir. Bu tanık istintakında ise, teslimde ayrı sevk irsaliyesinin düzenlen</w:t>
      </w:r>
      <w:r w:rsidR="0031025F">
        <w:rPr>
          <w:sz w:val="28"/>
          <w:szCs w:val="28"/>
        </w:rPr>
        <w:t>mekle beraber,</w:t>
      </w:r>
      <w:r w:rsidR="006F1503">
        <w:rPr>
          <w:sz w:val="28"/>
          <w:szCs w:val="28"/>
        </w:rPr>
        <w:t xml:space="preserve"> bu malların Lapta’daki Davalının oteline sevk edildiğini işyerine yakın olduğu için görmesi nedeni ile bildiğini söylemiştir.</w:t>
      </w:r>
    </w:p>
    <w:p w:rsidR="00591C88" w:rsidRDefault="00591C88" w:rsidP="007366FF">
      <w:pPr>
        <w:ind w:firstLine="708"/>
        <w:rPr>
          <w:sz w:val="28"/>
          <w:szCs w:val="28"/>
        </w:rPr>
      </w:pPr>
      <w:r>
        <w:rPr>
          <w:sz w:val="28"/>
          <w:szCs w:val="28"/>
        </w:rPr>
        <w:lastRenderedPageBreak/>
        <w:t>Davacı Avukatı</w:t>
      </w:r>
      <w:r w:rsidR="00A67916">
        <w:rPr>
          <w:sz w:val="28"/>
          <w:szCs w:val="28"/>
        </w:rPr>
        <w:t>,</w:t>
      </w:r>
      <w:r>
        <w:rPr>
          <w:sz w:val="28"/>
          <w:szCs w:val="28"/>
        </w:rPr>
        <w:t xml:space="preserve"> Davalıyı istintakı esnasında </w:t>
      </w:r>
      <w:r w:rsidR="0031025F">
        <w:rPr>
          <w:sz w:val="28"/>
          <w:szCs w:val="28"/>
        </w:rPr>
        <w:t xml:space="preserve">Emare 11’de </w:t>
      </w:r>
      <w:r w:rsidR="00A67916">
        <w:rPr>
          <w:sz w:val="28"/>
          <w:szCs w:val="28"/>
        </w:rPr>
        <w:t xml:space="preserve">satın alındığı </w:t>
      </w:r>
      <w:r w:rsidR="0031025F">
        <w:rPr>
          <w:sz w:val="28"/>
          <w:szCs w:val="28"/>
        </w:rPr>
        <w:t xml:space="preserve">görülen </w:t>
      </w:r>
      <w:r>
        <w:rPr>
          <w:sz w:val="28"/>
          <w:szCs w:val="28"/>
        </w:rPr>
        <w:t xml:space="preserve">malzemelerin 10 adet oda </w:t>
      </w:r>
      <w:r w:rsidR="00A67916">
        <w:rPr>
          <w:sz w:val="28"/>
          <w:szCs w:val="28"/>
        </w:rPr>
        <w:t xml:space="preserve">yapımı </w:t>
      </w:r>
      <w:r>
        <w:rPr>
          <w:sz w:val="28"/>
          <w:szCs w:val="28"/>
        </w:rPr>
        <w:t>için kullanı</w:t>
      </w:r>
      <w:r w:rsidR="00D4125B">
        <w:rPr>
          <w:sz w:val="28"/>
          <w:szCs w:val="28"/>
        </w:rPr>
        <w:t xml:space="preserve">lmadığını iddia etmesine karşın, </w:t>
      </w:r>
      <w:r>
        <w:rPr>
          <w:sz w:val="28"/>
          <w:szCs w:val="28"/>
        </w:rPr>
        <w:t>Davalı bu malzemenin iddia edildiği gibi 10 adet odanın tamamlanması için kullanıldığını ortaya koymak adına herhangi bir şahadet çağırmamış olduğu gibi, Emare 11 faturalara bakıldığında</w:t>
      </w:r>
      <w:r w:rsidR="0031025F">
        <w:rPr>
          <w:sz w:val="28"/>
          <w:szCs w:val="28"/>
        </w:rPr>
        <w:t xml:space="preserve"> </w:t>
      </w:r>
      <w:r>
        <w:rPr>
          <w:sz w:val="28"/>
          <w:szCs w:val="28"/>
        </w:rPr>
        <w:t xml:space="preserve">ilk sırada bulunan 5.6.2012 tarih ve 23931 numaralı faturada sondan 4.kalemde oto yıkama fırçasının bulunduğu </w:t>
      </w:r>
      <w:r w:rsidR="0031025F">
        <w:rPr>
          <w:sz w:val="28"/>
          <w:szCs w:val="28"/>
        </w:rPr>
        <w:t xml:space="preserve">da </w:t>
      </w:r>
      <w:r>
        <w:rPr>
          <w:sz w:val="28"/>
          <w:szCs w:val="28"/>
        </w:rPr>
        <w:t>dikkate alındığında Davalının bu malzemelerin h</w:t>
      </w:r>
      <w:r w:rsidR="00A67916">
        <w:rPr>
          <w:sz w:val="28"/>
          <w:szCs w:val="28"/>
        </w:rPr>
        <w:t>erhalukarda tümü</w:t>
      </w:r>
      <w:r w:rsidR="0069302F">
        <w:rPr>
          <w:sz w:val="28"/>
          <w:szCs w:val="28"/>
        </w:rPr>
        <w:t xml:space="preserve">nün </w:t>
      </w:r>
      <w:r>
        <w:rPr>
          <w:sz w:val="28"/>
          <w:szCs w:val="28"/>
        </w:rPr>
        <w:t>10 adet oda yapımı için kullanıldığını ortaya koyamadığı sonucuna varırım.</w:t>
      </w:r>
    </w:p>
    <w:p w:rsidR="00E06F60" w:rsidRDefault="00E06F60" w:rsidP="00576B1B">
      <w:pPr>
        <w:ind w:firstLine="708"/>
        <w:rPr>
          <w:sz w:val="28"/>
          <w:szCs w:val="28"/>
        </w:rPr>
      </w:pPr>
      <w:r>
        <w:rPr>
          <w:sz w:val="28"/>
          <w:szCs w:val="28"/>
        </w:rPr>
        <w:t xml:space="preserve">Davalının </w:t>
      </w:r>
      <w:r w:rsidR="00B8525D">
        <w:rPr>
          <w:sz w:val="28"/>
          <w:szCs w:val="28"/>
        </w:rPr>
        <w:t>Davacı tarafından karşılanacağını iddia ettiği Davacı çalışanlarının konaklama ücret</w:t>
      </w:r>
      <w:r w:rsidR="0069302F">
        <w:rPr>
          <w:sz w:val="28"/>
          <w:szCs w:val="28"/>
        </w:rPr>
        <w:t>lerini</w:t>
      </w:r>
      <w:r w:rsidR="00B8525D">
        <w:rPr>
          <w:sz w:val="28"/>
          <w:szCs w:val="28"/>
        </w:rPr>
        <w:t xml:space="preserve"> ödediğini ortay</w:t>
      </w:r>
      <w:r w:rsidR="0088490E">
        <w:rPr>
          <w:sz w:val="28"/>
          <w:szCs w:val="28"/>
        </w:rPr>
        <w:t>a</w:t>
      </w:r>
      <w:r w:rsidR="00B8525D">
        <w:rPr>
          <w:sz w:val="28"/>
          <w:szCs w:val="28"/>
        </w:rPr>
        <w:t xml:space="preserve"> koymak adına şahadete ça</w:t>
      </w:r>
      <w:r w:rsidR="0088490E">
        <w:rPr>
          <w:sz w:val="28"/>
          <w:szCs w:val="28"/>
        </w:rPr>
        <w:t xml:space="preserve">ğrılan </w:t>
      </w:r>
      <w:r>
        <w:rPr>
          <w:sz w:val="28"/>
          <w:szCs w:val="28"/>
        </w:rPr>
        <w:t xml:space="preserve">Lapida Otel sahibi </w:t>
      </w:r>
      <w:r w:rsidR="0088490E">
        <w:rPr>
          <w:sz w:val="28"/>
          <w:szCs w:val="28"/>
        </w:rPr>
        <w:t>Davalı tanığı no</w:t>
      </w:r>
      <w:r w:rsidR="00B8525D">
        <w:rPr>
          <w:sz w:val="28"/>
          <w:szCs w:val="28"/>
        </w:rPr>
        <w:t>.</w:t>
      </w:r>
      <w:r>
        <w:rPr>
          <w:sz w:val="28"/>
          <w:szCs w:val="28"/>
        </w:rPr>
        <w:t>8 Fethi Özboğaç</w:t>
      </w:r>
      <w:r w:rsidR="00B8525D">
        <w:rPr>
          <w:sz w:val="28"/>
          <w:szCs w:val="28"/>
        </w:rPr>
        <w:t xml:space="preserve">, Davalı adına düzenlenen 26.6.2012 tarihli faturayı mahkemeye </w:t>
      </w:r>
      <w:r>
        <w:rPr>
          <w:sz w:val="28"/>
          <w:szCs w:val="28"/>
        </w:rPr>
        <w:t xml:space="preserve">emare 14 olarak </w:t>
      </w:r>
      <w:r w:rsidR="00B8525D">
        <w:rPr>
          <w:sz w:val="28"/>
          <w:szCs w:val="28"/>
        </w:rPr>
        <w:t xml:space="preserve">ibraz </w:t>
      </w:r>
      <w:r w:rsidR="00576B1B">
        <w:rPr>
          <w:sz w:val="28"/>
          <w:szCs w:val="28"/>
        </w:rPr>
        <w:t xml:space="preserve">etmiştir. </w:t>
      </w:r>
      <w:r>
        <w:rPr>
          <w:sz w:val="28"/>
          <w:szCs w:val="28"/>
        </w:rPr>
        <w:t xml:space="preserve">Şahadetinde konaklayan kişi sayısını tam hatırlamamakla beraber konaklayan kişi sayısının 7-8 olması gerektiğini, faturada </w:t>
      </w:r>
      <w:r w:rsidR="0069302F">
        <w:rPr>
          <w:sz w:val="28"/>
          <w:szCs w:val="28"/>
        </w:rPr>
        <w:t xml:space="preserve">belirtilmiş </w:t>
      </w:r>
      <w:r>
        <w:rPr>
          <w:sz w:val="28"/>
          <w:szCs w:val="28"/>
        </w:rPr>
        <w:t>olmamakla beraber konaklamanın meblağın</w:t>
      </w:r>
      <w:r w:rsidR="00A67916">
        <w:rPr>
          <w:sz w:val="28"/>
          <w:szCs w:val="28"/>
        </w:rPr>
        <w:t>ın</w:t>
      </w:r>
      <w:r>
        <w:rPr>
          <w:sz w:val="28"/>
          <w:szCs w:val="28"/>
        </w:rPr>
        <w:t xml:space="preserve"> 11,750</w:t>
      </w:r>
      <w:r w:rsidR="00A67916">
        <w:rPr>
          <w:sz w:val="28"/>
          <w:szCs w:val="28"/>
        </w:rPr>
        <w:t>.</w:t>
      </w:r>
      <w:r>
        <w:rPr>
          <w:sz w:val="28"/>
          <w:szCs w:val="28"/>
        </w:rPr>
        <w:t>00 TL olmasından da anlaşılabileceği üzere konaklama süresinin de  en az 1 ay olduğunu</w:t>
      </w:r>
      <w:r w:rsidR="0069302F">
        <w:rPr>
          <w:sz w:val="28"/>
          <w:szCs w:val="28"/>
        </w:rPr>
        <w:t xml:space="preserve"> </w:t>
      </w:r>
      <w:r>
        <w:rPr>
          <w:sz w:val="28"/>
          <w:szCs w:val="28"/>
        </w:rPr>
        <w:t>söylemiştir.</w:t>
      </w:r>
    </w:p>
    <w:p w:rsidR="00A1335E" w:rsidRDefault="00A1335E" w:rsidP="00576B1B">
      <w:pPr>
        <w:ind w:firstLine="708"/>
        <w:rPr>
          <w:sz w:val="28"/>
          <w:szCs w:val="28"/>
        </w:rPr>
      </w:pPr>
      <w:r>
        <w:rPr>
          <w:sz w:val="28"/>
          <w:szCs w:val="28"/>
        </w:rPr>
        <w:t xml:space="preserve">Davalının emare </w:t>
      </w:r>
      <w:r w:rsidR="0069302F">
        <w:rPr>
          <w:sz w:val="28"/>
          <w:szCs w:val="28"/>
        </w:rPr>
        <w:t xml:space="preserve">14 </w:t>
      </w:r>
      <w:r>
        <w:rPr>
          <w:sz w:val="28"/>
          <w:szCs w:val="28"/>
        </w:rPr>
        <w:t xml:space="preserve">faturaya konu </w:t>
      </w:r>
      <w:r w:rsidR="0069302F">
        <w:rPr>
          <w:sz w:val="28"/>
          <w:szCs w:val="28"/>
        </w:rPr>
        <w:t xml:space="preserve">tarihten </w:t>
      </w:r>
      <w:r>
        <w:rPr>
          <w:sz w:val="28"/>
          <w:szCs w:val="28"/>
        </w:rPr>
        <w:t xml:space="preserve">önce </w:t>
      </w:r>
      <w:r w:rsidR="00E06F60">
        <w:rPr>
          <w:sz w:val="28"/>
          <w:szCs w:val="28"/>
        </w:rPr>
        <w:t>odaların yapımı için çalıştığı</w:t>
      </w:r>
      <w:r w:rsidR="00A67916">
        <w:rPr>
          <w:sz w:val="28"/>
          <w:szCs w:val="28"/>
        </w:rPr>
        <w:t>nı</w:t>
      </w:r>
      <w:r w:rsidR="00E06F60">
        <w:rPr>
          <w:sz w:val="28"/>
          <w:szCs w:val="28"/>
        </w:rPr>
        <w:t xml:space="preserve"> iddia e</w:t>
      </w:r>
      <w:r w:rsidR="00A67916">
        <w:rPr>
          <w:sz w:val="28"/>
          <w:szCs w:val="28"/>
        </w:rPr>
        <w:t xml:space="preserve">ttiği </w:t>
      </w:r>
      <w:r>
        <w:rPr>
          <w:sz w:val="28"/>
          <w:szCs w:val="28"/>
        </w:rPr>
        <w:t>ve</w:t>
      </w:r>
      <w:r w:rsidR="00E06F60">
        <w:rPr>
          <w:sz w:val="28"/>
          <w:szCs w:val="28"/>
        </w:rPr>
        <w:t xml:space="preserve"> layihada isimleri belirtilen </w:t>
      </w:r>
      <w:r>
        <w:rPr>
          <w:sz w:val="28"/>
          <w:szCs w:val="28"/>
        </w:rPr>
        <w:t xml:space="preserve">Davacı çalışanlarının </w:t>
      </w:r>
      <w:r w:rsidR="00E06F60">
        <w:rPr>
          <w:sz w:val="28"/>
          <w:szCs w:val="28"/>
        </w:rPr>
        <w:t xml:space="preserve">5 </w:t>
      </w:r>
      <w:r>
        <w:rPr>
          <w:sz w:val="28"/>
          <w:szCs w:val="28"/>
        </w:rPr>
        <w:t xml:space="preserve">kişi olduğu yönündeki iddiası ve </w:t>
      </w:r>
      <w:r w:rsidR="00E06F60">
        <w:rPr>
          <w:sz w:val="28"/>
          <w:szCs w:val="28"/>
        </w:rPr>
        <w:t>bu kişiler</w:t>
      </w:r>
      <w:r>
        <w:rPr>
          <w:sz w:val="28"/>
          <w:szCs w:val="28"/>
        </w:rPr>
        <w:t xml:space="preserve">den </w:t>
      </w:r>
      <w:r w:rsidR="0069302F">
        <w:rPr>
          <w:sz w:val="28"/>
          <w:szCs w:val="28"/>
        </w:rPr>
        <w:t xml:space="preserve">emare 10’dan </w:t>
      </w:r>
      <w:r>
        <w:rPr>
          <w:sz w:val="28"/>
          <w:szCs w:val="28"/>
        </w:rPr>
        <w:t>KKTC’de en uzun kal</w:t>
      </w:r>
      <w:r w:rsidR="0069302F">
        <w:rPr>
          <w:sz w:val="28"/>
          <w:szCs w:val="28"/>
        </w:rPr>
        <w:t xml:space="preserve">dığı görülen </w:t>
      </w:r>
      <w:r>
        <w:rPr>
          <w:sz w:val="28"/>
          <w:szCs w:val="28"/>
        </w:rPr>
        <w:t>3 tanesinin en uzun kaldığı sürenin ise 1 ay olduğu dikkate alındığında,</w:t>
      </w:r>
      <w:r w:rsidRPr="00A1335E">
        <w:rPr>
          <w:sz w:val="28"/>
          <w:szCs w:val="28"/>
        </w:rPr>
        <w:t xml:space="preserve"> </w:t>
      </w:r>
      <w:r>
        <w:rPr>
          <w:sz w:val="28"/>
          <w:szCs w:val="28"/>
        </w:rPr>
        <w:t>Davalı tanığı no.8’in yukarıda belirtilen yöndeki şahadetinin Davalının şahadeti ve iddiası ile uyum içerisinde olmadığı görülmektedir. Yine bu tanık istintakı esnasında talep edilmesi halinde otel kayıtlarından konaklayan kişilerin isimlerinin tesbit edilebileceğini söylemesine ve Davalının buna fırsatı bulunmasına karşın, Davalı bu yönde herhangi bir bilgiyi de mahkemeye sun</w:t>
      </w:r>
      <w:r w:rsidR="0069302F">
        <w:rPr>
          <w:sz w:val="28"/>
          <w:szCs w:val="28"/>
        </w:rPr>
        <w:t>ma yönüne gitmemiştir.</w:t>
      </w:r>
    </w:p>
    <w:p w:rsidR="00B261F6" w:rsidRDefault="00576B1B" w:rsidP="00576B1B">
      <w:pPr>
        <w:ind w:firstLine="708"/>
        <w:rPr>
          <w:sz w:val="28"/>
          <w:szCs w:val="28"/>
        </w:rPr>
      </w:pPr>
      <w:r>
        <w:rPr>
          <w:sz w:val="28"/>
          <w:szCs w:val="28"/>
        </w:rPr>
        <w:t>Yine</w:t>
      </w:r>
      <w:r w:rsidR="00B261F6">
        <w:rPr>
          <w:sz w:val="28"/>
          <w:szCs w:val="28"/>
        </w:rPr>
        <w:t xml:space="preserve"> Davalı </w:t>
      </w:r>
      <w:r>
        <w:rPr>
          <w:sz w:val="28"/>
          <w:szCs w:val="28"/>
        </w:rPr>
        <w:t xml:space="preserve"> </w:t>
      </w:r>
      <w:r w:rsidR="00A1335E">
        <w:rPr>
          <w:sz w:val="28"/>
          <w:szCs w:val="28"/>
        </w:rPr>
        <w:t xml:space="preserve">yarım bırakılan işlerin tamamlanması için Gönül Halksever’e </w:t>
      </w:r>
      <w:r w:rsidR="00B261F6">
        <w:rPr>
          <w:sz w:val="28"/>
          <w:szCs w:val="28"/>
        </w:rPr>
        <w:t xml:space="preserve"> işçilik olarak 1,800 TL ödediğini iddia etmesine karşın, Davalı tanığı no.4 olarak </w:t>
      </w:r>
      <w:r w:rsidR="00A67916">
        <w:rPr>
          <w:sz w:val="28"/>
          <w:szCs w:val="28"/>
        </w:rPr>
        <w:t>şahadet veren</w:t>
      </w:r>
      <w:r w:rsidR="00B261F6">
        <w:rPr>
          <w:sz w:val="28"/>
          <w:szCs w:val="28"/>
        </w:rPr>
        <w:t xml:space="preserve"> Gönül Halkseve</w:t>
      </w:r>
      <w:r w:rsidR="00A67916">
        <w:rPr>
          <w:sz w:val="28"/>
          <w:szCs w:val="28"/>
        </w:rPr>
        <w:t>r</w:t>
      </w:r>
      <w:r w:rsidR="00B261F6">
        <w:rPr>
          <w:sz w:val="28"/>
          <w:szCs w:val="28"/>
        </w:rPr>
        <w:t xml:space="preserve">, Davalıdan alacağı bulunmamakla beraber, ne kadar para aldığını üzerinden 2-3 sene geçmesi nedeni ile anımsamadığı yönünde şahadet vermiş, istintakında ise Davalıdan 15,000-20,000 TL aldığını söylemesi sonrası ve ancak Davacı Avukatı tarafından 1,800 TL aldığının kendisine iddia edilmesi </w:t>
      </w:r>
      <w:r w:rsidR="0069302F">
        <w:rPr>
          <w:sz w:val="28"/>
          <w:szCs w:val="28"/>
        </w:rPr>
        <w:t>üzerine</w:t>
      </w:r>
      <w:r w:rsidR="00B261F6">
        <w:rPr>
          <w:sz w:val="28"/>
          <w:szCs w:val="28"/>
        </w:rPr>
        <w:t xml:space="preserve"> aldığı meblağın 1,800 TL olduğunu söyleyebilmiştir.</w:t>
      </w:r>
    </w:p>
    <w:p w:rsidR="008E76A6" w:rsidRDefault="008E76A6" w:rsidP="008E76A6">
      <w:pPr>
        <w:ind w:firstLine="708"/>
        <w:rPr>
          <w:sz w:val="28"/>
          <w:szCs w:val="28"/>
        </w:rPr>
      </w:pPr>
      <w:r>
        <w:rPr>
          <w:sz w:val="28"/>
          <w:szCs w:val="28"/>
        </w:rPr>
        <w:lastRenderedPageBreak/>
        <w:t>Davacının 15 Mayıs 2012 tarihinde anahtar teslim yapamaması ne</w:t>
      </w:r>
      <w:r w:rsidR="0069302F">
        <w:rPr>
          <w:sz w:val="28"/>
          <w:szCs w:val="28"/>
        </w:rPr>
        <w:t>deni</w:t>
      </w:r>
      <w:r>
        <w:rPr>
          <w:sz w:val="28"/>
          <w:szCs w:val="28"/>
        </w:rPr>
        <w:t xml:space="preserve"> ile 15 Eylül 2012 tarihine kadar olan süre için günlüğü 150 TL’den toplam 18,000 TL gelir kaybına uğradığını iddia eden Daval</w:t>
      </w:r>
      <w:r w:rsidR="0069302F">
        <w:rPr>
          <w:sz w:val="28"/>
          <w:szCs w:val="28"/>
        </w:rPr>
        <w:t xml:space="preserve">ı, günlük oda ücretinin ilgili </w:t>
      </w:r>
      <w:r>
        <w:rPr>
          <w:sz w:val="28"/>
          <w:szCs w:val="28"/>
        </w:rPr>
        <w:t xml:space="preserve">dönemde 150 TL olduğuna dair mahkemeye herhangi bir belge </w:t>
      </w:r>
      <w:r w:rsidR="0069302F">
        <w:rPr>
          <w:sz w:val="28"/>
          <w:szCs w:val="28"/>
        </w:rPr>
        <w:t xml:space="preserve">veya şahadet </w:t>
      </w:r>
      <w:r>
        <w:rPr>
          <w:sz w:val="28"/>
          <w:szCs w:val="28"/>
        </w:rPr>
        <w:t>sunmadığı gibi, odaların hazır olması halinde kiralamaya hazır kişi bulunduğunu da ortaya koyabilmiş değildir.</w:t>
      </w:r>
    </w:p>
    <w:p w:rsidR="008E76A6" w:rsidRDefault="008E76A6" w:rsidP="00576B1B">
      <w:pPr>
        <w:ind w:firstLine="708"/>
        <w:rPr>
          <w:sz w:val="28"/>
          <w:szCs w:val="28"/>
        </w:rPr>
      </w:pPr>
      <w:r>
        <w:rPr>
          <w:sz w:val="28"/>
          <w:szCs w:val="28"/>
        </w:rPr>
        <w:t>Davacının kusurlu yaptığını iddia ettiği işler nedeni ile de mukabil talep takriri uyarınca 10,000 TL zarar ziyan talep ettiği görülen Davalının</w:t>
      </w:r>
      <w:r w:rsidR="00A67916">
        <w:rPr>
          <w:sz w:val="28"/>
          <w:szCs w:val="28"/>
        </w:rPr>
        <w:t>,</w:t>
      </w:r>
      <w:r>
        <w:rPr>
          <w:sz w:val="28"/>
          <w:szCs w:val="28"/>
        </w:rPr>
        <w:t xml:space="preserve"> </w:t>
      </w:r>
      <w:r w:rsidR="0069302F">
        <w:rPr>
          <w:sz w:val="28"/>
          <w:szCs w:val="28"/>
        </w:rPr>
        <w:t xml:space="preserve">müdafaa ve mukabil talep </w:t>
      </w:r>
      <w:r>
        <w:rPr>
          <w:sz w:val="28"/>
          <w:szCs w:val="28"/>
        </w:rPr>
        <w:t>layihasında iddia edilen zarar ziyan ile ilgili olarak tafsilat vermemiş olması bir yana</w:t>
      </w:r>
      <w:r w:rsidR="009E2056">
        <w:rPr>
          <w:sz w:val="28"/>
          <w:szCs w:val="28"/>
        </w:rPr>
        <w:t>,</w:t>
      </w:r>
      <w:r>
        <w:rPr>
          <w:sz w:val="28"/>
          <w:szCs w:val="28"/>
        </w:rPr>
        <w:t xml:space="preserve"> Davalının şahadeti</w:t>
      </w:r>
      <w:r w:rsidR="009E2056">
        <w:rPr>
          <w:sz w:val="28"/>
          <w:szCs w:val="28"/>
        </w:rPr>
        <w:t xml:space="preserve"> esnasında </w:t>
      </w:r>
      <w:r>
        <w:rPr>
          <w:sz w:val="28"/>
          <w:szCs w:val="28"/>
        </w:rPr>
        <w:t>Avukatı</w:t>
      </w:r>
      <w:r w:rsidR="009E2056">
        <w:rPr>
          <w:sz w:val="28"/>
          <w:szCs w:val="28"/>
        </w:rPr>
        <w:t xml:space="preserve"> tara</w:t>
      </w:r>
      <w:r w:rsidR="0069302F">
        <w:rPr>
          <w:sz w:val="28"/>
          <w:szCs w:val="28"/>
        </w:rPr>
        <w:t>f</w:t>
      </w:r>
      <w:r w:rsidR="009E2056">
        <w:rPr>
          <w:sz w:val="28"/>
          <w:szCs w:val="28"/>
        </w:rPr>
        <w:t xml:space="preserve">ından kendisine </w:t>
      </w:r>
      <w:r>
        <w:rPr>
          <w:sz w:val="28"/>
          <w:szCs w:val="28"/>
        </w:rPr>
        <w:t xml:space="preserve">kusurlu işlerin giderilmesi için ne kadar paraya ihtiyacı olduğu yönündeki soruyu </w:t>
      </w:r>
      <w:r w:rsidR="009E2056">
        <w:rPr>
          <w:sz w:val="28"/>
          <w:szCs w:val="28"/>
        </w:rPr>
        <w:t xml:space="preserve">da </w:t>
      </w:r>
      <w:r>
        <w:rPr>
          <w:sz w:val="28"/>
          <w:szCs w:val="28"/>
        </w:rPr>
        <w:t>ahşap usta</w:t>
      </w:r>
      <w:r w:rsidR="009E2056">
        <w:rPr>
          <w:sz w:val="28"/>
          <w:szCs w:val="28"/>
        </w:rPr>
        <w:t>sının getirilerek k</w:t>
      </w:r>
      <w:r>
        <w:rPr>
          <w:sz w:val="28"/>
          <w:szCs w:val="28"/>
        </w:rPr>
        <w:t>usurlu işlerin gösteril</w:t>
      </w:r>
      <w:r w:rsidR="009E2056">
        <w:rPr>
          <w:sz w:val="28"/>
          <w:szCs w:val="28"/>
        </w:rPr>
        <w:t xml:space="preserve">mesi ve </w:t>
      </w:r>
      <w:r>
        <w:rPr>
          <w:sz w:val="28"/>
          <w:szCs w:val="28"/>
        </w:rPr>
        <w:t>fiyat çıkarılması ger</w:t>
      </w:r>
      <w:r w:rsidR="009E2056">
        <w:rPr>
          <w:sz w:val="28"/>
          <w:szCs w:val="28"/>
        </w:rPr>
        <w:t>e</w:t>
      </w:r>
      <w:r>
        <w:rPr>
          <w:sz w:val="28"/>
          <w:szCs w:val="28"/>
        </w:rPr>
        <w:t>ktiğini söylediği görülmektedir.</w:t>
      </w:r>
    </w:p>
    <w:p w:rsidR="009E2056" w:rsidRDefault="009E2056" w:rsidP="007366FF">
      <w:pPr>
        <w:ind w:firstLine="708"/>
        <w:rPr>
          <w:sz w:val="28"/>
          <w:szCs w:val="28"/>
        </w:rPr>
      </w:pPr>
      <w:r>
        <w:rPr>
          <w:sz w:val="28"/>
          <w:szCs w:val="28"/>
        </w:rPr>
        <w:t>Tüm yukarıda belirtilen</w:t>
      </w:r>
      <w:r w:rsidR="0069302F">
        <w:rPr>
          <w:sz w:val="28"/>
          <w:szCs w:val="28"/>
        </w:rPr>
        <w:t xml:space="preserve"> huzurumdaki şahadet</w:t>
      </w:r>
      <w:r>
        <w:rPr>
          <w:sz w:val="28"/>
          <w:szCs w:val="28"/>
        </w:rPr>
        <w:t xml:space="preserve"> ışığında Davalının mukabil dava</w:t>
      </w:r>
      <w:r w:rsidR="00A67916">
        <w:rPr>
          <w:sz w:val="28"/>
          <w:szCs w:val="28"/>
        </w:rPr>
        <w:t>sın</w:t>
      </w:r>
      <w:r>
        <w:rPr>
          <w:sz w:val="28"/>
          <w:szCs w:val="28"/>
        </w:rPr>
        <w:t>da yer alan taleplerini herhalukarda kanıtlayamadığı kanaatindeyim.</w:t>
      </w:r>
    </w:p>
    <w:p w:rsidR="00136841" w:rsidRDefault="009E2056" w:rsidP="007366FF">
      <w:pPr>
        <w:ind w:firstLine="708"/>
        <w:rPr>
          <w:sz w:val="28"/>
          <w:szCs w:val="28"/>
        </w:rPr>
      </w:pPr>
      <w:r w:rsidRPr="00A67916">
        <w:rPr>
          <w:b/>
          <w:sz w:val="28"/>
          <w:szCs w:val="28"/>
        </w:rPr>
        <w:t>3542/2012 sayılı dava</w:t>
      </w:r>
      <w:r>
        <w:rPr>
          <w:sz w:val="28"/>
          <w:szCs w:val="28"/>
        </w:rPr>
        <w:t xml:space="preserve"> altında </w:t>
      </w:r>
      <w:r w:rsidR="00136841">
        <w:rPr>
          <w:sz w:val="28"/>
          <w:szCs w:val="28"/>
        </w:rPr>
        <w:t xml:space="preserve">Davalının Davacıya </w:t>
      </w:r>
      <w:r>
        <w:rPr>
          <w:sz w:val="28"/>
          <w:szCs w:val="28"/>
        </w:rPr>
        <w:t>22,106.44</w:t>
      </w:r>
      <w:r w:rsidRPr="00706480">
        <w:rPr>
          <w:sz w:val="28"/>
          <w:szCs w:val="28"/>
        </w:rPr>
        <w:t xml:space="preserve"> TL</w:t>
      </w:r>
      <w:r w:rsidR="00136841">
        <w:rPr>
          <w:sz w:val="28"/>
          <w:szCs w:val="28"/>
        </w:rPr>
        <w:t xml:space="preserve">, </w:t>
      </w:r>
      <w:r w:rsidR="00136841" w:rsidRPr="00A67916">
        <w:rPr>
          <w:b/>
          <w:sz w:val="28"/>
          <w:szCs w:val="28"/>
        </w:rPr>
        <w:t>3543/2012 sayılı dava</w:t>
      </w:r>
      <w:r w:rsidR="00136841">
        <w:rPr>
          <w:sz w:val="28"/>
          <w:szCs w:val="28"/>
        </w:rPr>
        <w:t xml:space="preserve"> altında Davalının </w:t>
      </w:r>
      <w:r w:rsidRPr="00706480">
        <w:rPr>
          <w:sz w:val="28"/>
          <w:szCs w:val="28"/>
        </w:rPr>
        <w:t xml:space="preserve"> </w:t>
      </w:r>
      <w:r w:rsidR="00136841">
        <w:rPr>
          <w:sz w:val="28"/>
          <w:szCs w:val="28"/>
        </w:rPr>
        <w:t>Davacıya 299,332</w:t>
      </w:r>
      <w:r w:rsidR="00F778D0">
        <w:rPr>
          <w:sz w:val="28"/>
          <w:szCs w:val="28"/>
        </w:rPr>
        <w:t>.00</w:t>
      </w:r>
      <w:r w:rsidR="00136841">
        <w:rPr>
          <w:sz w:val="28"/>
          <w:szCs w:val="28"/>
        </w:rPr>
        <w:t xml:space="preserve"> TL bakiye borcu bulunduğu </w:t>
      </w:r>
      <w:r w:rsidR="0069302F">
        <w:rPr>
          <w:sz w:val="28"/>
          <w:szCs w:val="28"/>
        </w:rPr>
        <w:t xml:space="preserve">yönünde </w:t>
      </w:r>
      <w:r w:rsidR="00136841">
        <w:rPr>
          <w:sz w:val="28"/>
          <w:szCs w:val="28"/>
        </w:rPr>
        <w:t>daha önce bulguya v</w:t>
      </w:r>
      <w:r w:rsidR="0069302F">
        <w:rPr>
          <w:sz w:val="28"/>
          <w:szCs w:val="28"/>
        </w:rPr>
        <w:t>arılmıştı.</w:t>
      </w:r>
    </w:p>
    <w:p w:rsidR="009E2056" w:rsidRDefault="00136841" w:rsidP="00136841">
      <w:pPr>
        <w:ind w:firstLine="708"/>
        <w:rPr>
          <w:sz w:val="28"/>
          <w:szCs w:val="28"/>
        </w:rPr>
      </w:pPr>
      <w:r>
        <w:rPr>
          <w:sz w:val="28"/>
          <w:szCs w:val="28"/>
        </w:rPr>
        <w:t>Bu meblağlar üzerinden fatura tarihinden itibaren yasal faiz talebinde bulunan Davacı</w:t>
      </w:r>
      <w:r w:rsidR="00F778D0">
        <w:rPr>
          <w:sz w:val="28"/>
          <w:szCs w:val="28"/>
        </w:rPr>
        <w:t>,</w:t>
      </w:r>
      <w:r>
        <w:rPr>
          <w:sz w:val="28"/>
          <w:szCs w:val="28"/>
        </w:rPr>
        <w:t xml:space="preserve"> konsolide elden her iki dava altında ayrıca </w:t>
      </w:r>
      <w:r w:rsidR="009E2056" w:rsidRPr="00706480">
        <w:rPr>
          <w:sz w:val="28"/>
          <w:szCs w:val="28"/>
        </w:rPr>
        <w:t xml:space="preserve">kendisi tarafından ödenen nakliye ücretinin de Davalı tarafından </w:t>
      </w:r>
      <w:r w:rsidR="009E2056">
        <w:rPr>
          <w:sz w:val="28"/>
          <w:szCs w:val="28"/>
        </w:rPr>
        <w:t xml:space="preserve">kendisine </w:t>
      </w:r>
      <w:r w:rsidR="009E2056" w:rsidRPr="00706480">
        <w:rPr>
          <w:sz w:val="28"/>
          <w:szCs w:val="28"/>
        </w:rPr>
        <w:t>ödenmesi gerektiği iddiası</w:t>
      </w:r>
      <w:r w:rsidR="009E2056">
        <w:rPr>
          <w:sz w:val="28"/>
          <w:szCs w:val="28"/>
        </w:rPr>
        <w:t xml:space="preserve"> ile talep takririnde bu yön</w:t>
      </w:r>
      <w:r w:rsidR="0069302F">
        <w:rPr>
          <w:sz w:val="28"/>
          <w:szCs w:val="28"/>
        </w:rPr>
        <w:t>ün</w:t>
      </w:r>
      <w:r w:rsidR="009E2056">
        <w:rPr>
          <w:sz w:val="28"/>
          <w:szCs w:val="28"/>
        </w:rPr>
        <w:t>de talepte bulunmaktadır.</w:t>
      </w:r>
    </w:p>
    <w:p w:rsidR="009E2056" w:rsidRDefault="00136841" w:rsidP="009E2056">
      <w:pPr>
        <w:pStyle w:val="ListeParagraf"/>
        <w:ind w:left="0" w:firstLine="360"/>
        <w:rPr>
          <w:sz w:val="28"/>
          <w:szCs w:val="28"/>
        </w:rPr>
      </w:pPr>
      <w:r>
        <w:rPr>
          <w:sz w:val="28"/>
          <w:szCs w:val="28"/>
        </w:rPr>
        <w:t>Şöyle ki, 3542/2012 sayılı dava altında numarası ile tarihi belirtilen 2 adet fatura tahtinda ödediği 7,600 TL nakliye ücretini talep eden Davacı, 3543/2012 sayılı dava altında ise yine numarası ve tarihi belirtilen 3 adet fatura tahtında  ödediği 11,400 TL nakliye bedelini Davalıdan talep etmektedir.</w:t>
      </w:r>
    </w:p>
    <w:p w:rsidR="00136841" w:rsidRPr="00706480" w:rsidRDefault="00136841" w:rsidP="009E2056">
      <w:pPr>
        <w:pStyle w:val="ListeParagraf"/>
        <w:ind w:left="0" w:firstLine="360"/>
        <w:rPr>
          <w:sz w:val="28"/>
          <w:szCs w:val="28"/>
        </w:rPr>
      </w:pPr>
    </w:p>
    <w:p w:rsidR="009E2056" w:rsidRDefault="009E2056" w:rsidP="009E2056">
      <w:pPr>
        <w:pStyle w:val="ListeParagraf"/>
        <w:ind w:left="0" w:firstLine="360"/>
        <w:rPr>
          <w:sz w:val="28"/>
          <w:szCs w:val="28"/>
        </w:rPr>
      </w:pPr>
      <w:r w:rsidRPr="00706480">
        <w:rPr>
          <w:sz w:val="28"/>
          <w:szCs w:val="28"/>
        </w:rPr>
        <w:t xml:space="preserve">Emare </w:t>
      </w:r>
      <w:r w:rsidR="00136841">
        <w:rPr>
          <w:sz w:val="28"/>
          <w:szCs w:val="28"/>
        </w:rPr>
        <w:t xml:space="preserve">2 ve </w:t>
      </w:r>
      <w:r w:rsidRPr="00706480">
        <w:rPr>
          <w:sz w:val="28"/>
          <w:szCs w:val="28"/>
        </w:rPr>
        <w:t>3 faturalar</w:t>
      </w:r>
      <w:r w:rsidR="00136841">
        <w:rPr>
          <w:sz w:val="28"/>
          <w:szCs w:val="28"/>
        </w:rPr>
        <w:t>a</w:t>
      </w:r>
      <w:r w:rsidRPr="00706480">
        <w:rPr>
          <w:sz w:val="28"/>
          <w:szCs w:val="28"/>
        </w:rPr>
        <w:t xml:space="preserve"> bakıldığı zaman</w:t>
      </w:r>
      <w:r w:rsidR="00136841">
        <w:rPr>
          <w:sz w:val="28"/>
          <w:szCs w:val="28"/>
        </w:rPr>
        <w:t>,</w:t>
      </w:r>
      <w:r w:rsidRPr="00706480">
        <w:rPr>
          <w:sz w:val="28"/>
          <w:szCs w:val="28"/>
        </w:rPr>
        <w:t xml:space="preserve"> satılan mal ve bedeli</w:t>
      </w:r>
      <w:r w:rsidR="0069302F">
        <w:rPr>
          <w:sz w:val="28"/>
          <w:szCs w:val="28"/>
        </w:rPr>
        <w:t xml:space="preserve"> açıklamasının </w:t>
      </w:r>
      <w:r w:rsidRPr="00706480">
        <w:rPr>
          <w:sz w:val="28"/>
          <w:szCs w:val="28"/>
        </w:rPr>
        <w:t xml:space="preserve">yanı sıra </w:t>
      </w:r>
      <w:r w:rsidR="0069302F">
        <w:rPr>
          <w:sz w:val="28"/>
          <w:szCs w:val="28"/>
        </w:rPr>
        <w:t>‘</w:t>
      </w:r>
      <w:r w:rsidRPr="00706480">
        <w:rPr>
          <w:sz w:val="28"/>
          <w:szCs w:val="28"/>
        </w:rPr>
        <w:t>CIF</w:t>
      </w:r>
      <w:r w:rsidR="0069302F">
        <w:rPr>
          <w:sz w:val="28"/>
          <w:szCs w:val="28"/>
        </w:rPr>
        <w:t>’</w:t>
      </w:r>
      <w:r w:rsidRPr="00706480">
        <w:rPr>
          <w:sz w:val="28"/>
          <w:szCs w:val="28"/>
        </w:rPr>
        <w:t xml:space="preserve"> ibaresinin yer aldığı görülmektedir.</w:t>
      </w:r>
    </w:p>
    <w:p w:rsidR="00D54CA8" w:rsidRPr="00706480" w:rsidRDefault="00D54CA8" w:rsidP="009E2056">
      <w:pPr>
        <w:pStyle w:val="ListeParagraf"/>
        <w:ind w:left="0" w:firstLine="360"/>
        <w:rPr>
          <w:sz w:val="28"/>
          <w:szCs w:val="28"/>
        </w:rPr>
      </w:pPr>
    </w:p>
    <w:p w:rsidR="009E2056" w:rsidRDefault="009E2056" w:rsidP="009E2056">
      <w:pPr>
        <w:pStyle w:val="ListeParagraf"/>
        <w:ind w:left="0" w:firstLine="360"/>
        <w:rPr>
          <w:sz w:val="28"/>
          <w:szCs w:val="28"/>
        </w:rPr>
      </w:pPr>
      <w:r w:rsidRPr="00706480">
        <w:rPr>
          <w:sz w:val="28"/>
          <w:szCs w:val="28"/>
        </w:rPr>
        <w:t>Uluslararası Ticaret</w:t>
      </w:r>
      <w:r w:rsidR="00F778D0">
        <w:rPr>
          <w:sz w:val="28"/>
          <w:szCs w:val="28"/>
        </w:rPr>
        <w:t>le ilgili bir terim olan</w:t>
      </w:r>
      <w:r>
        <w:rPr>
          <w:sz w:val="28"/>
          <w:szCs w:val="28"/>
        </w:rPr>
        <w:t xml:space="preserve"> CIF( Cost, Insurance,freight)</w:t>
      </w:r>
      <w:r w:rsidR="00F778D0">
        <w:rPr>
          <w:sz w:val="28"/>
          <w:szCs w:val="28"/>
        </w:rPr>
        <w:t>’de yer alan sözcük karşılıkları ‘</w:t>
      </w:r>
      <w:r>
        <w:rPr>
          <w:sz w:val="28"/>
          <w:szCs w:val="28"/>
        </w:rPr>
        <w:t>mal bedeli</w:t>
      </w:r>
      <w:r w:rsidR="00F778D0">
        <w:rPr>
          <w:sz w:val="28"/>
          <w:szCs w:val="28"/>
        </w:rPr>
        <w:t>’</w:t>
      </w:r>
      <w:r>
        <w:rPr>
          <w:sz w:val="28"/>
          <w:szCs w:val="28"/>
        </w:rPr>
        <w:t xml:space="preserve">, </w:t>
      </w:r>
      <w:r w:rsidR="00F778D0">
        <w:rPr>
          <w:sz w:val="28"/>
          <w:szCs w:val="28"/>
        </w:rPr>
        <w:t>‘</w:t>
      </w:r>
      <w:r>
        <w:rPr>
          <w:sz w:val="28"/>
          <w:szCs w:val="28"/>
        </w:rPr>
        <w:t>sigorta</w:t>
      </w:r>
      <w:r w:rsidR="00F778D0">
        <w:rPr>
          <w:sz w:val="28"/>
          <w:szCs w:val="28"/>
        </w:rPr>
        <w:t>’</w:t>
      </w:r>
      <w:r>
        <w:rPr>
          <w:sz w:val="28"/>
          <w:szCs w:val="28"/>
        </w:rPr>
        <w:t xml:space="preserve"> ve </w:t>
      </w:r>
      <w:r w:rsidR="00F778D0">
        <w:rPr>
          <w:sz w:val="28"/>
          <w:szCs w:val="28"/>
        </w:rPr>
        <w:t>‘</w:t>
      </w:r>
      <w:r>
        <w:rPr>
          <w:sz w:val="28"/>
          <w:szCs w:val="28"/>
        </w:rPr>
        <w:t>navlun</w:t>
      </w:r>
      <w:r w:rsidR="00F778D0">
        <w:rPr>
          <w:sz w:val="28"/>
          <w:szCs w:val="28"/>
        </w:rPr>
        <w:t>’</w:t>
      </w:r>
      <w:r>
        <w:rPr>
          <w:sz w:val="28"/>
          <w:szCs w:val="28"/>
        </w:rPr>
        <w:t xml:space="preserve"> anlamındadır.</w:t>
      </w:r>
      <w:r w:rsidR="0069302F">
        <w:rPr>
          <w:sz w:val="28"/>
          <w:szCs w:val="28"/>
        </w:rPr>
        <w:t xml:space="preserve"> Uluslararası ticarette bir teslim şekli olan ‘CIF’ teslim </w:t>
      </w:r>
      <w:r>
        <w:rPr>
          <w:sz w:val="28"/>
          <w:szCs w:val="28"/>
        </w:rPr>
        <w:t>şeklinin en temel özelliği</w:t>
      </w:r>
      <w:r w:rsidR="0069302F">
        <w:rPr>
          <w:sz w:val="28"/>
          <w:szCs w:val="28"/>
        </w:rPr>
        <w:t>,</w:t>
      </w:r>
      <w:r>
        <w:rPr>
          <w:sz w:val="28"/>
          <w:szCs w:val="28"/>
        </w:rPr>
        <w:t xml:space="preserve"> </w:t>
      </w:r>
      <w:r>
        <w:rPr>
          <w:sz w:val="28"/>
          <w:szCs w:val="28"/>
        </w:rPr>
        <w:lastRenderedPageBreak/>
        <w:t>ihracatçının taşıma sözleşmesini yapıp navlun bedelini ödemesi ve alıcı adına sigorta yaptırmasıdır.</w:t>
      </w:r>
    </w:p>
    <w:p w:rsidR="00D54CA8" w:rsidRPr="00706480" w:rsidRDefault="00D54CA8" w:rsidP="009E2056">
      <w:pPr>
        <w:pStyle w:val="ListeParagraf"/>
        <w:ind w:left="0" w:firstLine="360"/>
        <w:rPr>
          <w:sz w:val="28"/>
          <w:szCs w:val="28"/>
        </w:rPr>
      </w:pPr>
    </w:p>
    <w:p w:rsidR="00D54CA8" w:rsidRDefault="009E2056" w:rsidP="009E2056">
      <w:pPr>
        <w:pStyle w:val="ListeParagraf"/>
        <w:ind w:left="0" w:firstLine="360"/>
        <w:rPr>
          <w:sz w:val="28"/>
          <w:szCs w:val="28"/>
        </w:rPr>
      </w:pPr>
      <w:r w:rsidRPr="00706480">
        <w:rPr>
          <w:sz w:val="28"/>
          <w:szCs w:val="28"/>
        </w:rPr>
        <w:t>Davacı tanığı no.3 M</w:t>
      </w:r>
      <w:r>
        <w:rPr>
          <w:sz w:val="28"/>
          <w:szCs w:val="28"/>
        </w:rPr>
        <w:t>u</w:t>
      </w:r>
      <w:r w:rsidRPr="00706480">
        <w:rPr>
          <w:sz w:val="28"/>
          <w:szCs w:val="28"/>
        </w:rPr>
        <w:t xml:space="preserve">hammed Tunçtürk, </w:t>
      </w:r>
      <w:r>
        <w:rPr>
          <w:sz w:val="28"/>
          <w:szCs w:val="28"/>
        </w:rPr>
        <w:t>Tunçtürk nakliyat şirketinin sahibi olup, mahkemeye emare</w:t>
      </w:r>
      <w:r w:rsidRPr="00706480">
        <w:rPr>
          <w:sz w:val="28"/>
          <w:szCs w:val="28"/>
        </w:rPr>
        <w:t xml:space="preserve"> </w:t>
      </w:r>
      <w:r>
        <w:rPr>
          <w:sz w:val="28"/>
          <w:szCs w:val="28"/>
        </w:rPr>
        <w:t xml:space="preserve">Emare 4 ve 5 olarak sunmuş olduğu </w:t>
      </w:r>
      <w:r w:rsidR="00A35B33">
        <w:rPr>
          <w:sz w:val="28"/>
          <w:szCs w:val="28"/>
        </w:rPr>
        <w:t xml:space="preserve">her iki davaya konu </w:t>
      </w:r>
      <w:r>
        <w:rPr>
          <w:sz w:val="28"/>
          <w:szCs w:val="28"/>
        </w:rPr>
        <w:t xml:space="preserve">faturaların </w:t>
      </w:r>
      <w:r w:rsidRPr="00706480">
        <w:rPr>
          <w:sz w:val="28"/>
          <w:szCs w:val="28"/>
        </w:rPr>
        <w:t xml:space="preserve">Antalya-Kıbrıs nakliye </w:t>
      </w:r>
      <w:r>
        <w:rPr>
          <w:sz w:val="28"/>
          <w:szCs w:val="28"/>
        </w:rPr>
        <w:t xml:space="preserve">bedeli olarak düzenlendiğini, nakliye </w:t>
      </w:r>
      <w:r w:rsidR="00D54CA8">
        <w:rPr>
          <w:sz w:val="28"/>
          <w:szCs w:val="28"/>
        </w:rPr>
        <w:t>t</w:t>
      </w:r>
      <w:r>
        <w:rPr>
          <w:sz w:val="28"/>
          <w:szCs w:val="28"/>
        </w:rPr>
        <w:t>alebinin Davacı yetkilisi tanık no.1 Hü</w:t>
      </w:r>
      <w:r w:rsidR="00A35B33">
        <w:rPr>
          <w:sz w:val="28"/>
          <w:szCs w:val="28"/>
        </w:rPr>
        <w:t>s</w:t>
      </w:r>
      <w:r>
        <w:rPr>
          <w:sz w:val="28"/>
          <w:szCs w:val="28"/>
        </w:rPr>
        <w:t xml:space="preserve">eyin Pınarbaşı’dan geldiğini, </w:t>
      </w:r>
      <w:r w:rsidR="00A35B33">
        <w:rPr>
          <w:sz w:val="28"/>
          <w:szCs w:val="28"/>
        </w:rPr>
        <w:t xml:space="preserve">nakliye bedelini Davacı şirketin ödediğini, </w:t>
      </w:r>
      <w:r>
        <w:rPr>
          <w:sz w:val="28"/>
          <w:szCs w:val="28"/>
        </w:rPr>
        <w:t xml:space="preserve">kendilerini </w:t>
      </w:r>
      <w:r w:rsidR="00A35B33">
        <w:rPr>
          <w:sz w:val="28"/>
          <w:szCs w:val="28"/>
        </w:rPr>
        <w:t xml:space="preserve">tanıştıranın ise </w:t>
      </w:r>
      <w:r>
        <w:rPr>
          <w:sz w:val="28"/>
          <w:szCs w:val="28"/>
        </w:rPr>
        <w:t>Faik Dağaştı</w:t>
      </w:r>
      <w:r w:rsidR="00A35B33">
        <w:rPr>
          <w:sz w:val="28"/>
          <w:szCs w:val="28"/>
        </w:rPr>
        <w:t xml:space="preserve"> olduğunu söylemiştir.</w:t>
      </w:r>
    </w:p>
    <w:p w:rsidR="00D54CA8" w:rsidRDefault="00D54CA8" w:rsidP="009E2056">
      <w:pPr>
        <w:pStyle w:val="ListeParagraf"/>
        <w:ind w:left="0" w:firstLine="360"/>
        <w:rPr>
          <w:sz w:val="28"/>
          <w:szCs w:val="28"/>
        </w:rPr>
      </w:pPr>
    </w:p>
    <w:p w:rsidR="009E2056" w:rsidRDefault="009E2056" w:rsidP="009E2056">
      <w:pPr>
        <w:pStyle w:val="ListeParagraf"/>
        <w:ind w:left="0" w:firstLine="360"/>
        <w:rPr>
          <w:sz w:val="28"/>
          <w:szCs w:val="28"/>
        </w:rPr>
      </w:pPr>
      <w:r>
        <w:rPr>
          <w:sz w:val="28"/>
          <w:szCs w:val="28"/>
        </w:rPr>
        <w:t xml:space="preserve"> </w:t>
      </w:r>
      <w:r w:rsidR="00A35B33">
        <w:rPr>
          <w:sz w:val="28"/>
          <w:szCs w:val="28"/>
        </w:rPr>
        <w:t xml:space="preserve">Davacı Avukatı da hitabında nakliye yapan şirketi Davalının seçtiği üzerinde durmuştur. </w:t>
      </w:r>
    </w:p>
    <w:p w:rsidR="00D54CA8" w:rsidRDefault="00D54CA8" w:rsidP="00A35B33">
      <w:pPr>
        <w:pStyle w:val="ListeParagraf"/>
        <w:ind w:left="0" w:firstLine="360"/>
        <w:rPr>
          <w:sz w:val="28"/>
          <w:szCs w:val="28"/>
        </w:rPr>
      </w:pPr>
    </w:p>
    <w:p w:rsidR="009E2056" w:rsidRPr="002207E4" w:rsidRDefault="00A35B33" w:rsidP="00A35B33">
      <w:pPr>
        <w:pStyle w:val="ListeParagraf"/>
        <w:ind w:left="0" w:firstLine="360"/>
        <w:rPr>
          <w:sz w:val="28"/>
          <w:szCs w:val="28"/>
        </w:rPr>
      </w:pPr>
      <w:r>
        <w:rPr>
          <w:sz w:val="28"/>
          <w:szCs w:val="28"/>
        </w:rPr>
        <w:t xml:space="preserve">Nakliye firması ile Davacı yetkilisini tanıştıranın veya gidilecek nakliye şirketi konusunda Davacıya </w:t>
      </w:r>
      <w:r w:rsidR="0069302F">
        <w:rPr>
          <w:sz w:val="28"/>
          <w:szCs w:val="28"/>
        </w:rPr>
        <w:t xml:space="preserve">Davalının </w:t>
      </w:r>
      <w:r>
        <w:rPr>
          <w:sz w:val="28"/>
          <w:szCs w:val="28"/>
        </w:rPr>
        <w:t>yol göster</w:t>
      </w:r>
      <w:r w:rsidR="0069302F">
        <w:rPr>
          <w:sz w:val="28"/>
          <w:szCs w:val="28"/>
        </w:rPr>
        <w:t>miş olması</w:t>
      </w:r>
      <w:r w:rsidR="00F778D0">
        <w:rPr>
          <w:sz w:val="28"/>
          <w:szCs w:val="28"/>
        </w:rPr>
        <w:t>nın</w:t>
      </w:r>
      <w:r>
        <w:rPr>
          <w:sz w:val="28"/>
          <w:szCs w:val="28"/>
        </w:rPr>
        <w:t xml:space="preserve"> tek başına nakliye ücretinin Davalı tarafından ödenmesini gerektirme</w:t>
      </w:r>
      <w:r w:rsidR="0069302F">
        <w:rPr>
          <w:sz w:val="28"/>
          <w:szCs w:val="28"/>
        </w:rPr>
        <w:t>diği kanaatinde</w:t>
      </w:r>
      <w:r>
        <w:rPr>
          <w:sz w:val="28"/>
          <w:szCs w:val="28"/>
        </w:rPr>
        <w:t xml:space="preserve"> olup, </w:t>
      </w:r>
      <w:r w:rsidR="009E2056">
        <w:rPr>
          <w:sz w:val="28"/>
          <w:szCs w:val="28"/>
        </w:rPr>
        <w:t xml:space="preserve">Emare </w:t>
      </w:r>
      <w:r>
        <w:rPr>
          <w:sz w:val="28"/>
          <w:szCs w:val="28"/>
        </w:rPr>
        <w:t xml:space="preserve">2 ve </w:t>
      </w:r>
      <w:r w:rsidR="009E2056">
        <w:rPr>
          <w:sz w:val="28"/>
          <w:szCs w:val="28"/>
        </w:rPr>
        <w:t xml:space="preserve">3 faturalarda yer alan teslim şeklinin </w:t>
      </w:r>
      <w:r w:rsidR="009E2056" w:rsidRPr="00706480">
        <w:rPr>
          <w:sz w:val="28"/>
          <w:szCs w:val="28"/>
        </w:rPr>
        <w:t xml:space="preserve">CIF </w:t>
      </w:r>
      <w:r w:rsidR="009E2056">
        <w:rPr>
          <w:sz w:val="28"/>
          <w:szCs w:val="28"/>
        </w:rPr>
        <w:t xml:space="preserve">olarak düzenlendiği </w:t>
      </w:r>
      <w:r>
        <w:rPr>
          <w:sz w:val="28"/>
          <w:szCs w:val="28"/>
        </w:rPr>
        <w:t>ve</w:t>
      </w:r>
      <w:r w:rsidR="009E2056">
        <w:rPr>
          <w:sz w:val="28"/>
          <w:szCs w:val="28"/>
        </w:rPr>
        <w:t xml:space="preserve"> </w:t>
      </w:r>
      <w:r w:rsidR="009E2056" w:rsidRPr="00706480">
        <w:rPr>
          <w:sz w:val="28"/>
          <w:szCs w:val="28"/>
        </w:rPr>
        <w:t>CIF teslim</w:t>
      </w:r>
      <w:r w:rsidR="009E2056">
        <w:rPr>
          <w:sz w:val="28"/>
          <w:szCs w:val="28"/>
        </w:rPr>
        <w:t xml:space="preserve"> şeklin</w:t>
      </w:r>
      <w:r>
        <w:rPr>
          <w:sz w:val="28"/>
          <w:szCs w:val="28"/>
        </w:rPr>
        <w:t>in</w:t>
      </w:r>
      <w:r w:rsidR="009E2056">
        <w:rPr>
          <w:sz w:val="28"/>
          <w:szCs w:val="28"/>
        </w:rPr>
        <w:t xml:space="preserve"> yukarıda yapılan tanımının </w:t>
      </w:r>
      <w:r w:rsidR="009E2056" w:rsidRPr="00706480">
        <w:rPr>
          <w:sz w:val="28"/>
          <w:szCs w:val="28"/>
        </w:rPr>
        <w:t>navlunu da içer</w:t>
      </w:r>
      <w:r>
        <w:rPr>
          <w:sz w:val="28"/>
          <w:szCs w:val="28"/>
        </w:rPr>
        <w:t xml:space="preserve">diği göz önüne alındığında </w:t>
      </w:r>
      <w:r w:rsidR="009E2056">
        <w:rPr>
          <w:sz w:val="28"/>
          <w:szCs w:val="28"/>
        </w:rPr>
        <w:t>Davacının ödemiş olduğu Antalya-Kıb</w:t>
      </w:r>
      <w:r>
        <w:rPr>
          <w:sz w:val="28"/>
          <w:szCs w:val="28"/>
        </w:rPr>
        <w:t>rıs nakliye bedeli olan e</w:t>
      </w:r>
      <w:r w:rsidR="009E2056">
        <w:rPr>
          <w:sz w:val="28"/>
          <w:szCs w:val="28"/>
        </w:rPr>
        <w:t xml:space="preserve">mare 4 ve 5 faturalara konu </w:t>
      </w:r>
      <w:r>
        <w:rPr>
          <w:sz w:val="28"/>
          <w:szCs w:val="28"/>
        </w:rPr>
        <w:t xml:space="preserve">nakliye bedellerini  Davalıdan </w:t>
      </w:r>
      <w:r w:rsidR="009E2056" w:rsidRPr="00706480">
        <w:rPr>
          <w:sz w:val="28"/>
          <w:szCs w:val="28"/>
        </w:rPr>
        <w:t>talep ed</w:t>
      </w:r>
      <w:r w:rsidR="009E2056">
        <w:rPr>
          <w:sz w:val="28"/>
          <w:szCs w:val="28"/>
        </w:rPr>
        <w:t xml:space="preserve">emeyeceği </w:t>
      </w:r>
      <w:r w:rsidR="0069302F">
        <w:rPr>
          <w:sz w:val="28"/>
          <w:szCs w:val="28"/>
        </w:rPr>
        <w:t>sonucuna varırım. B</w:t>
      </w:r>
      <w:r w:rsidR="009E2056">
        <w:rPr>
          <w:sz w:val="28"/>
          <w:szCs w:val="28"/>
        </w:rPr>
        <w:t>u nedenle,</w:t>
      </w:r>
      <w:r w:rsidR="009E2056" w:rsidRPr="002207E4">
        <w:rPr>
          <w:sz w:val="28"/>
          <w:szCs w:val="28"/>
        </w:rPr>
        <w:t xml:space="preserve"> Davacının nakliye bedeline ilişkin talebi reddolunmalıdır.</w:t>
      </w:r>
    </w:p>
    <w:p w:rsidR="00F778D0" w:rsidRDefault="00A35B33" w:rsidP="00F778D0">
      <w:pPr>
        <w:ind w:firstLine="708"/>
        <w:rPr>
          <w:sz w:val="28"/>
          <w:szCs w:val="28"/>
        </w:rPr>
      </w:pPr>
      <w:r>
        <w:rPr>
          <w:sz w:val="28"/>
          <w:szCs w:val="28"/>
        </w:rPr>
        <w:t>Netice itibarı ile;</w:t>
      </w:r>
    </w:p>
    <w:p w:rsidR="00BB0664" w:rsidRDefault="00A35B33" w:rsidP="00F778D0">
      <w:pPr>
        <w:ind w:firstLine="708"/>
        <w:rPr>
          <w:sz w:val="28"/>
          <w:szCs w:val="28"/>
        </w:rPr>
      </w:pPr>
      <w:r w:rsidRPr="0069302F">
        <w:rPr>
          <w:b/>
          <w:sz w:val="28"/>
          <w:szCs w:val="28"/>
        </w:rPr>
        <w:t>3543/2012</w:t>
      </w:r>
      <w:r>
        <w:rPr>
          <w:sz w:val="28"/>
          <w:szCs w:val="28"/>
        </w:rPr>
        <w:t xml:space="preserve"> </w:t>
      </w:r>
      <w:r w:rsidRPr="00F778D0">
        <w:rPr>
          <w:b/>
          <w:sz w:val="28"/>
          <w:szCs w:val="28"/>
        </w:rPr>
        <w:t>sayılı dava</w:t>
      </w:r>
      <w:r>
        <w:rPr>
          <w:sz w:val="28"/>
          <w:szCs w:val="28"/>
        </w:rPr>
        <w:t xml:space="preserve"> altında,</w:t>
      </w:r>
      <w:r w:rsidR="00F778D0">
        <w:rPr>
          <w:sz w:val="28"/>
          <w:szCs w:val="28"/>
        </w:rPr>
        <w:t xml:space="preserve"> </w:t>
      </w:r>
      <w:r>
        <w:rPr>
          <w:sz w:val="28"/>
          <w:szCs w:val="28"/>
        </w:rPr>
        <w:t>Davacı lehine Davalı aleyhine</w:t>
      </w:r>
      <w:r w:rsidR="00BB0664">
        <w:rPr>
          <w:sz w:val="28"/>
          <w:szCs w:val="28"/>
        </w:rPr>
        <w:t>,</w:t>
      </w:r>
    </w:p>
    <w:p w:rsidR="00D54CA8" w:rsidRDefault="00BB0664" w:rsidP="00D54CA8">
      <w:pPr>
        <w:keepNext/>
        <w:spacing w:line="240" w:lineRule="auto"/>
        <w:ind w:firstLine="708"/>
        <w:rPr>
          <w:sz w:val="28"/>
          <w:szCs w:val="28"/>
        </w:rPr>
      </w:pPr>
      <w:r>
        <w:rPr>
          <w:sz w:val="28"/>
          <w:szCs w:val="28"/>
        </w:rPr>
        <w:t>-</w:t>
      </w:r>
      <w:r w:rsidR="00F778D0">
        <w:rPr>
          <w:sz w:val="28"/>
          <w:szCs w:val="28"/>
        </w:rPr>
        <w:t xml:space="preserve"> </w:t>
      </w:r>
      <w:r w:rsidR="00A35B33">
        <w:rPr>
          <w:sz w:val="28"/>
          <w:szCs w:val="28"/>
        </w:rPr>
        <w:t xml:space="preserve"> 299,332</w:t>
      </w:r>
      <w:r w:rsidR="00F778D0">
        <w:rPr>
          <w:sz w:val="28"/>
          <w:szCs w:val="28"/>
        </w:rPr>
        <w:t>.00</w:t>
      </w:r>
      <w:r w:rsidR="00A35B33">
        <w:rPr>
          <w:sz w:val="28"/>
          <w:szCs w:val="28"/>
        </w:rPr>
        <w:t xml:space="preserve"> TL meblağ</w:t>
      </w:r>
      <w:r w:rsidR="0069302F">
        <w:rPr>
          <w:sz w:val="28"/>
          <w:szCs w:val="28"/>
        </w:rPr>
        <w:t>,</w:t>
      </w:r>
    </w:p>
    <w:p w:rsidR="00D54CA8" w:rsidRDefault="00D54CA8" w:rsidP="00D54CA8">
      <w:pPr>
        <w:keepNext/>
        <w:spacing w:line="240" w:lineRule="auto"/>
        <w:ind w:firstLine="708"/>
        <w:rPr>
          <w:sz w:val="28"/>
          <w:szCs w:val="28"/>
        </w:rPr>
      </w:pPr>
      <w:r>
        <w:rPr>
          <w:sz w:val="28"/>
          <w:szCs w:val="28"/>
        </w:rPr>
        <w:t>-</w:t>
      </w:r>
      <w:r w:rsidR="00F778D0">
        <w:rPr>
          <w:sz w:val="28"/>
          <w:szCs w:val="28"/>
        </w:rPr>
        <w:t xml:space="preserve"> </w:t>
      </w:r>
      <w:r w:rsidR="00BB0664">
        <w:rPr>
          <w:sz w:val="28"/>
          <w:szCs w:val="28"/>
        </w:rPr>
        <w:t xml:space="preserve">Bu meblağ üzerinden 25.05.2012 tarihinden tamamen tediye tarihine </w:t>
      </w:r>
      <w:r w:rsidR="00E14328">
        <w:rPr>
          <w:sz w:val="28"/>
          <w:szCs w:val="28"/>
        </w:rPr>
        <w:t>değin yasal faiz, ve</w:t>
      </w:r>
    </w:p>
    <w:p w:rsidR="00F778D0" w:rsidRDefault="00D54CA8" w:rsidP="00D4125B">
      <w:pPr>
        <w:keepNext/>
        <w:spacing w:line="240" w:lineRule="auto"/>
        <w:ind w:left="708" w:firstLine="1"/>
        <w:rPr>
          <w:sz w:val="28"/>
          <w:szCs w:val="28"/>
        </w:rPr>
      </w:pPr>
      <w:r>
        <w:rPr>
          <w:sz w:val="28"/>
          <w:szCs w:val="28"/>
        </w:rPr>
        <w:t xml:space="preserve">- </w:t>
      </w:r>
      <w:r w:rsidR="0069302F">
        <w:rPr>
          <w:sz w:val="28"/>
          <w:szCs w:val="28"/>
        </w:rPr>
        <w:t>D</w:t>
      </w:r>
      <w:r w:rsidR="00E14328">
        <w:rPr>
          <w:sz w:val="28"/>
          <w:szCs w:val="28"/>
        </w:rPr>
        <w:t xml:space="preserve">ava masrafı </w:t>
      </w:r>
      <w:r w:rsidR="0069302F">
        <w:rPr>
          <w:sz w:val="28"/>
          <w:szCs w:val="28"/>
        </w:rPr>
        <w:t>için emir ve hüküm verilir.</w:t>
      </w:r>
      <w:r w:rsidR="00F778D0">
        <w:rPr>
          <w:sz w:val="28"/>
          <w:szCs w:val="28"/>
        </w:rPr>
        <w:t xml:space="preserve">                                                             Talep takriri 7(C) ve (D) paragrafları iptal edilir.</w:t>
      </w:r>
    </w:p>
    <w:p w:rsidR="00E14328" w:rsidRDefault="00E14328" w:rsidP="009E2056">
      <w:pPr>
        <w:ind w:firstLine="708"/>
        <w:rPr>
          <w:sz w:val="28"/>
          <w:szCs w:val="28"/>
        </w:rPr>
      </w:pPr>
      <w:r w:rsidRPr="0069302F">
        <w:rPr>
          <w:b/>
          <w:sz w:val="28"/>
          <w:szCs w:val="28"/>
        </w:rPr>
        <w:t>3542/2012</w:t>
      </w:r>
      <w:r>
        <w:rPr>
          <w:sz w:val="28"/>
          <w:szCs w:val="28"/>
        </w:rPr>
        <w:t xml:space="preserve"> </w:t>
      </w:r>
      <w:r w:rsidRPr="00F778D0">
        <w:rPr>
          <w:b/>
          <w:sz w:val="28"/>
          <w:szCs w:val="28"/>
        </w:rPr>
        <w:t>sayılı dava</w:t>
      </w:r>
      <w:r>
        <w:rPr>
          <w:sz w:val="28"/>
          <w:szCs w:val="28"/>
        </w:rPr>
        <w:t xml:space="preserve"> altında, Davacı lehine Davalı aleyhine,</w:t>
      </w:r>
    </w:p>
    <w:p w:rsidR="00E14328" w:rsidRDefault="00E14328" w:rsidP="00F778D0">
      <w:pPr>
        <w:pStyle w:val="ListeParagraf"/>
        <w:numPr>
          <w:ilvl w:val="0"/>
          <w:numId w:val="3"/>
        </w:numPr>
        <w:rPr>
          <w:sz w:val="28"/>
          <w:szCs w:val="28"/>
        </w:rPr>
      </w:pPr>
      <w:r w:rsidRPr="00F778D0">
        <w:rPr>
          <w:sz w:val="28"/>
          <w:szCs w:val="28"/>
        </w:rPr>
        <w:t>22,106.44 TL meblağ</w:t>
      </w:r>
      <w:r w:rsidR="0069302F" w:rsidRPr="00F778D0">
        <w:rPr>
          <w:sz w:val="28"/>
          <w:szCs w:val="28"/>
        </w:rPr>
        <w:t>,</w:t>
      </w:r>
    </w:p>
    <w:p w:rsidR="00D4125B" w:rsidRDefault="00D4125B" w:rsidP="00D4125B">
      <w:pPr>
        <w:pStyle w:val="ListeParagraf"/>
        <w:ind w:left="1068"/>
        <w:rPr>
          <w:sz w:val="28"/>
          <w:szCs w:val="28"/>
        </w:rPr>
      </w:pPr>
    </w:p>
    <w:p w:rsidR="00D4125B" w:rsidRDefault="00E14328" w:rsidP="00D4125B">
      <w:pPr>
        <w:pStyle w:val="ListeParagraf"/>
        <w:numPr>
          <w:ilvl w:val="0"/>
          <w:numId w:val="3"/>
        </w:numPr>
        <w:rPr>
          <w:sz w:val="28"/>
          <w:szCs w:val="28"/>
        </w:rPr>
      </w:pPr>
      <w:r w:rsidRPr="00F778D0">
        <w:rPr>
          <w:sz w:val="28"/>
          <w:szCs w:val="28"/>
        </w:rPr>
        <w:lastRenderedPageBreak/>
        <w:t>Bu meblağ üzerinden 22.02.2012 tarihinden tamamen tediye tarihine değin yasal faiz,ve</w:t>
      </w:r>
    </w:p>
    <w:p w:rsidR="00D4125B" w:rsidRPr="00D4125B" w:rsidRDefault="00D4125B" w:rsidP="00D4125B">
      <w:pPr>
        <w:pStyle w:val="ListeParagraf"/>
        <w:rPr>
          <w:sz w:val="28"/>
          <w:szCs w:val="28"/>
        </w:rPr>
      </w:pPr>
    </w:p>
    <w:p w:rsidR="00F778D0" w:rsidRDefault="00E14328" w:rsidP="00D4125B">
      <w:pPr>
        <w:pStyle w:val="ListeParagraf"/>
        <w:numPr>
          <w:ilvl w:val="0"/>
          <w:numId w:val="3"/>
        </w:numPr>
        <w:rPr>
          <w:sz w:val="28"/>
          <w:szCs w:val="28"/>
        </w:rPr>
      </w:pPr>
      <w:r w:rsidRPr="00D4125B">
        <w:rPr>
          <w:sz w:val="28"/>
          <w:szCs w:val="28"/>
        </w:rPr>
        <w:t>Dava masrafı için emir ve hüküm verilir.</w:t>
      </w:r>
      <w:r w:rsidR="00F778D0" w:rsidRPr="00D4125B">
        <w:rPr>
          <w:sz w:val="28"/>
          <w:szCs w:val="28"/>
        </w:rPr>
        <w:t xml:space="preserve">  </w:t>
      </w:r>
      <w:r w:rsidR="00D4125B">
        <w:rPr>
          <w:sz w:val="28"/>
          <w:szCs w:val="28"/>
        </w:rPr>
        <w:t xml:space="preserve">                               </w:t>
      </w:r>
      <w:r w:rsidR="00F778D0" w:rsidRPr="00D4125B">
        <w:rPr>
          <w:sz w:val="28"/>
          <w:szCs w:val="28"/>
        </w:rPr>
        <w:t xml:space="preserve">               Talep takriri 7(C) ve(D) paragrafları iptal edilir. </w:t>
      </w:r>
    </w:p>
    <w:p w:rsidR="00D4125B" w:rsidRPr="00D4125B" w:rsidRDefault="00D4125B" w:rsidP="00D4125B">
      <w:pPr>
        <w:pStyle w:val="ListeParagraf"/>
        <w:rPr>
          <w:sz w:val="28"/>
          <w:szCs w:val="28"/>
        </w:rPr>
      </w:pPr>
    </w:p>
    <w:p w:rsidR="00D4125B" w:rsidRDefault="0069302F" w:rsidP="007366FF">
      <w:pPr>
        <w:ind w:firstLine="708"/>
        <w:rPr>
          <w:sz w:val="28"/>
          <w:szCs w:val="28"/>
        </w:rPr>
      </w:pPr>
      <w:r>
        <w:rPr>
          <w:sz w:val="28"/>
          <w:szCs w:val="28"/>
        </w:rPr>
        <w:t xml:space="preserve">Her iki dosya altında </w:t>
      </w:r>
      <w:r w:rsidR="00E14328" w:rsidRPr="00E14328">
        <w:rPr>
          <w:sz w:val="28"/>
          <w:szCs w:val="28"/>
        </w:rPr>
        <w:t>Davacı tarafından usulune uygun olarak yapılacak masraf liste</w:t>
      </w:r>
      <w:r w:rsidR="00F778D0">
        <w:rPr>
          <w:sz w:val="28"/>
          <w:szCs w:val="28"/>
        </w:rPr>
        <w:t>leri</w:t>
      </w:r>
      <w:r w:rsidR="00E14328" w:rsidRPr="00E14328">
        <w:rPr>
          <w:sz w:val="28"/>
          <w:szCs w:val="28"/>
        </w:rPr>
        <w:t xml:space="preserve"> mukayyitlik tarafından tesbit edilecektir.</w:t>
      </w:r>
      <w:r w:rsidR="00D54CA8">
        <w:rPr>
          <w:sz w:val="28"/>
          <w:szCs w:val="28"/>
        </w:rPr>
        <w:t xml:space="preserve"> </w:t>
      </w:r>
      <w:r w:rsidR="00E14328">
        <w:rPr>
          <w:sz w:val="28"/>
          <w:szCs w:val="28"/>
        </w:rPr>
        <w:tab/>
      </w:r>
    </w:p>
    <w:p w:rsidR="00D4125B" w:rsidRDefault="00D4125B" w:rsidP="007366FF">
      <w:pPr>
        <w:ind w:firstLine="708"/>
        <w:rPr>
          <w:sz w:val="28"/>
          <w:szCs w:val="28"/>
        </w:rPr>
      </w:pPr>
    </w:p>
    <w:p w:rsidR="00D4125B" w:rsidRDefault="00D4125B" w:rsidP="007366FF">
      <w:pPr>
        <w:ind w:firstLine="708"/>
        <w:rPr>
          <w:sz w:val="28"/>
          <w:szCs w:val="28"/>
        </w:rPr>
      </w:pPr>
    </w:p>
    <w:p w:rsidR="00D4125B" w:rsidRDefault="00D4125B" w:rsidP="007366FF">
      <w:pPr>
        <w:ind w:firstLine="708"/>
        <w:rPr>
          <w:sz w:val="28"/>
          <w:szCs w:val="28"/>
        </w:rPr>
      </w:pPr>
    </w:p>
    <w:p w:rsidR="00D4125B" w:rsidRDefault="00D4125B" w:rsidP="007366FF">
      <w:pPr>
        <w:ind w:firstLine="708"/>
        <w:rPr>
          <w:sz w:val="28"/>
          <w:szCs w:val="28"/>
        </w:rPr>
      </w:pPr>
    </w:p>
    <w:p w:rsidR="00E14328" w:rsidRPr="00E14328" w:rsidRDefault="00E14328" w:rsidP="00D4125B">
      <w:pPr>
        <w:ind w:left="6372" w:firstLine="708"/>
        <w:rPr>
          <w:b/>
          <w:sz w:val="28"/>
          <w:szCs w:val="28"/>
        </w:rPr>
      </w:pPr>
      <w:r w:rsidRPr="00E14328">
        <w:rPr>
          <w:b/>
          <w:sz w:val="28"/>
          <w:szCs w:val="28"/>
        </w:rPr>
        <w:t>Nüvit Gazi</w:t>
      </w:r>
    </w:p>
    <w:p w:rsidR="009F56D7" w:rsidRDefault="00E14328" w:rsidP="007366FF">
      <w:pPr>
        <w:ind w:firstLine="708"/>
        <w:rPr>
          <w:sz w:val="28"/>
          <w:szCs w:val="28"/>
        </w:rPr>
      </w:pPr>
      <w:r w:rsidRPr="00E14328">
        <w:rPr>
          <w:b/>
          <w:sz w:val="28"/>
          <w:szCs w:val="28"/>
        </w:rPr>
        <w:tab/>
      </w:r>
      <w:r w:rsidRPr="00E14328">
        <w:rPr>
          <w:b/>
          <w:sz w:val="28"/>
          <w:szCs w:val="28"/>
        </w:rPr>
        <w:tab/>
      </w:r>
      <w:r w:rsidRPr="00E14328">
        <w:rPr>
          <w:b/>
          <w:sz w:val="28"/>
          <w:szCs w:val="28"/>
        </w:rPr>
        <w:tab/>
      </w:r>
      <w:r w:rsidRPr="00E14328">
        <w:rPr>
          <w:b/>
          <w:sz w:val="28"/>
          <w:szCs w:val="28"/>
        </w:rPr>
        <w:tab/>
      </w:r>
      <w:r w:rsidRPr="00E14328">
        <w:rPr>
          <w:b/>
          <w:sz w:val="28"/>
          <w:szCs w:val="28"/>
        </w:rPr>
        <w:tab/>
      </w:r>
      <w:r w:rsidR="00D54CA8">
        <w:rPr>
          <w:b/>
          <w:sz w:val="28"/>
          <w:szCs w:val="28"/>
        </w:rPr>
        <w:tab/>
      </w:r>
      <w:r w:rsidR="00D54CA8">
        <w:rPr>
          <w:b/>
          <w:sz w:val="28"/>
          <w:szCs w:val="28"/>
        </w:rPr>
        <w:tab/>
      </w:r>
      <w:r w:rsidR="00D54CA8">
        <w:rPr>
          <w:b/>
          <w:sz w:val="28"/>
          <w:szCs w:val="28"/>
        </w:rPr>
        <w:tab/>
      </w:r>
      <w:r w:rsidR="00D54CA8">
        <w:rPr>
          <w:b/>
          <w:sz w:val="28"/>
          <w:szCs w:val="28"/>
        </w:rPr>
        <w:tab/>
      </w:r>
      <w:r w:rsidRPr="00E14328">
        <w:rPr>
          <w:b/>
          <w:sz w:val="28"/>
          <w:szCs w:val="28"/>
        </w:rPr>
        <w:t>Kd. Yargıç</w:t>
      </w:r>
    </w:p>
    <w:sectPr w:rsidR="009F56D7" w:rsidSect="0003622B">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802" w:rsidRDefault="00497802" w:rsidP="00A22536">
      <w:pPr>
        <w:spacing w:after="0" w:line="240" w:lineRule="auto"/>
      </w:pPr>
      <w:r>
        <w:separator/>
      </w:r>
    </w:p>
  </w:endnote>
  <w:endnote w:type="continuationSeparator" w:id="1">
    <w:p w:rsidR="00497802" w:rsidRDefault="00497802" w:rsidP="00A22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920329"/>
      <w:docPartObj>
        <w:docPartGallery w:val="Page Numbers (Bottom of Page)"/>
        <w:docPartUnique/>
      </w:docPartObj>
    </w:sdtPr>
    <w:sdtContent>
      <w:p w:rsidR="00331AFF" w:rsidRDefault="001350F7">
        <w:pPr>
          <w:pStyle w:val="Altbilgi"/>
          <w:jc w:val="center"/>
        </w:pPr>
        <w:fldSimple w:instr=" PAGE   \* MERGEFORMAT ">
          <w:r w:rsidR="004370E8">
            <w:rPr>
              <w:noProof/>
            </w:rPr>
            <w:t>1</w:t>
          </w:r>
        </w:fldSimple>
      </w:p>
    </w:sdtContent>
  </w:sdt>
  <w:p w:rsidR="00331AFF" w:rsidRDefault="00331A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802" w:rsidRDefault="00497802" w:rsidP="00A22536">
      <w:pPr>
        <w:spacing w:after="0" w:line="240" w:lineRule="auto"/>
      </w:pPr>
      <w:r>
        <w:separator/>
      </w:r>
    </w:p>
  </w:footnote>
  <w:footnote w:type="continuationSeparator" w:id="1">
    <w:p w:rsidR="00497802" w:rsidRDefault="00497802" w:rsidP="00A22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66A4"/>
    <w:multiLevelType w:val="hybridMultilevel"/>
    <w:tmpl w:val="2C3C658C"/>
    <w:lvl w:ilvl="0" w:tplc="8A5EBC52">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5910CDA"/>
    <w:multiLevelType w:val="hybridMultilevel"/>
    <w:tmpl w:val="F7E0E9CA"/>
    <w:lvl w:ilvl="0" w:tplc="D250DB92">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4085A"/>
    <w:multiLevelType w:val="hybridMultilevel"/>
    <w:tmpl w:val="2582760A"/>
    <w:lvl w:ilvl="0" w:tplc="C728F636">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612EF"/>
    <w:rsid w:val="00005F6A"/>
    <w:rsid w:val="000112E4"/>
    <w:rsid w:val="00015532"/>
    <w:rsid w:val="00031A99"/>
    <w:rsid w:val="00033B22"/>
    <w:rsid w:val="0003622B"/>
    <w:rsid w:val="00060874"/>
    <w:rsid w:val="0006378B"/>
    <w:rsid w:val="00076484"/>
    <w:rsid w:val="00084743"/>
    <w:rsid w:val="000A0828"/>
    <w:rsid w:val="000B7BBB"/>
    <w:rsid w:val="000C041A"/>
    <w:rsid w:val="000E5B2A"/>
    <w:rsid w:val="000F18A5"/>
    <w:rsid w:val="000F7DD7"/>
    <w:rsid w:val="0010144D"/>
    <w:rsid w:val="00105591"/>
    <w:rsid w:val="001111EA"/>
    <w:rsid w:val="001212BA"/>
    <w:rsid w:val="0012320D"/>
    <w:rsid w:val="001350F7"/>
    <w:rsid w:val="00135F63"/>
    <w:rsid w:val="00136841"/>
    <w:rsid w:val="001373B4"/>
    <w:rsid w:val="00145EEA"/>
    <w:rsid w:val="00146AB2"/>
    <w:rsid w:val="00160D67"/>
    <w:rsid w:val="00160E69"/>
    <w:rsid w:val="001813A6"/>
    <w:rsid w:val="001914B6"/>
    <w:rsid w:val="001947A5"/>
    <w:rsid w:val="001A0462"/>
    <w:rsid w:val="001A68BB"/>
    <w:rsid w:val="001B39B6"/>
    <w:rsid w:val="001C0266"/>
    <w:rsid w:val="001C3EA2"/>
    <w:rsid w:val="001D577F"/>
    <w:rsid w:val="001E064A"/>
    <w:rsid w:val="001E0D6D"/>
    <w:rsid w:val="001E3BEC"/>
    <w:rsid w:val="001E7EB6"/>
    <w:rsid w:val="0020337E"/>
    <w:rsid w:val="00205248"/>
    <w:rsid w:val="00214759"/>
    <w:rsid w:val="00214A4B"/>
    <w:rsid w:val="00220189"/>
    <w:rsid w:val="002207E4"/>
    <w:rsid w:val="0023537F"/>
    <w:rsid w:val="002366E0"/>
    <w:rsid w:val="00240CD5"/>
    <w:rsid w:val="00254A30"/>
    <w:rsid w:val="0026231B"/>
    <w:rsid w:val="00262552"/>
    <w:rsid w:val="00266832"/>
    <w:rsid w:val="002755EA"/>
    <w:rsid w:val="00280ED7"/>
    <w:rsid w:val="002818D1"/>
    <w:rsid w:val="002A7DE3"/>
    <w:rsid w:val="002B7417"/>
    <w:rsid w:val="00302634"/>
    <w:rsid w:val="0030393B"/>
    <w:rsid w:val="0031025F"/>
    <w:rsid w:val="00312917"/>
    <w:rsid w:val="00331AFF"/>
    <w:rsid w:val="00357BC1"/>
    <w:rsid w:val="00365BD9"/>
    <w:rsid w:val="003670FD"/>
    <w:rsid w:val="003731A1"/>
    <w:rsid w:val="00384BDB"/>
    <w:rsid w:val="003954E5"/>
    <w:rsid w:val="003A31DA"/>
    <w:rsid w:val="003A6FB7"/>
    <w:rsid w:val="003B10FB"/>
    <w:rsid w:val="003B48AF"/>
    <w:rsid w:val="003B51CF"/>
    <w:rsid w:val="003C0F3E"/>
    <w:rsid w:val="003D4870"/>
    <w:rsid w:val="003D7F8F"/>
    <w:rsid w:val="003E500A"/>
    <w:rsid w:val="003F7D7C"/>
    <w:rsid w:val="004013ED"/>
    <w:rsid w:val="00403EA8"/>
    <w:rsid w:val="004138A6"/>
    <w:rsid w:val="00416B1A"/>
    <w:rsid w:val="0042365D"/>
    <w:rsid w:val="004325AB"/>
    <w:rsid w:val="004370E8"/>
    <w:rsid w:val="0045062A"/>
    <w:rsid w:val="004530D5"/>
    <w:rsid w:val="0045421C"/>
    <w:rsid w:val="004618F9"/>
    <w:rsid w:val="00472A5F"/>
    <w:rsid w:val="00485F60"/>
    <w:rsid w:val="004916CF"/>
    <w:rsid w:val="00497802"/>
    <w:rsid w:val="004B3024"/>
    <w:rsid w:val="004B3130"/>
    <w:rsid w:val="004C085E"/>
    <w:rsid w:val="004D0DBD"/>
    <w:rsid w:val="00500039"/>
    <w:rsid w:val="005019B6"/>
    <w:rsid w:val="005144BC"/>
    <w:rsid w:val="005525F1"/>
    <w:rsid w:val="00576B1B"/>
    <w:rsid w:val="00583E8C"/>
    <w:rsid w:val="00591C88"/>
    <w:rsid w:val="00593443"/>
    <w:rsid w:val="005A54E2"/>
    <w:rsid w:val="005B047B"/>
    <w:rsid w:val="005B2734"/>
    <w:rsid w:val="005B6019"/>
    <w:rsid w:val="005D60D0"/>
    <w:rsid w:val="005E2EF2"/>
    <w:rsid w:val="0060325A"/>
    <w:rsid w:val="006373F4"/>
    <w:rsid w:val="00642D41"/>
    <w:rsid w:val="00647AB2"/>
    <w:rsid w:val="00655CFC"/>
    <w:rsid w:val="00661192"/>
    <w:rsid w:val="00677687"/>
    <w:rsid w:val="00681148"/>
    <w:rsid w:val="0069001B"/>
    <w:rsid w:val="0069302F"/>
    <w:rsid w:val="006A031A"/>
    <w:rsid w:val="006A0725"/>
    <w:rsid w:val="006A3913"/>
    <w:rsid w:val="006B16EB"/>
    <w:rsid w:val="006B78E7"/>
    <w:rsid w:val="006D50E7"/>
    <w:rsid w:val="006D733A"/>
    <w:rsid w:val="006E5D07"/>
    <w:rsid w:val="006F1503"/>
    <w:rsid w:val="00703056"/>
    <w:rsid w:val="00706480"/>
    <w:rsid w:val="007103D1"/>
    <w:rsid w:val="007115C4"/>
    <w:rsid w:val="007366FF"/>
    <w:rsid w:val="00755018"/>
    <w:rsid w:val="007C5EBC"/>
    <w:rsid w:val="007D441D"/>
    <w:rsid w:val="00806644"/>
    <w:rsid w:val="00811487"/>
    <w:rsid w:val="00813A3A"/>
    <w:rsid w:val="0083168C"/>
    <w:rsid w:val="00840DC6"/>
    <w:rsid w:val="00847AC2"/>
    <w:rsid w:val="0085168B"/>
    <w:rsid w:val="008531C2"/>
    <w:rsid w:val="008567CF"/>
    <w:rsid w:val="00857141"/>
    <w:rsid w:val="00864348"/>
    <w:rsid w:val="0087740C"/>
    <w:rsid w:val="00877BE5"/>
    <w:rsid w:val="008819D3"/>
    <w:rsid w:val="0088490E"/>
    <w:rsid w:val="008B2CCD"/>
    <w:rsid w:val="008C4C63"/>
    <w:rsid w:val="008C78C9"/>
    <w:rsid w:val="008D0D63"/>
    <w:rsid w:val="008D4B43"/>
    <w:rsid w:val="008E526D"/>
    <w:rsid w:val="008E76A6"/>
    <w:rsid w:val="009227C8"/>
    <w:rsid w:val="00946AB6"/>
    <w:rsid w:val="0094703D"/>
    <w:rsid w:val="00950974"/>
    <w:rsid w:val="00961162"/>
    <w:rsid w:val="009612EF"/>
    <w:rsid w:val="00961C75"/>
    <w:rsid w:val="009862EB"/>
    <w:rsid w:val="0098752D"/>
    <w:rsid w:val="009916B4"/>
    <w:rsid w:val="00996CA9"/>
    <w:rsid w:val="009B3487"/>
    <w:rsid w:val="009B4D82"/>
    <w:rsid w:val="009C6844"/>
    <w:rsid w:val="009D1978"/>
    <w:rsid w:val="009D7E66"/>
    <w:rsid w:val="009E2056"/>
    <w:rsid w:val="009F56D7"/>
    <w:rsid w:val="00A1335E"/>
    <w:rsid w:val="00A14171"/>
    <w:rsid w:val="00A22536"/>
    <w:rsid w:val="00A278FF"/>
    <w:rsid w:val="00A309F6"/>
    <w:rsid w:val="00A30AA3"/>
    <w:rsid w:val="00A3105B"/>
    <w:rsid w:val="00A320B0"/>
    <w:rsid w:val="00A32BAD"/>
    <w:rsid w:val="00A35B33"/>
    <w:rsid w:val="00A47A42"/>
    <w:rsid w:val="00A5124E"/>
    <w:rsid w:val="00A523DA"/>
    <w:rsid w:val="00A6577C"/>
    <w:rsid w:val="00A666C8"/>
    <w:rsid w:val="00A67916"/>
    <w:rsid w:val="00A67EDE"/>
    <w:rsid w:val="00A75F21"/>
    <w:rsid w:val="00A910E0"/>
    <w:rsid w:val="00AA22AE"/>
    <w:rsid w:val="00AA607A"/>
    <w:rsid w:val="00AB4736"/>
    <w:rsid w:val="00B00BDE"/>
    <w:rsid w:val="00B172B9"/>
    <w:rsid w:val="00B21BB7"/>
    <w:rsid w:val="00B23145"/>
    <w:rsid w:val="00B261F6"/>
    <w:rsid w:val="00B35520"/>
    <w:rsid w:val="00B51D91"/>
    <w:rsid w:val="00B534BF"/>
    <w:rsid w:val="00B57E04"/>
    <w:rsid w:val="00B7743E"/>
    <w:rsid w:val="00B826C8"/>
    <w:rsid w:val="00B8525D"/>
    <w:rsid w:val="00B8596C"/>
    <w:rsid w:val="00B93DF5"/>
    <w:rsid w:val="00B9498F"/>
    <w:rsid w:val="00BA213E"/>
    <w:rsid w:val="00BA3E95"/>
    <w:rsid w:val="00BB001C"/>
    <w:rsid w:val="00BB0664"/>
    <w:rsid w:val="00BC3A31"/>
    <w:rsid w:val="00BD69B9"/>
    <w:rsid w:val="00BF0295"/>
    <w:rsid w:val="00C01F70"/>
    <w:rsid w:val="00C222CC"/>
    <w:rsid w:val="00C408D1"/>
    <w:rsid w:val="00C605FD"/>
    <w:rsid w:val="00C6098B"/>
    <w:rsid w:val="00C61AC4"/>
    <w:rsid w:val="00C75635"/>
    <w:rsid w:val="00C94E90"/>
    <w:rsid w:val="00C96280"/>
    <w:rsid w:val="00CC20E7"/>
    <w:rsid w:val="00CC2D78"/>
    <w:rsid w:val="00CC54CF"/>
    <w:rsid w:val="00D05590"/>
    <w:rsid w:val="00D07668"/>
    <w:rsid w:val="00D10E41"/>
    <w:rsid w:val="00D14DB9"/>
    <w:rsid w:val="00D1512D"/>
    <w:rsid w:val="00D33047"/>
    <w:rsid w:val="00D36EC6"/>
    <w:rsid w:val="00D4125B"/>
    <w:rsid w:val="00D42B2C"/>
    <w:rsid w:val="00D4743D"/>
    <w:rsid w:val="00D501A6"/>
    <w:rsid w:val="00D51FC8"/>
    <w:rsid w:val="00D52BDA"/>
    <w:rsid w:val="00D54CA8"/>
    <w:rsid w:val="00D63D1D"/>
    <w:rsid w:val="00D66671"/>
    <w:rsid w:val="00D86C05"/>
    <w:rsid w:val="00D91116"/>
    <w:rsid w:val="00D912BC"/>
    <w:rsid w:val="00D9390E"/>
    <w:rsid w:val="00DA27F5"/>
    <w:rsid w:val="00DA3C78"/>
    <w:rsid w:val="00DB1116"/>
    <w:rsid w:val="00DB68EC"/>
    <w:rsid w:val="00DC0BE4"/>
    <w:rsid w:val="00DE0266"/>
    <w:rsid w:val="00DF138B"/>
    <w:rsid w:val="00DF22DE"/>
    <w:rsid w:val="00DF467B"/>
    <w:rsid w:val="00DF72EC"/>
    <w:rsid w:val="00E06F60"/>
    <w:rsid w:val="00E14328"/>
    <w:rsid w:val="00E16895"/>
    <w:rsid w:val="00E22C88"/>
    <w:rsid w:val="00E2526A"/>
    <w:rsid w:val="00E50D1E"/>
    <w:rsid w:val="00E51C06"/>
    <w:rsid w:val="00E634DD"/>
    <w:rsid w:val="00E644E6"/>
    <w:rsid w:val="00E80D8E"/>
    <w:rsid w:val="00E851AB"/>
    <w:rsid w:val="00E9289A"/>
    <w:rsid w:val="00EA480E"/>
    <w:rsid w:val="00EA72E4"/>
    <w:rsid w:val="00EB7F4E"/>
    <w:rsid w:val="00ED1806"/>
    <w:rsid w:val="00ED3C84"/>
    <w:rsid w:val="00EE1768"/>
    <w:rsid w:val="00F007A4"/>
    <w:rsid w:val="00F01000"/>
    <w:rsid w:val="00F05554"/>
    <w:rsid w:val="00F06775"/>
    <w:rsid w:val="00F150C9"/>
    <w:rsid w:val="00F17AF7"/>
    <w:rsid w:val="00F26F09"/>
    <w:rsid w:val="00F33B85"/>
    <w:rsid w:val="00F3466A"/>
    <w:rsid w:val="00F43DA9"/>
    <w:rsid w:val="00F52C7C"/>
    <w:rsid w:val="00F63F27"/>
    <w:rsid w:val="00F65673"/>
    <w:rsid w:val="00F72FA5"/>
    <w:rsid w:val="00F771D5"/>
    <w:rsid w:val="00F778D0"/>
    <w:rsid w:val="00F82E41"/>
    <w:rsid w:val="00F83C09"/>
    <w:rsid w:val="00FA663C"/>
    <w:rsid w:val="00FB473D"/>
    <w:rsid w:val="00FB78CD"/>
    <w:rsid w:val="00FC6885"/>
    <w:rsid w:val="00FD730B"/>
    <w:rsid w:val="00FD763D"/>
    <w:rsid w:val="00FE6A88"/>
    <w:rsid w:val="00FF0F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2253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22536"/>
  </w:style>
  <w:style w:type="paragraph" w:styleId="Altbilgi">
    <w:name w:val="footer"/>
    <w:basedOn w:val="Normal"/>
    <w:link w:val="AltbilgiChar"/>
    <w:uiPriority w:val="99"/>
    <w:unhideWhenUsed/>
    <w:rsid w:val="00A2253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22536"/>
  </w:style>
  <w:style w:type="paragraph" w:styleId="ListeParagraf">
    <w:name w:val="List Paragraph"/>
    <w:basedOn w:val="Normal"/>
    <w:uiPriority w:val="34"/>
    <w:qFormat/>
    <w:rsid w:val="009227C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842E32-58D7-4AAD-B157-81F7D811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8405</Words>
  <Characters>47911</Characters>
  <Application>Microsoft Office Word</Application>
  <DocSecurity>0</DocSecurity>
  <Lines>399</Lines>
  <Paragraphs>112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Stantoto</dc:creator>
  <cp:lastModifiedBy>giryargic1</cp:lastModifiedBy>
  <cp:revision>2</cp:revision>
  <cp:lastPrinted>2016-07-01T12:42:00Z</cp:lastPrinted>
  <dcterms:created xsi:type="dcterms:W3CDTF">2016-12-15T10:43:00Z</dcterms:created>
  <dcterms:modified xsi:type="dcterms:W3CDTF">2016-12-15T10:43:00Z</dcterms:modified>
</cp:coreProperties>
</file>